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3C8BC" w14:textId="0EA85CCB" w:rsidR="00A653E5" w:rsidRPr="009A7F08" w:rsidRDefault="00A653E5" w:rsidP="00A653E5">
      <w:pPr>
        <w:contextualSpacing/>
        <w:rPr>
          <w:rFonts w:ascii="Times New Roman" w:hAnsi="Times New Roman" w:cs="Times New Roman"/>
          <w:sz w:val="24"/>
          <w:szCs w:val="24"/>
        </w:rPr>
      </w:pPr>
      <w:bookmarkStart w:id="0" w:name="_GoBack"/>
      <w:bookmarkEnd w:id="0"/>
    </w:p>
    <w:p w14:paraId="7528CD74" w14:textId="77777777" w:rsidR="00A653E5" w:rsidRPr="00CF141A" w:rsidRDefault="00A653E5" w:rsidP="00A653E5">
      <w:pPr>
        <w:pStyle w:val="NoSpacing"/>
        <w:rPr>
          <w:sz w:val="14"/>
          <w:szCs w:val="14"/>
        </w:rPr>
      </w:pPr>
      <w:r>
        <w:rPr>
          <w:rFonts w:ascii="Times New Roman" w:hAnsi="Times New Roman"/>
          <w:noProof/>
          <w:color w:val="0000FF"/>
        </w:rPr>
        <w:drawing>
          <wp:inline distT="0" distB="0" distL="0" distR="0" wp14:anchorId="5184D2E5" wp14:editId="6F9B6E5C">
            <wp:extent cx="1478280" cy="502057"/>
            <wp:effectExtent l="0" t="0" r="7620" b="0"/>
            <wp:docPr id="1" name="Picture 1" descr="New Jersey City University Logo">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395ED067" w14:textId="77777777" w:rsidR="00A653E5" w:rsidRDefault="00A653E5" w:rsidP="00A653E5">
      <w:pPr>
        <w:pStyle w:val="NoSpacing"/>
        <w:rPr>
          <w:rFonts w:ascii="Times New Roman" w:hAnsi="Times New Roman" w:cs="Times New Roman"/>
          <w:b/>
          <w:sz w:val="8"/>
          <w:szCs w:val="8"/>
        </w:rPr>
      </w:pPr>
    </w:p>
    <w:p w14:paraId="056DE39A" w14:textId="77777777" w:rsidR="00A653E5" w:rsidRPr="00CF141A" w:rsidRDefault="00A653E5" w:rsidP="00A653E5">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63C138CD" w14:textId="77777777" w:rsidR="00A653E5" w:rsidRPr="00CF141A" w:rsidRDefault="00A653E5" w:rsidP="00A653E5">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06ACF09C" w14:textId="77777777" w:rsidR="00A653E5" w:rsidRDefault="00A653E5" w:rsidP="00A653E5">
      <w:pPr>
        <w:pStyle w:val="NoSpacing"/>
        <w:rPr>
          <w:rFonts w:ascii="Times New Roman" w:hAnsi="Times New Roman" w:cs="Times New Roman"/>
          <w:b/>
          <w:sz w:val="24"/>
          <w:szCs w:val="24"/>
        </w:rPr>
      </w:pPr>
    </w:p>
    <w:p w14:paraId="339745DF" w14:textId="77777777" w:rsidR="00A653E5" w:rsidRPr="00CF141A" w:rsidRDefault="00A653E5" w:rsidP="00A653E5">
      <w:pPr>
        <w:pStyle w:val="NoSpacing"/>
        <w:rPr>
          <w:rFonts w:ascii="Times New Roman" w:hAnsi="Times New Roman" w:cs="Times New Roman"/>
          <w:b/>
          <w:sz w:val="24"/>
          <w:szCs w:val="24"/>
        </w:rPr>
      </w:pPr>
    </w:p>
    <w:p w14:paraId="4D605480" w14:textId="77777777" w:rsidR="00A653E5" w:rsidRPr="00CF141A" w:rsidRDefault="00A653E5" w:rsidP="00A653E5">
      <w:pPr>
        <w:pStyle w:val="NoSpacing"/>
        <w:rPr>
          <w:rFonts w:ascii="Times New Roman" w:hAnsi="Times New Roman" w:cs="Times New Roman"/>
          <w:b/>
        </w:rPr>
      </w:pPr>
      <w:r w:rsidRPr="00CF141A">
        <w:rPr>
          <w:rFonts w:ascii="Times New Roman" w:hAnsi="Times New Roman" w:cs="Times New Roman"/>
          <w:b/>
        </w:rPr>
        <w:t>MINUTES OF MEETING</w:t>
      </w:r>
    </w:p>
    <w:p w14:paraId="0396A033" w14:textId="77777777" w:rsidR="00A653E5" w:rsidRPr="00CF141A" w:rsidRDefault="00A653E5" w:rsidP="00A653E5">
      <w:pPr>
        <w:pStyle w:val="NoSpacing"/>
        <w:rPr>
          <w:rFonts w:ascii="Times New Roman" w:hAnsi="Times New Roman" w:cs="Times New Roman"/>
          <w:b/>
        </w:rPr>
      </w:pPr>
      <w:r>
        <w:rPr>
          <w:rFonts w:ascii="Times New Roman" w:hAnsi="Times New Roman" w:cs="Times New Roman"/>
          <w:b/>
        </w:rPr>
        <w:t>September 21, 2020 – Via Zoom</w:t>
      </w:r>
    </w:p>
    <w:p w14:paraId="448C7502" w14:textId="77777777" w:rsidR="00A653E5" w:rsidRPr="00CF141A" w:rsidRDefault="00A653E5" w:rsidP="00A653E5">
      <w:pPr>
        <w:pStyle w:val="NoSpacing"/>
        <w:rPr>
          <w:rFonts w:ascii="Times New Roman" w:hAnsi="Times New Roman" w:cs="Times New Roman"/>
        </w:rPr>
      </w:pPr>
    </w:p>
    <w:p w14:paraId="5B719535" w14:textId="77777777" w:rsidR="00A653E5" w:rsidRPr="00CF141A" w:rsidRDefault="00A653E5" w:rsidP="00A653E5">
      <w:pPr>
        <w:pStyle w:val="NoSpacing"/>
        <w:rPr>
          <w:rFonts w:ascii="Times New Roman" w:hAnsi="Times New Roman" w:cs="Times New Roman"/>
          <w:b/>
        </w:rPr>
      </w:pPr>
      <w:r w:rsidRPr="00CF141A">
        <w:rPr>
          <w:rFonts w:ascii="Times New Roman" w:hAnsi="Times New Roman" w:cs="Times New Roman"/>
          <w:b/>
        </w:rPr>
        <w:t>ATTENDANCE:</w:t>
      </w:r>
    </w:p>
    <w:p w14:paraId="2F75F709" w14:textId="77777777" w:rsidR="00A653E5" w:rsidRPr="00CF141A" w:rsidRDefault="00A653E5" w:rsidP="00A653E5">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5B92D382" w14:textId="77777777" w:rsidR="00A653E5" w:rsidRPr="00CF141A" w:rsidRDefault="00A653E5" w:rsidP="00A653E5">
      <w:pPr>
        <w:pStyle w:val="NoSpacing"/>
        <w:rPr>
          <w:rFonts w:ascii="Times New Roman" w:hAnsi="Times New Roman" w:cs="Times New Roman"/>
        </w:rPr>
      </w:pPr>
    </w:p>
    <w:p w14:paraId="2AC907C2" w14:textId="70BCD05E" w:rsidR="00A653E5" w:rsidRPr="00CF141A" w:rsidRDefault="00A653E5" w:rsidP="00A653E5">
      <w:pPr>
        <w:pStyle w:val="NoSpacing"/>
        <w:rPr>
          <w:rFonts w:ascii="Times New Roman" w:hAnsi="Times New Roman" w:cs="Times New Roman"/>
        </w:rPr>
      </w:pPr>
      <w:r w:rsidRPr="00CF141A">
        <w:rPr>
          <w:rFonts w:ascii="Times New Roman" w:hAnsi="Times New Roman" w:cs="Times New Roman"/>
          <w:b/>
        </w:rPr>
        <w:t>DEPARTMENTS PRESENT:</w:t>
      </w:r>
      <w:r>
        <w:rPr>
          <w:rFonts w:ascii="Times New Roman" w:hAnsi="Times New Roman" w:cs="Times New Roman"/>
        </w:rPr>
        <w:t xml:space="preserve">  </w:t>
      </w:r>
      <w:r w:rsidRPr="00CF141A">
        <w:rPr>
          <w:rFonts w:ascii="Times New Roman" w:hAnsi="Times New Roman" w:cs="Times New Roman"/>
        </w:rPr>
        <w:t>A.</w:t>
      </w:r>
      <w:r>
        <w:rPr>
          <w:rFonts w:ascii="Times New Roman" w:hAnsi="Times New Roman" w:cs="Times New Roman"/>
        </w:rPr>
        <w:t xml:space="preserve"> Harry Moore, Darlene Britt; Accounting, Lukas Helikum; Art, Brian Gustafson; </w:t>
      </w:r>
      <w:r w:rsidRPr="00CF141A">
        <w:rPr>
          <w:rFonts w:ascii="Times New Roman" w:hAnsi="Times New Roman" w:cs="Times New Roman"/>
        </w:rPr>
        <w:t xml:space="preserve">Biology, Ethan  Prosen; </w:t>
      </w:r>
      <w:r>
        <w:rPr>
          <w:rFonts w:ascii="Times New Roman" w:hAnsi="Times New Roman" w:cs="Times New Roman"/>
        </w:rPr>
        <w:t>Chemistry, Chitra Narayanan;</w:t>
      </w:r>
      <w:r w:rsidRPr="00167C1F">
        <w:rPr>
          <w:rFonts w:ascii="Times New Roman" w:hAnsi="Times New Roman" w:cs="Times New Roman"/>
        </w:rPr>
        <w:t xml:space="preserve"> </w:t>
      </w:r>
      <w:r w:rsidRPr="00CF141A">
        <w:rPr>
          <w:rFonts w:ascii="Times New Roman" w:hAnsi="Times New Roman" w:cs="Times New Roman"/>
        </w:rPr>
        <w:t>Co</w:t>
      </w:r>
      <w:r>
        <w:rPr>
          <w:rFonts w:ascii="Times New Roman" w:hAnsi="Times New Roman" w:cs="Times New Roman"/>
        </w:rPr>
        <w:t xml:space="preserve">mputer Science, Mort Aabdollah </w:t>
      </w:r>
      <w:r w:rsidRPr="00CF141A">
        <w:rPr>
          <w:rFonts w:ascii="Times New Roman" w:hAnsi="Times New Roman" w:cs="Times New Roman"/>
        </w:rPr>
        <w:t xml:space="preserve">; </w:t>
      </w:r>
      <w:r>
        <w:rPr>
          <w:rFonts w:ascii="Times New Roman" w:hAnsi="Times New Roman" w:cs="Times New Roman"/>
        </w:rPr>
        <w:t>Counseling Education, Grace Wambu</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Criminal Justice, Bill Calathes; Early Childhood Ed., Basanti Chakraborty;</w:t>
      </w:r>
      <w:r w:rsidRPr="00455C37">
        <w:rPr>
          <w:rFonts w:ascii="Times New Roman" w:hAnsi="Times New Roman" w:cs="Times New Roman"/>
        </w:rPr>
        <w:t xml:space="preserve"> </w:t>
      </w:r>
      <w:r w:rsidRPr="00CF141A">
        <w:rPr>
          <w:rFonts w:ascii="Times New Roman" w:hAnsi="Times New Roman" w:cs="Times New Roman"/>
        </w:rPr>
        <w:t>Economics,</w:t>
      </w:r>
      <w:r>
        <w:rPr>
          <w:rFonts w:ascii="Times New Roman" w:hAnsi="Times New Roman" w:cs="Times New Roman"/>
        </w:rPr>
        <w:t xml:space="preserve"> Ivan Steinberg; </w:t>
      </w:r>
      <w:r w:rsidRPr="00CF141A">
        <w:rPr>
          <w:rFonts w:ascii="Times New Roman" w:hAnsi="Times New Roman" w:cs="Times New Roman"/>
        </w:rPr>
        <w:t>Educational Leadership,</w:t>
      </w:r>
      <w:r>
        <w:rPr>
          <w:rFonts w:ascii="Times New Roman" w:hAnsi="Times New Roman" w:cs="Times New Roman"/>
        </w:rPr>
        <w:t xml:space="preserve"> Christine Harrington</w:t>
      </w:r>
      <w:r w:rsidRPr="00CF141A">
        <w:rPr>
          <w:rFonts w:ascii="Times New Roman" w:hAnsi="Times New Roman" w:cs="Times New Roman"/>
        </w:rPr>
        <w:t>; Educational Technology,</w:t>
      </w:r>
      <w:r w:rsidRPr="00CF141A">
        <w:rPr>
          <w:rFonts w:ascii="Times New Roman" w:eastAsia="Calibri" w:hAnsi="Times New Roman" w:cs="Times New Roman"/>
        </w:rPr>
        <w:t xml:space="preserve"> </w:t>
      </w:r>
      <w:r>
        <w:rPr>
          <w:rFonts w:ascii="Times New Roman" w:eastAsia="Calibri" w:hAnsi="Times New Roman" w:cs="Times New Roman"/>
        </w:rPr>
        <w:t>Chris Carnahan</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Elementary/Secondary, Vanashri Nargund;</w:t>
      </w:r>
      <w:r>
        <w:rPr>
          <w:rFonts w:ascii="Times New Roman" w:hAnsi="Times New Roman" w:cs="Times New Roman"/>
        </w:rPr>
        <w:t xml:space="preserve"> </w:t>
      </w:r>
      <w:r w:rsidRPr="00CF141A">
        <w:rPr>
          <w:rFonts w:ascii="Times New Roman" w:hAnsi="Times New Roman" w:cs="Times New Roman"/>
        </w:rPr>
        <w:t>English, Barbara Hildner; ESL, Anne Mabry; Finance, Zhimin Wang</w:t>
      </w:r>
      <w:r>
        <w:rPr>
          <w:rFonts w:ascii="Times New Roman" w:hAnsi="Times New Roman" w:cs="Times New Roman"/>
        </w:rPr>
        <w:t xml:space="preserve">; </w:t>
      </w:r>
      <w:r w:rsidRPr="00CF141A">
        <w:rPr>
          <w:rFonts w:ascii="Times New Roman" w:hAnsi="Times New Roman" w:cs="Times New Roman"/>
        </w:rPr>
        <w:t>Dept. of Earth &amp; Environmental Science, H</w:t>
      </w:r>
      <w:r>
        <w:rPr>
          <w:rFonts w:ascii="Times New Roman" w:hAnsi="Times New Roman" w:cs="Times New Roman"/>
        </w:rPr>
        <w:t xml:space="preserve">un Bok Jung; </w:t>
      </w:r>
      <w:r w:rsidRPr="00CF141A">
        <w:rPr>
          <w:rFonts w:ascii="Times New Roman" w:hAnsi="Times New Roman" w:cs="Times New Roman"/>
        </w:rPr>
        <w:t>Fitness, Exercise and Sports, Manuela Caciula;</w:t>
      </w:r>
      <w:r>
        <w:rPr>
          <w:rFonts w:ascii="Times New Roman" w:hAnsi="Times New Roman" w:cs="Times New Roman"/>
        </w:rPr>
        <w:t xml:space="preserve"> Health Sciences, Erin O’Neill</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History, Jacob Zumoff; Latin American Studies,</w:t>
      </w:r>
      <w:r>
        <w:rPr>
          <w:rFonts w:ascii="Times New Roman" w:hAnsi="Times New Roman" w:cs="Times New Roman"/>
        </w:rPr>
        <w:t xml:space="preserve"> Virginia Ochoa-Winemiller; </w:t>
      </w:r>
      <w:r w:rsidRPr="00CF141A">
        <w:rPr>
          <w:rFonts w:ascii="Times New Roman" w:hAnsi="Times New Roman" w:cs="Times New Roman"/>
        </w:rPr>
        <w:t>Library, Min Chou;</w:t>
      </w:r>
      <w:r>
        <w:rPr>
          <w:rFonts w:ascii="Times New Roman" w:hAnsi="Times New Roman" w:cs="Times New Roman"/>
        </w:rPr>
        <w:t xml:space="preserve"> Literacy Education, Michelle Rosen</w:t>
      </w:r>
      <w:r w:rsidRPr="00CF141A">
        <w:rPr>
          <w:rFonts w:ascii="Times New Roman" w:hAnsi="Times New Roman" w:cs="Times New Roman"/>
        </w:rPr>
        <w:t>; Management,</w:t>
      </w:r>
      <w:r>
        <w:rPr>
          <w:rFonts w:ascii="Times New Roman" w:hAnsi="Times New Roman" w:cs="Times New Roman"/>
        </w:rPr>
        <w:t xml:space="preserve"> EunSu Lee</w:t>
      </w:r>
      <w:r w:rsidRPr="00CF141A">
        <w:rPr>
          <w:rFonts w:ascii="Times New Roman" w:hAnsi="Times New Roman" w:cs="Times New Roman"/>
        </w:rPr>
        <w:t xml:space="preserve">; </w:t>
      </w:r>
      <w:r>
        <w:rPr>
          <w:rFonts w:ascii="Times New Roman" w:hAnsi="Times New Roman" w:cs="Times New Roman"/>
        </w:rPr>
        <w:t xml:space="preserve"> Marketing, Serdar Yayla</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Mathematics, Gunhan C</w:t>
      </w:r>
      <w:r>
        <w:rPr>
          <w:rFonts w:ascii="Times New Roman" w:hAnsi="Times New Roman" w:cs="Times New Roman"/>
        </w:rPr>
        <w:t>aglayan; Media Arts, Joel Katz</w:t>
      </w:r>
      <w:r w:rsidRPr="00CF141A">
        <w:rPr>
          <w:rFonts w:ascii="Times New Roman" w:hAnsi="Times New Roman" w:cs="Times New Roman"/>
        </w:rPr>
        <w:t>;</w:t>
      </w:r>
      <w:r>
        <w:rPr>
          <w:rFonts w:ascii="Times New Roman" w:hAnsi="Times New Roman" w:cs="Times New Roman"/>
        </w:rPr>
        <w:t xml:space="preserve">  </w:t>
      </w:r>
      <w:r w:rsidR="009C27CC" w:rsidRPr="00CF141A">
        <w:rPr>
          <w:rFonts w:ascii="Times New Roman" w:hAnsi="Times New Roman" w:cs="Times New Roman"/>
        </w:rPr>
        <w:t>Dept. of M</w:t>
      </w:r>
      <w:r w:rsidR="009C27CC">
        <w:rPr>
          <w:rFonts w:ascii="Times New Roman" w:hAnsi="Times New Roman" w:cs="Times New Roman"/>
        </w:rPr>
        <w:t xml:space="preserve">ulticultural Ed., Vesna Radanovic-Kocic; </w:t>
      </w:r>
      <w:r>
        <w:rPr>
          <w:rFonts w:ascii="Times New Roman" w:hAnsi="Times New Roman" w:cs="Times New Roman"/>
        </w:rPr>
        <w:t xml:space="preserve">Dept. of World Languages &amp; Cultures, Redouane Khamar </w:t>
      </w:r>
      <w:r w:rsidRPr="00CF141A">
        <w:rPr>
          <w:rFonts w:ascii="Times New Roman" w:hAnsi="Times New Roman" w:cs="Times New Roman"/>
        </w:rPr>
        <w:t>Music, Dance &amp; Theatre,</w:t>
      </w:r>
      <w:r>
        <w:rPr>
          <w:rFonts w:ascii="Times New Roman" w:hAnsi="Times New Roman" w:cs="Times New Roman"/>
        </w:rPr>
        <w:t xml:space="preserve"> Robert Prowse</w:t>
      </w:r>
      <w:r w:rsidRPr="00CF141A">
        <w:rPr>
          <w:rFonts w:ascii="Times New Roman" w:hAnsi="Times New Roman" w:cs="Times New Roman"/>
        </w:rPr>
        <w:t>;</w:t>
      </w:r>
      <w:r>
        <w:rPr>
          <w:rFonts w:ascii="Times New Roman" w:hAnsi="Times New Roman" w:cs="Times New Roman"/>
        </w:rPr>
        <w:t xml:space="preserve"> Nursing, Donna Ho-Shing; </w:t>
      </w:r>
      <w:r w:rsidRPr="00CF141A">
        <w:rPr>
          <w:rFonts w:ascii="Times New Roman" w:hAnsi="Times New Roman" w:cs="Times New Roman"/>
        </w:rPr>
        <w:t>Philo</w:t>
      </w:r>
      <w:r>
        <w:rPr>
          <w:rFonts w:ascii="Times New Roman" w:hAnsi="Times New Roman" w:cs="Times New Roman"/>
        </w:rPr>
        <w:t>sophy/Religion, Sabine Roehr;</w:t>
      </w:r>
      <w:r w:rsidRPr="005330E9">
        <w:rPr>
          <w:rFonts w:ascii="Times New Roman" w:hAnsi="Times New Roman" w:cs="Times New Roman"/>
        </w:rPr>
        <w:t xml:space="preserve"> </w:t>
      </w:r>
      <w:r w:rsidRPr="00CF141A">
        <w:rPr>
          <w:rFonts w:ascii="Times New Roman" w:hAnsi="Times New Roman" w:cs="Times New Roman"/>
        </w:rPr>
        <w:t>Political Science, Joseph Moskowitz;</w:t>
      </w:r>
      <w:r>
        <w:rPr>
          <w:rFonts w:ascii="Times New Roman" w:hAnsi="Times New Roman" w:cs="Times New Roman"/>
        </w:rPr>
        <w:t xml:space="preserve"> Physics, Chris Herbert; </w:t>
      </w:r>
      <w:r w:rsidRPr="00CF141A">
        <w:rPr>
          <w:rFonts w:ascii="Times New Roman" w:hAnsi="Times New Roman" w:cs="Times New Roman"/>
        </w:rPr>
        <w:t>Professional Security Studies,</w:t>
      </w:r>
      <w:r>
        <w:rPr>
          <w:rFonts w:ascii="Times New Roman" w:hAnsi="Times New Roman" w:cs="Times New Roman"/>
        </w:rPr>
        <w:t xml:space="preserve"> Richard Cosgrove; Psychology, Peri Yuksel; </w:t>
      </w:r>
      <w:r w:rsidRPr="00CF141A">
        <w:rPr>
          <w:rFonts w:ascii="Times New Roman" w:hAnsi="Times New Roman" w:cs="Times New Roman"/>
        </w:rPr>
        <w:t>Sociology/Anthropology, Max Herman; Women’s &amp; Gender Studies, Jennifer M</w:t>
      </w:r>
      <w:r>
        <w:rPr>
          <w:rFonts w:ascii="Times New Roman" w:hAnsi="Times New Roman" w:cs="Times New Roman"/>
        </w:rPr>
        <w:t>usial.</w:t>
      </w:r>
    </w:p>
    <w:p w14:paraId="7D3B55AB" w14:textId="77777777" w:rsidR="00A653E5" w:rsidRPr="00CF141A" w:rsidRDefault="00A653E5" w:rsidP="00A653E5">
      <w:pPr>
        <w:pStyle w:val="NoSpacing"/>
        <w:rPr>
          <w:rFonts w:ascii="Times New Roman" w:hAnsi="Times New Roman" w:cs="Times New Roman"/>
        </w:rPr>
      </w:pPr>
    </w:p>
    <w:p w14:paraId="68528A2A" w14:textId="20D62D76" w:rsidR="00A653E5" w:rsidRPr="00CF141A" w:rsidRDefault="00A653E5" w:rsidP="00A653E5">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African/Afro American Studies,</w:t>
      </w:r>
      <w:r>
        <w:rPr>
          <w:rFonts w:ascii="Times New Roman" w:hAnsi="Times New Roman" w:cs="Times New Roman"/>
        </w:rPr>
        <w:t xml:space="preserve"> </w:t>
      </w:r>
      <w:r w:rsidRPr="00CF141A">
        <w:rPr>
          <w:rFonts w:ascii="Times New Roman" w:hAnsi="Times New Roman" w:cs="Times New Roman"/>
        </w:rPr>
        <w:t xml:space="preserve">Alumni, Jane </w:t>
      </w:r>
      <w:r>
        <w:rPr>
          <w:rFonts w:ascii="Times New Roman" w:hAnsi="Times New Roman" w:cs="Times New Roman"/>
        </w:rPr>
        <w:t xml:space="preserve">McClellan; </w:t>
      </w:r>
      <w:r w:rsidRPr="00CF141A">
        <w:rPr>
          <w:rFonts w:ascii="Times New Roman" w:hAnsi="Times New Roman" w:cs="Times New Roman"/>
        </w:rPr>
        <w:t>Fire Science,</w:t>
      </w:r>
      <w:r>
        <w:rPr>
          <w:rFonts w:ascii="Times New Roman" w:hAnsi="Times New Roman" w:cs="Times New Roman"/>
        </w:rPr>
        <w:t xml:space="preserve"> Walter Nugent; </w:t>
      </w:r>
      <w:r w:rsidRPr="00CF141A">
        <w:rPr>
          <w:rFonts w:ascii="Times New Roman" w:hAnsi="Times New Roman" w:cs="Times New Roman"/>
        </w:rPr>
        <w:t>Special Education,</w:t>
      </w:r>
      <w:r>
        <w:rPr>
          <w:rFonts w:ascii="Times New Roman" w:hAnsi="Times New Roman" w:cs="Times New Roman"/>
        </w:rPr>
        <w:t xml:space="preserve"> Zandile Nkabinde.</w:t>
      </w:r>
    </w:p>
    <w:p w14:paraId="418B4FA4" w14:textId="77777777" w:rsidR="00A653E5" w:rsidRPr="00CF141A" w:rsidRDefault="00A653E5" w:rsidP="00A653E5">
      <w:pPr>
        <w:pStyle w:val="NoSpacing"/>
        <w:rPr>
          <w:rFonts w:ascii="Times New Roman" w:hAnsi="Times New Roman" w:cs="Times New Roman"/>
        </w:rPr>
      </w:pPr>
    </w:p>
    <w:p w14:paraId="187B0D03" w14:textId="77777777" w:rsidR="00A653E5" w:rsidRPr="00CF141A" w:rsidRDefault="00A653E5" w:rsidP="00A653E5">
      <w:pPr>
        <w:pStyle w:val="NoSpacing"/>
        <w:rPr>
          <w:rFonts w:ascii="Times New Roman" w:hAnsi="Times New Roman" w:cs="Times New Roman"/>
        </w:rPr>
      </w:pPr>
      <w:r w:rsidRPr="00CF141A">
        <w:rPr>
          <w:rFonts w:ascii="Times New Roman" w:hAnsi="Times New Roman" w:cs="Times New Roman"/>
          <w:b/>
        </w:rPr>
        <w:t>SENATORS-AT-LARGE PRESENT:</w:t>
      </w:r>
      <w:r>
        <w:rPr>
          <w:rFonts w:ascii="Times New Roman" w:hAnsi="Times New Roman" w:cs="Times New Roman"/>
        </w:rPr>
        <w:t xml:space="preserve">  </w:t>
      </w:r>
      <w:r w:rsidRPr="00CF141A">
        <w:rPr>
          <w:rFonts w:ascii="Times New Roman" w:hAnsi="Times New Roman" w:cs="Times New Roman"/>
        </w:rPr>
        <w:t xml:space="preserve"> </w:t>
      </w:r>
      <w:r>
        <w:rPr>
          <w:rFonts w:ascii="Times New Roman" w:hAnsi="Times New Roman" w:cs="Times New Roman"/>
        </w:rPr>
        <w:t>Meriem Bendaoud, Deborah Bennett, Gloria Boseman, Marilyn Ettinger,</w:t>
      </w:r>
      <w:r w:rsidRPr="00CF141A">
        <w:rPr>
          <w:rFonts w:ascii="Times New Roman" w:hAnsi="Times New Roman" w:cs="Times New Roman"/>
        </w:rPr>
        <w:t xml:space="preserve"> Venessa Garcia</w:t>
      </w:r>
      <w:r>
        <w:rPr>
          <w:rFonts w:ascii="Times New Roman" w:hAnsi="Times New Roman" w:cs="Times New Roman"/>
        </w:rPr>
        <w:t xml:space="preserve">, Hanae Haouari, Fran Moran, </w:t>
      </w:r>
      <w:r w:rsidRPr="00CF141A">
        <w:rPr>
          <w:rFonts w:ascii="Times New Roman" w:hAnsi="Times New Roman" w:cs="Times New Roman"/>
        </w:rPr>
        <w:t>Christopher Shamburg, Carol Shansky, Rubina Vohra, Yufeng Wei.</w:t>
      </w:r>
    </w:p>
    <w:p w14:paraId="43AEFC0A" w14:textId="77777777" w:rsidR="00A653E5" w:rsidRPr="00CF141A" w:rsidRDefault="00A653E5" w:rsidP="00A653E5">
      <w:pPr>
        <w:pStyle w:val="NoSpacing"/>
        <w:rPr>
          <w:rFonts w:ascii="Times New Roman" w:hAnsi="Times New Roman" w:cs="Times New Roman"/>
        </w:rPr>
      </w:pPr>
      <w:r>
        <w:rPr>
          <w:rFonts w:ascii="Times New Roman" w:hAnsi="Times New Roman" w:cs="Times New Roman"/>
        </w:rPr>
        <w:t xml:space="preserve"> </w:t>
      </w:r>
    </w:p>
    <w:p w14:paraId="2B07DE35" w14:textId="77777777" w:rsidR="00A653E5" w:rsidRPr="00CF141A" w:rsidRDefault="00A653E5" w:rsidP="00A653E5">
      <w:pPr>
        <w:pStyle w:val="NoSpacing"/>
        <w:rPr>
          <w:rFonts w:ascii="Times New Roman" w:hAnsi="Times New Roman" w:cs="Times New Roman"/>
        </w:rPr>
      </w:pPr>
      <w:r w:rsidRPr="00CF141A">
        <w:rPr>
          <w:rFonts w:ascii="Times New Roman" w:hAnsi="Times New Roman" w:cs="Times New Roman"/>
          <w:b/>
        </w:rPr>
        <w:t>SENATORS-AT-LARGE ABSENT:</w:t>
      </w:r>
      <w:r>
        <w:rPr>
          <w:rFonts w:ascii="Times New Roman" w:hAnsi="Times New Roman" w:cs="Times New Roman"/>
        </w:rPr>
        <w:t xml:space="preserve"> None.</w:t>
      </w:r>
    </w:p>
    <w:p w14:paraId="67E4512C" w14:textId="77777777" w:rsidR="00A653E5" w:rsidRPr="00CF141A" w:rsidRDefault="00A653E5" w:rsidP="00A653E5">
      <w:pPr>
        <w:pStyle w:val="NoSpacing"/>
        <w:rPr>
          <w:rFonts w:ascii="Times New Roman" w:hAnsi="Times New Roman" w:cs="Times New Roman"/>
        </w:rPr>
      </w:pPr>
    </w:p>
    <w:p w14:paraId="3D0AEE7C" w14:textId="77777777" w:rsidR="00A653E5" w:rsidRPr="00CF141A" w:rsidRDefault="00A653E5" w:rsidP="00A653E5">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w:t>
      </w:r>
      <w:r>
        <w:rPr>
          <w:rFonts w:ascii="Times New Roman" w:hAnsi="Times New Roman" w:cs="Times New Roman"/>
        </w:rPr>
        <w:t xml:space="preserve">Ruth Ortiz, </w:t>
      </w:r>
      <w:r w:rsidRPr="00CF141A">
        <w:rPr>
          <w:rFonts w:ascii="Times New Roman" w:hAnsi="Times New Roman" w:cs="Times New Roman"/>
        </w:rPr>
        <w:t>Cynthia Vazquez.</w:t>
      </w:r>
    </w:p>
    <w:p w14:paraId="676BDB4B" w14:textId="77777777" w:rsidR="00A653E5" w:rsidRPr="00CF141A" w:rsidRDefault="00A653E5" w:rsidP="00A653E5">
      <w:pPr>
        <w:pStyle w:val="NoSpacing"/>
        <w:rPr>
          <w:rFonts w:ascii="Times New Roman" w:hAnsi="Times New Roman" w:cs="Times New Roman"/>
        </w:rPr>
      </w:pPr>
    </w:p>
    <w:p w14:paraId="2FC8BAB1" w14:textId="77777777" w:rsidR="00A653E5" w:rsidRDefault="00A653E5" w:rsidP="00A653E5">
      <w:pPr>
        <w:pStyle w:val="NoSpacing"/>
        <w:rPr>
          <w:rFonts w:ascii="Times New Roman" w:hAnsi="Times New Roman" w:cs="Times New Roman"/>
        </w:rPr>
      </w:pPr>
      <w:r w:rsidRPr="00CF141A">
        <w:rPr>
          <w:rFonts w:ascii="Times New Roman" w:hAnsi="Times New Roman" w:cs="Times New Roman"/>
          <w:b/>
        </w:rPr>
        <w:t>PROFESSIONAL STAFF SENATORS-AT-LARGE ABSENT:</w:t>
      </w:r>
      <w:r>
        <w:rPr>
          <w:rFonts w:ascii="Times New Roman" w:hAnsi="Times New Roman" w:cs="Times New Roman"/>
        </w:rPr>
        <w:t xml:space="preserve"> none.</w:t>
      </w:r>
    </w:p>
    <w:p w14:paraId="42AEE819" w14:textId="450F8C1E" w:rsidR="00A653E5" w:rsidRDefault="00A653E5" w:rsidP="00A653E5">
      <w:pPr>
        <w:pStyle w:val="NoSpacing"/>
        <w:rPr>
          <w:rFonts w:ascii="Times New Roman" w:hAnsi="Times New Roman" w:cs="Times New Roman"/>
        </w:rPr>
      </w:pPr>
    </w:p>
    <w:p w14:paraId="007F362A" w14:textId="77777777" w:rsidR="00A653E5" w:rsidRPr="00CF141A" w:rsidRDefault="00A653E5" w:rsidP="00A653E5">
      <w:pPr>
        <w:pStyle w:val="NoSpacing"/>
        <w:rPr>
          <w:rFonts w:ascii="Times New Roman" w:hAnsi="Times New Roman" w:cs="Times New Roman"/>
        </w:rPr>
      </w:pPr>
    </w:p>
    <w:p w14:paraId="4B0AF214" w14:textId="77777777" w:rsidR="00A653E5" w:rsidRDefault="00A653E5" w:rsidP="00A653E5">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w:t>
      </w:r>
    </w:p>
    <w:p w14:paraId="7DF5D1CA" w14:textId="77777777" w:rsidR="00A653E5" w:rsidRPr="00CF141A" w:rsidRDefault="00A653E5" w:rsidP="00A653E5">
      <w:pPr>
        <w:pStyle w:val="NoSpacing"/>
        <w:rPr>
          <w:rFonts w:ascii="Times New Roman" w:hAnsi="Times New Roman" w:cs="Times New Roman"/>
        </w:rPr>
      </w:pPr>
    </w:p>
    <w:p w14:paraId="5A7E1B22" w14:textId="77777777" w:rsidR="00A653E5" w:rsidRPr="00CF141A" w:rsidRDefault="00A653E5" w:rsidP="00A653E5">
      <w:pPr>
        <w:pStyle w:val="NoSpacing"/>
        <w:rPr>
          <w:rFonts w:ascii="Times New Roman" w:hAnsi="Times New Roman" w:cs="Times New Roman"/>
          <w:b/>
        </w:rPr>
      </w:pPr>
      <w:r w:rsidRPr="00CF141A">
        <w:rPr>
          <w:rFonts w:ascii="Times New Roman" w:hAnsi="Times New Roman" w:cs="Times New Roman"/>
          <w:b/>
        </w:rPr>
        <w:t xml:space="preserve">STUDENT SENATORS ABSENT: </w:t>
      </w:r>
    </w:p>
    <w:p w14:paraId="32E3BECB" w14:textId="77777777" w:rsidR="00A653E5" w:rsidRPr="00CF141A" w:rsidRDefault="00A653E5" w:rsidP="00A653E5">
      <w:pPr>
        <w:pStyle w:val="NoSpacing"/>
        <w:rPr>
          <w:rFonts w:ascii="Times New Roman" w:hAnsi="Times New Roman" w:cs="Times New Roman"/>
        </w:rPr>
      </w:pPr>
    </w:p>
    <w:p w14:paraId="661B4A9C" w14:textId="77777777" w:rsidR="00A653E5" w:rsidRDefault="00A653E5" w:rsidP="00A653E5">
      <w:pPr>
        <w:pStyle w:val="NoSpacing"/>
        <w:rPr>
          <w:rFonts w:ascii="Times New Roman" w:hAnsi="Times New Roman" w:cs="Times New Roman"/>
        </w:rPr>
      </w:pPr>
      <w:r w:rsidRPr="00CF141A">
        <w:rPr>
          <w:rFonts w:ascii="Times New Roman" w:hAnsi="Times New Roman" w:cs="Times New Roman"/>
          <w:b/>
        </w:rPr>
        <w:t>STUDENT SENATORS-AT-LARGE PRESENT:</w:t>
      </w:r>
      <w:r>
        <w:rPr>
          <w:rFonts w:ascii="Times New Roman" w:hAnsi="Times New Roman" w:cs="Times New Roman"/>
          <w:b/>
        </w:rPr>
        <w:t xml:space="preserve"> </w:t>
      </w:r>
      <w:r>
        <w:rPr>
          <w:rFonts w:ascii="Times New Roman" w:hAnsi="Times New Roman" w:cs="Times New Roman"/>
        </w:rPr>
        <w:t>Ricky Cruz.</w:t>
      </w:r>
    </w:p>
    <w:p w14:paraId="400A2CD8" w14:textId="77777777" w:rsidR="00A653E5" w:rsidRPr="00CF141A" w:rsidRDefault="00A653E5" w:rsidP="00A653E5">
      <w:pPr>
        <w:pStyle w:val="NoSpacing"/>
        <w:rPr>
          <w:rFonts w:ascii="Times New Roman" w:hAnsi="Times New Roman" w:cs="Times New Roman"/>
        </w:rPr>
      </w:pPr>
    </w:p>
    <w:p w14:paraId="61674311" w14:textId="77777777" w:rsidR="00A653E5" w:rsidRPr="00755091" w:rsidRDefault="00A653E5" w:rsidP="00A653E5">
      <w:pPr>
        <w:pStyle w:val="NoSpacing"/>
        <w:rPr>
          <w:rFonts w:ascii="Times New Roman" w:hAnsi="Times New Roman" w:cs="Times New Roman"/>
        </w:rPr>
      </w:pPr>
      <w:r w:rsidRPr="00CF141A">
        <w:rPr>
          <w:rFonts w:ascii="Times New Roman" w:hAnsi="Times New Roman" w:cs="Times New Roman"/>
          <w:b/>
        </w:rPr>
        <w:t>STU</w:t>
      </w:r>
      <w:r>
        <w:rPr>
          <w:rFonts w:ascii="Times New Roman" w:hAnsi="Times New Roman" w:cs="Times New Roman"/>
          <w:b/>
        </w:rPr>
        <w:t>DENT SENATORS-AT-LARGE ABSENT:</w:t>
      </w:r>
    </w:p>
    <w:p w14:paraId="37F66941" w14:textId="631F35E6" w:rsidR="00A653E5" w:rsidRDefault="00A653E5" w:rsidP="002619BA">
      <w:pPr>
        <w:rPr>
          <w:rFonts w:ascii="Times New Roman" w:eastAsia="Times New Roman" w:hAnsi="Times New Roman" w:cs="Times New Roman"/>
          <w:b/>
          <w:bCs/>
          <w:color w:val="000000"/>
          <w:sz w:val="24"/>
          <w:szCs w:val="24"/>
        </w:rPr>
      </w:pPr>
    </w:p>
    <w:p w14:paraId="3F639996" w14:textId="66A05695" w:rsidR="00A653E5" w:rsidRDefault="00A653E5" w:rsidP="002619BA">
      <w:pPr>
        <w:rPr>
          <w:rFonts w:ascii="Times New Roman" w:eastAsia="Times New Roman" w:hAnsi="Times New Roman" w:cs="Times New Roman"/>
          <w:b/>
          <w:bCs/>
          <w:color w:val="000000"/>
          <w:sz w:val="24"/>
          <w:szCs w:val="24"/>
        </w:rPr>
      </w:pPr>
    </w:p>
    <w:p w14:paraId="302683A6" w14:textId="083CFEBC" w:rsidR="00A653E5" w:rsidRDefault="00A653E5" w:rsidP="002619BA">
      <w:pPr>
        <w:rPr>
          <w:rFonts w:ascii="Times New Roman" w:eastAsia="Times New Roman" w:hAnsi="Times New Roman" w:cs="Times New Roman"/>
          <w:b/>
          <w:bCs/>
          <w:color w:val="000000"/>
          <w:sz w:val="24"/>
          <w:szCs w:val="24"/>
        </w:rPr>
      </w:pPr>
    </w:p>
    <w:p w14:paraId="5F0AE6A3" w14:textId="4E05837C" w:rsidR="00A653E5" w:rsidRDefault="00A653E5" w:rsidP="002619BA">
      <w:pPr>
        <w:rPr>
          <w:rFonts w:ascii="Times New Roman" w:eastAsia="Times New Roman" w:hAnsi="Times New Roman" w:cs="Times New Roman"/>
          <w:b/>
          <w:bCs/>
          <w:color w:val="000000"/>
          <w:sz w:val="24"/>
          <w:szCs w:val="24"/>
        </w:rPr>
      </w:pPr>
    </w:p>
    <w:p w14:paraId="5A049F84" w14:textId="24F0D1FB" w:rsidR="00FC2C1D" w:rsidRPr="002619BA" w:rsidRDefault="00E03A37" w:rsidP="002619BA">
      <w:pPr>
        <w:rPr>
          <w:rFonts w:ascii="Times New Roman" w:eastAsia="Times New Roman" w:hAnsi="Times New Roman" w:cs="Times New Roman"/>
          <w:sz w:val="24"/>
          <w:szCs w:val="24"/>
        </w:rPr>
      </w:pPr>
      <w:r w:rsidRPr="002619BA">
        <w:rPr>
          <w:rFonts w:ascii="Times New Roman" w:eastAsia="Times New Roman" w:hAnsi="Times New Roman" w:cs="Times New Roman"/>
          <w:b/>
          <w:bCs/>
          <w:color w:val="000000"/>
          <w:sz w:val="24"/>
          <w:szCs w:val="24"/>
        </w:rPr>
        <w:t>Meeting #</w:t>
      </w:r>
      <w:r w:rsidR="002619BA">
        <w:rPr>
          <w:rFonts w:ascii="Times New Roman" w:eastAsia="Times New Roman" w:hAnsi="Times New Roman" w:cs="Times New Roman"/>
          <w:sz w:val="24"/>
          <w:szCs w:val="24"/>
        </w:rPr>
        <w:t xml:space="preserve"> 1 </w:t>
      </w:r>
    </w:p>
    <w:p w14:paraId="717627AD" w14:textId="55D4E529" w:rsidR="00FC2C1D" w:rsidRPr="002619BA" w:rsidRDefault="00B6146E" w:rsidP="002619BA">
      <w:pPr>
        <w:rPr>
          <w:rFonts w:ascii="Times New Roman" w:eastAsia="Times New Roman" w:hAnsi="Times New Roman" w:cs="Times New Roman"/>
          <w:b/>
          <w:bCs/>
          <w:color w:val="000000"/>
          <w:sz w:val="24"/>
          <w:szCs w:val="24"/>
        </w:rPr>
      </w:pPr>
      <w:r w:rsidRPr="002619BA">
        <w:rPr>
          <w:rFonts w:ascii="Times New Roman" w:eastAsia="Times New Roman" w:hAnsi="Times New Roman" w:cs="Times New Roman"/>
          <w:b/>
          <w:bCs/>
          <w:color w:val="000000"/>
          <w:sz w:val="24"/>
          <w:szCs w:val="24"/>
        </w:rPr>
        <w:t>September 21, 2020</w:t>
      </w:r>
    </w:p>
    <w:p w14:paraId="451C456E" w14:textId="2BF251DA" w:rsidR="00B6146E" w:rsidRDefault="002619BA" w:rsidP="002619B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Via </w:t>
      </w:r>
      <w:r w:rsidR="00B6146E" w:rsidRPr="002619BA">
        <w:rPr>
          <w:rFonts w:ascii="Times New Roman" w:eastAsia="Times New Roman" w:hAnsi="Times New Roman" w:cs="Times New Roman"/>
          <w:b/>
          <w:bCs/>
          <w:color w:val="000000"/>
          <w:sz w:val="24"/>
          <w:szCs w:val="24"/>
        </w:rPr>
        <w:t>Zoom</w:t>
      </w:r>
    </w:p>
    <w:p w14:paraId="0A3AD737" w14:textId="77777777" w:rsidR="00E72135" w:rsidRPr="002619BA" w:rsidRDefault="00E72135" w:rsidP="002619BA">
      <w:pPr>
        <w:rPr>
          <w:rFonts w:ascii="Times New Roman" w:eastAsia="Times New Roman" w:hAnsi="Times New Roman" w:cs="Times New Roman"/>
          <w:b/>
          <w:bCs/>
          <w:color w:val="000000"/>
          <w:sz w:val="24"/>
          <w:szCs w:val="24"/>
        </w:rPr>
      </w:pPr>
    </w:p>
    <w:p w14:paraId="5CDD08B0" w14:textId="0BCE3142" w:rsidR="009673F0" w:rsidRPr="002619BA" w:rsidRDefault="009673F0" w:rsidP="002619BA">
      <w:pPr>
        <w:rPr>
          <w:rFonts w:ascii="Times New Roman" w:eastAsia="Times New Roman" w:hAnsi="Times New Roman" w:cs="Times New Roman"/>
          <w:color w:val="000000"/>
          <w:sz w:val="24"/>
          <w:szCs w:val="24"/>
        </w:rPr>
      </w:pPr>
      <w:r w:rsidRPr="002619BA">
        <w:rPr>
          <w:rFonts w:ascii="Times New Roman" w:eastAsia="Times New Roman" w:hAnsi="Times New Roman" w:cs="Times New Roman"/>
          <w:color w:val="000000"/>
          <w:sz w:val="24"/>
          <w:szCs w:val="24"/>
        </w:rPr>
        <w:t xml:space="preserve">Meeting called to order by President Shamburg at </w:t>
      </w:r>
      <w:r w:rsidR="00B6146E" w:rsidRPr="002619BA">
        <w:rPr>
          <w:rFonts w:ascii="Times New Roman" w:eastAsia="Times New Roman" w:hAnsi="Times New Roman" w:cs="Times New Roman"/>
          <w:color w:val="000000"/>
          <w:sz w:val="24"/>
          <w:szCs w:val="24"/>
        </w:rPr>
        <w:t>2:07</w:t>
      </w:r>
      <w:r w:rsidR="00271745" w:rsidRPr="002619BA">
        <w:rPr>
          <w:rFonts w:ascii="Times New Roman" w:eastAsia="Times New Roman" w:hAnsi="Times New Roman" w:cs="Times New Roman"/>
          <w:color w:val="000000"/>
          <w:sz w:val="24"/>
          <w:szCs w:val="24"/>
        </w:rPr>
        <w:t xml:space="preserve"> </w:t>
      </w:r>
      <w:r w:rsidR="00B6146E" w:rsidRPr="002619BA">
        <w:rPr>
          <w:rFonts w:ascii="Times New Roman" w:eastAsia="Times New Roman" w:hAnsi="Times New Roman" w:cs="Times New Roman"/>
          <w:color w:val="000000"/>
          <w:sz w:val="24"/>
          <w:szCs w:val="24"/>
        </w:rPr>
        <w:t>PM</w:t>
      </w:r>
    </w:p>
    <w:p w14:paraId="3A8DBF07" w14:textId="77777777" w:rsidR="009B2593" w:rsidRDefault="009B2593" w:rsidP="002619BA">
      <w:pPr>
        <w:contextualSpacing/>
        <w:rPr>
          <w:rFonts w:ascii="Times New Roman" w:eastAsia="Times New Roman" w:hAnsi="Times New Roman" w:cs="Times New Roman"/>
          <w:color w:val="000000"/>
          <w:sz w:val="24"/>
          <w:szCs w:val="24"/>
        </w:rPr>
      </w:pPr>
    </w:p>
    <w:p w14:paraId="539C6F5D" w14:textId="003E8DB3" w:rsidR="009B2593" w:rsidRDefault="00017E36" w:rsidP="002619BA">
      <w:pPr>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Welcome </w:t>
      </w:r>
      <w:r w:rsidR="009B2593" w:rsidRPr="009B2593">
        <w:rPr>
          <w:rFonts w:ascii="Times New Roman" w:eastAsia="Times New Roman" w:hAnsi="Times New Roman" w:cs="Times New Roman"/>
          <w:b/>
          <w:bCs/>
          <w:color w:val="000000"/>
          <w:sz w:val="24"/>
          <w:szCs w:val="24"/>
        </w:rPr>
        <w:t xml:space="preserve">Message from </w:t>
      </w:r>
      <w:r>
        <w:rPr>
          <w:rFonts w:ascii="Times New Roman" w:eastAsia="Times New Roman" w:hAnsi="Times New Roman" w:cs="Times New Roman"/>
          <w:b/>
          <w:bCs/>
          <w:color w:val="000000"/>
          <w:sz w:val="24"/>
          <w:szCs w:val="24"/>
        </w:rPr>
        <w:t>Senate President</w:t>
      </w:r>
    </w:p>
    <w:p w14:paraId="7ACEAA25" w14:textId="77777777" w:rsidR="00E72135" w:rsidRPr="00E72135" w:rsidRDefault="00E72135" w:rsidP="002619BA">
      <w:pPr>
        <w:contextualSpacing/>
        <w:rPr>
          <w:rFonts w:ascii="Times New Roman" w:eastAsia="Times New Roman" w:hAnsi="Times New Roman" w:cs="Times New Roman"/>
          <w:b/>
          <w:bCs/>
          <w:color w:val="000000"/>
          <w:sz w:val="24"/>
          <w:szCs w:val="24"/>
        </w:rPr>
      </w:pPr>
    </w:p>
    <w:p w14:paraId="7B73EFC6" w14:textId="3BEC6BCD" w:rsidR="00B6146E" w:rsidRPr="002619BA" w:rsidRDefault="00B6146E" w:rsidP="002619BA">
      <w:pPr>
        <w:contextualSpacing/>
        <w:rPr>
          <w:rFonts w:ascii="Times New Roman" w:hAnsi="Times New Roman" w:cs="Times New Roman"/>
          <w:sz w:val="24"/>
          <w:szCs w:val="24"/>
        </w:rPr>
      </w:pPr>
      <w:r w:rsidRPr="002619BA">
        <w:rPr>
          <w:rFonts w:ascii="Times New Roman" w:hAnsi="Times New Roman" w:cs="Times New Roman"/>
          <w:sz w:val="24"/>
          <w:szCs w:val="24"/>
        </w:rPr>
        <w:t>Welcome to the first meeting of the 2020-2021 Academic Year.   Donna and I are broadcasting to you live from the Gothic Lounge.   Please note a few things—I am recording this meeting</w:t>
      </w:r>
      <w:r w:rsidR="00484239">
        <w:rPr>
          <w:rFonts w:ascii="Times New Roman" w:hAnsi="Times New Roman" w:cs="Times New Roman"/>
          <w:sz w:val="24"/>
          <w:szCs w:val="24"/>
        </w:rPr>
        <w:t>,</w:t>
      </w:r>
      <w:r w:rsidRPr="002619BA">
        <w:rPr>
          <w:rFonts w:ascii="Times New Roman" w:hAnsi="Times New Roman" w:cs="Times New Roman"/>
          <w:sz w:val="24"/>
          <w:szCs w:val="24"/>
        </w:rPr>
        <w:t xml:space="preserve"> so we can transcri</w:t>
      </w:r>
      <w:r w:rsidR="009B2593">
        <w:rPr>
          <w:rFonts w:ascii="Times New Roman" w:hAnsi="Times New Roman" w:cs="Times New Roman"/>
          <w:sz w:val="24"/>
          <w:szCs w:val="24"/>
        </w:rPr>
        <w:t>be</w:t>
      </w:r>
      <w:r w:rsidRPr="002619BA">
        <w:rPr>
          <w:rFonts w:ascii="Times New Roman" w:hAnsi="Times New Roman" w:cs="Times New Roman"/>
          <w:sz w:val="24"/>
          <w:szCs w:val="24"/>
        </w:rPr>
        <w:t xml:space="preserve"> for the minutes.  Also, Only Senators get to vote.  I will confirm that after the meeting, and if there is a change in the vote due to a non-</w:t>
      </w:r>
      <w:r w:rsidR="009B2593">
        <w:rPr>
          <w:rFonts w:ascii="Times New Roman" w:hAnsi="Times New Roman" w:cs="Times New Roman"/>
          <w:sz w:val="24"/>
          <w:szCs w:val="24"/>
        </w:rPr>
        <w:t>S</w:t>
      </w:r>
      <w:r w:rsidRPr="002619BA">
        <w:rPr>
          <w:rFonts w:ascii="Times New Roman" w:hAnsi="Times New Roman" w:cs="Times New Roman"/>
          <w:sz w:val="24"/>
          <w:szCs w:val="24"/>
        </w:rPr>
        <w:t>enator’s vote, I</w:t>
      </w:r>
      <w:r w:rsidR="009B2593">
        <w:rPr>
          <w:rFonts w:ascii="Times New Roman" w:hAnsi="Times New Roman" w:cs="Times New Roman"/>
          <w:sz w:val="24"/>
          <w:szCs w:val="24"/>
        </w:rPr>
        <w:t xml:space="preserve"> will </w:t>
      </w:r>
      <w:r w:rsidRPr="002619BA">
        <w:rPr>
          <w:rFonts w:ascii="Times New Roman" w:hAnsi="Times New Roman" w:cs="Times New Roman"/>
          <w:sz w:val="24"/>
          <w:szCs w:val="24"/>
        </w:rPr>
        <w:t>let you know.  That was</w:t>
      </w:r>
      <w:r w:rsidR="002619BA">
        <w:rPr>
          <w:rFonts w:ascii="Times New Roman" w:hAnsi="Times New Roman" w:cs="Times New Roman"/>
          <w:sz w:val="24"/>
          <w:szCs w:val="24"/>
        </w:rPr>
        <w:t xml:space="preserve"> not</w:t>
      </w:r>
      <w:r w:rsidRPr="002619BA">
        <w:rPr>
          <w:rFonts w:ascii="Times New Roman" w:hAnsi="Times New Roman" w:cs="Times New Roman"/>
          <w:sz w:val="24"/>
          <w:szCs w:val="24"/>
        </w:rPr>
        <w:t xml:space="preserve"> a problem last year. </w:t>
      </w:r>
    </w:p>
    <w:p w14:paraId="55B6CEEE" w14:textId="77777777" w:rsidR="00B6146E" w:rsidRPr="002619BA" w:rsidRDefault="00B6146E" w:rsidP="002619BA">
      <w:pPr>
        <w:rPr>
          <w:rFonts w:ascii="Times New Roman" w:eastAsia="Times New Roman" w:hAnsi="Times New Roman" w:cs="Times New Roman"/>
          <w:color w:val="000000"/>
          <w:sz w:val="24"/>
          <w:szCs w:val="24"/>
        </w:rPr>
      </w:pPr>
    </w:p>
    <w:p w14:paraId="61C5DBA2" w14:textId="714B7727" w:rsidR="00B6146E" w:rsidRPr="00DD1B76" w:rsidRDefault="00B6146E" w:rsidP="002619BA">
      <w:pPr>
        <w:rPr>
          <w:rFonts w:ascii="Times New Roman" w:hAnsi="Times New Roman" w:cs="Times New Roman"/>
          <w:b/>
          <w:bCs/>
          <w:color w:val="000000"/>
          <w:sz w:val="24"/>
          <w:szCs w:val="24"/>
        </w:rPr>
      </w:pPr>
      <w:r w:rsidRPr="00DD1B76">
        <w:rPr>
          <w:rFonts w:ascii="Times New Roman" w:eastAsia="Times New Roman" w:hAnsi="Times New Roman" w:cs="Times New Roman"/>
          <w:b/>
          <w:bCs/>
          <w:color w:val="000000"/>
          <w:sz w:val="24"/>
          <w:szCs w:val="24"/>
        </w:rPr>
        <w:t>I.</w:t>
      </w:r>
      <w:r w:rsidRPr="00DD1B76">
        <w:rPr>
          <w:rFonts w:ascii="Times New Roman" w:hAnsi="Times New Roman" w:cs="Times New Roman"/>
          <w:b/>
          <w:bCs/>
          <w:color w:val="000000"/>
          <w:sz w:val="24"/>
          <w:szCs w:val="24"/>
        </w:rPr>
        <w:t xml:space="preserve"> Test of Zoom Voting Successful</w:t>
      </w:r>
    </w:p>
    <w:p w14:paraId="32FEA94C" w14:textId="30BA5B8D" w:rsidR="00B6146E" w:rsidRPr="002619BA" w:rsidRDefault="00B6146E" w:rsidP="002619BA">
      <w:pPr>
        <w:rPr>
          <w:rFonts w:ascii="Times New Roman" w:hAnsi="Times New Roman" w:cs="Times New Roman"/>
          <w:color w:val="000000"/>
          <w:sz w:val="24"/>
          <w:szCs w:val="24"/>
        </w:rPr>
      </w:pPr>
    </w:p>
    <w:p w14:paraId="48A94006" w14:textId="070AA449" w:rsidR="00B6146E" w:rsidRDefault="00B6146E" w:rsidP="002619BA">
      <w:pPr>
        <w:rPr>
          <w:rFonts w:ascii="Times New Roman" w:hAnsi="Times New Roman" w:cs="Times New Roman"/>
          <w:b/>
          <w:bCs/>
          <w:color w:val="000000"/>
          <w:sz w:val="24"/>
          <w:szCs w:val="24"/>
        </w:rPr>
      </w:pPr>
      <w:r w:rsidRPr="00DD1B76">
        <w:rPr>
          <w:rFonts w:ascii="Times New Roman" w:hAnsi="Times New Roman" w:cs="Times New Roman"/>
          <w:b/>
          <w:bCs/>
          <w:color w:val="000000"/>
          <w:sz w:val="24"/>
          <w:szCs w:val="24"/>
        </w:rPr>
        <w:t>II. Approval of Meeting Agenda</w:t>
      </w:r>
    </w:p>
    <w:p w14:paraId="3E4D4170" w14:textId="77777777" w:rsidR="00E72135" w:rsidRPr="00DD1B76" w:rsidRDefault="00E72135" w:rsidP="002619BA">
      <w:pPr>
        <w:rPr>
          <w:rFonts w:ascii="Times New Roman" w:hAnsi="Times New Roman" w:cs="Times New Roman"/>
          <w:b/>
          <w:bCs/>
          <w:color w:val="000000"/>
          <w:sz w:val="24"/>
          <w:szCs w:val="24"/>
        </w:rPr>
      </w:pPr>
    </w:p>
    <w:p w14:paraId="42BAC8A8" w14:textId="5EE866B0" w:rsidR="009B2593" w:rsidRDefault="00017E36" w:rsidP="002619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President </w:t>
      </w:r>
      <w:r w:rsidR="009B2593">
        <w:rPr>
          <w:rFonts w:ascii="Times New Roman" w:hAnsi="Times New Roman" w:cs="Times New Roman"/>
          <w:color w:val="000000"/>
          <w:sz w:val="24"/>
          <w:szCs w:val="24"/>
        </w:rPr>
        <w:t>made a motion to approve the meeting agenda</w:t>
      </w:r>
      <w:r w:rsidR="00E72135">
        <w:rPr>
          <w:rFonts w:ascii="Times New Roman" w:hAnsi="Times New Roman" w:cs="Times New Roman"/>
          <w:color w:val="000000"/>
          <w:sz w:val="24"/>
          <w:szCs w:val="24"/>
        </w:rPr>
        <w:t>.</w:t>
      </w:r>
    </w:p>
    <w:p w14:paraId="14B85DE2" w14:textId="77777777" w:rsidR="00E72135" w:rsidRDefault="00E72135" w:rsidP="002619BA">
      <w:pPr>
        <w:rPr>
          <w:rFonts w:ascii="Times New Roman" w:hAnsi="Times New Roman" w:cs="Times New Roman"/>
          <w:color w:val="000000"/>
          <w:sz w:val="24"/>
          <w:szCs w:val="24"/>
        </w:rPr>
      </w:pPr>
    </w:p>
    <w:p w14:paraId="12B0B2FF" w14:textId="69225BBE" w:rsidR="009B2593" w:rsidRPr="002619BA" w:rsidRDefault="009B2593" w:rsidP="009B2593">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motio</w:t>
      </w:r>
      <w:r w:rsidR="00E72135">
        <w:rPr>
          <w:rFonts w:ascii="Times New Roman" w:hAnsi="Times New Roman" w:cs="Times New Roman"/>
          <w:color w:val="000000"/>
          <w:sz w:val="24"/>
          <w:szCs w:val="24"/>
        </w:rPr>
        <w:t xml:space="preserve">n </w:t>
      </w:r>
      <w:r w:rsidRPr="002619BA">
        <w:rPr>
          <w:rFonts w:ascii="Times New Roman" w:hAnsi="Times New Roman" w:cs="Times New Roman"/>
          <w:color w:val="000000"/>
          <w:sz w:val="24"/>
          <w:szCs w:val="24"/>
        </w:rPr>
        <w:t>passed by unanimous consent.</w:t>
      </w:r>
    </w:p>
    <w:p w14:paraId="2D340F98" w14:textId="41470273" w:rsidR="00B6146E" w:rsidRPr="002619BA" w:rsidRDefault="00B6146E" w:rsidP="002619BA">
      <w:pPr>
        <w:rPr>
          <w:rFonts w:ascii="Times New Roman" w:hAnsi="Times New Roman" w:cs="Times New Roman"/>
          <w:color w:val="000000"/>
          <w:sz w:val="24"/>
          <w:szCs w:val="24"/>
        </w:rPr>
      </w:pPr>
    </w:p>
    <w:p w14:paraId="5C35D383" w14:textId="76738C28" w:rsidR="00B6146E" w:rsidRDefault="00B6146E" w:rsidP="002619BA">
      <w:pPr>
        <w:rPr>
          <w:rFonts w:ascii="Times New Roman" w:hAnsi="Times New Roman" w:cs="Times New Roman"/>
          <w:b/>
          <w:bCs/>
          <w:color w:val="000000"/>
          <w:sz w:val="24"/>
          <w:szCs w:val="24"/>
        </w:rPr>
      </w:pPr>
      <w:r w:rsidRPr="00DD1B76">
        <w:rPr>
          <w:rFonts w:ascii="Times New Roman" w:hAnsi="Times New Roman" w:cs="Times New Roman"/>
          <w:b/>
          <w:bCs/>
          <w:color w:val="000000"/>
          <w:sz w:val="24"/>
          <w:szCs w:val="24"/>
        </w:rPr>
        <w:t>III.  Approval of the May 11, 2020 Minutes</w:t>
      </w:r>
    </w:p>
    <w:p w14:paraId="49D4BFC2" w14:textId="77777777" w:rsidR="00E72135" w:rsidRPr="00DD1B76" w:rsidRDefault="00E72135" w:rsidP="002619BA">
      <w:pPr>
        <w:rPr>
          <w:rFonts w:ascii="Times New Roman" w:hAnsi="Times New Roman" w:cs="Times New Roman"/>
          <w:b/>
          <w:bCs/>
          <w:color w:val="000000"/>
          <w:sz w:val="24"/>
          <w:szCs w:val="24"/>
        </w:rPr>
      </w:pPr>
    </w:p>
    <w:p w14:paraId="04C00811" w14:textId="2B084557" w:rsidR="00DD1B76" w:rsidRDefault="00017E36" w:rsidP="002619BA">
      <w:pPr>
        <w:rPr>
          <w:rFonts w:ascii="Times New Roman" w:hAnsi="Times New Roman" w:cs="Times New Roman"/>
          <w:color w:val="000000"/>
          <w:sz w:val="24"/>
          <w:szCs w:val="24"/>
        </w:rPr>
      </w:pPr>
      <w:r>
        <w:rPr>
          <w:rFonts w:ascii="Times New Roman" w:hAnsi="Times New Roman" w:cs="Times New Roman"/>
          <w:color w:val="000000"/>
          <w:sz w:val="24"/>
          <w:szCs w:val="24"/>
        </w:rPr>
        <w:t>The Senate President made a motion</w:t>
      </w:r>
      <w:r w:rsidR="00B6146E" w:rsidRPr="002619BA">
        <w:rPr>
          <w:rFonts w:ascii="Times New Roman" w:hAnsi="Times New Roman" w:cs="Times New Roman"/>
          <w:color w:val="000000"/>
          <w:sz w:val="24"/>
          <w:szCs w:val="24"/>
        </w:rPr>
        <w:t xml:space="preserve"> to approve</w:t>
      </w:r>
      <w:r w:rsidR="009B2593">
        <w:rPr>
          <w:rFonts w:ascii="Times New Roman" w:hAnsi="Times New Roman" w:cs="Times New Roman"/>
          <w:color w:val="000000"/>
          <w:sz w:val="24"/>
          <w:szCs w:val="24"/>
        </w:rPr>
        <w:t xml:space="preserve"> the May 11, 2020 minutes</w:t>
      </w:r>
      <w:r w:rsidR="00B6146E" w:rsidRPr="002619BA">
        <w:rPr>
          <w:rFonts w:ascii="Times New Roman" w:hAnsi="Times New Roman" w:cs="Times New Roman"/>
          <w:color w:val="000000"/>
          <w:sz w:val="24"/>
          <w:szCs w:val="24"/>
        </w:rPr>
        <w:t xml:space="preserve"> by </w:t>
      </w:r>
      <w:r>
        <w:rPr>
          <w:rFonts w:ascii="Times New Roman" w:hAnsi="Times New Roman" w:cs="Times New Roman"/>
          <w:color w:val="000000"/>
          <w:sz w:val="24"/>
          <w:szCs w:val="24"/>
        </w:rPr>
        <w:t>u</w:t>
      </w:r>
      <w:r w:rsidR="00B6146E" w:rsidRPr="002619BA">
        <w:rPr>
          <w:rFonts w:ascii="Times New Roman" w:hAnsi="Times New Roman" w:cs="Times New Roman"/>
          <w:color w:val="000000"/>
          <w:sz w:val="24"/>
          <w:szCs w:val="24"/>
        </w:rPr>
        <w:t xml:space="preserve">nanimous </w:t>
      </w:r>
      <w:r>
        <w:rPr>
          <w:rFonts w:ascii="Times New Roman" w:hAnsi="Times New Roman" w:cs="Times New Roman"/>
          <w:color w:val="000000"/>
          <w:sz w:val="24"/>
          <w:szCs w:val="24"/>
        </w:rPr>
        <w:t>c</w:t>
      </w:r>
      <w:r w:rsidR="00B6146E" w:rsidRPr="002619BA">
        <w:rPr>
          <w:rFonts w:ascii="Times New Roman" w:hAnsi="Times New Roman" w:cs="Times New Roman"/>
          <w:color w:val="000000"/>
          <w:sz w:val="24"/>
          <w:szCs w:val="24"/>
        </w:rPr>
        <w:t>onsent.  There was an objection regarding the attendance</w:t>
      </w:r>
      <w:r w:rsidR="00DB5BE6">
        <w:rPr>
          <w:rFonts w:ascii="Times New Roman" w:hAnsi="Times New Roman" w:cs="Times New Roman"/>
          <w:color w:val="000000"/>
          <w:sz w:val="24"/>
          <w:szCs w:val="24"/>
        </w:rPr>
        <w:t xml:space="preserve">.  A comment was made that the attendance did not seem accurate. </w:t>
      </w:r>
      <w:r w:rsidR="00B6146E" w:rsidRPr="002619BA">
        <w:rPr>
          <w:rFonts w:ascii="Times New Roman" w:hAnsi="Times New Roman" w:cs="Times New Roman"/>
          <w:color w:val="000000"/>
          <w:sz w:val="24"/>
          <w:szCs w:val="24"/>
        </w:rPr>
        <w:t xml:space="preserve">Dr. Shamburg said that attendance is taken from the Zoom registrations and that Donna and he would double check the list and make any corrections. </w:t>
      </w:r>
    </w:p>
    <w:p w14:paraId="29735D77" w14:textId="77777777" w:rsidR="00DD1B76" w:rsidRDefault="00DD1B76" w:rsidP="002619BA">
      <w:pPr>
        <w:rPr>
          <w:rFonts w:ascii="Times New Roman" w:hAnsi="Times New Roman" w:cs="Times New Roman"/>
          <w:color w:val="000000"/>
          <w:sz w:val="24"/>
          <w:szCs w:val="24"/>
        </w:rPr>
      </w:pPr>
    </w:p>
    <w:p w14:paraId="5A06BD64" w14:textId="534F65E4" w:rsidR="00B6146E" w:rsidRDefault="00B6146E"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Noting that possible </w:t>
      </w:r>
      <w:r w:rsidR="00DD1B76">
        <w:rPr>
          <w:rFonts w:ascii="Times New Roman" w:hAnsi="Times New Roman" w:cs="Times New Roman"/>
          <w:color w:val="000000"/>
          <w:sz w:val="24"/>
          <w:szCs w:val="24"/>
        </w:rPr>
        <w:t xml:space="preserve">emendation, </w:t>
      </w:r>
      <w:r w:rsidR="00484239">
        <w:rPr>
          <w:rFonts w:ascii="Times New Roman" w:hAnsi="Times New Roman" w:cs="Times New Roman"/>
          <w:color w:val="000000"/>
          <w:sz w:val="24"/>
          <w:szCs w:val="24"/>
        </w:rPr>
        <w:t>the Senate President</w:t>
      </w:r>
      <w:r w:rsidR="009B2593">
        <w:rPr>
          <w:rFonts w:ascii="Times New Roman" w:hAnsi="Times New Roman" w:cs="Times New Roman"/>
          <w:color w:val="000000"/>
          <w:sz w:val="24"/>
          <w:szCs w:val="24"/>
        </w:rPr>
        <w:t xml:space="preserve"> made a motion to approve the May 11, Minutes, subject to change after a review of the Zoom registration.</w:t>
      </w:r>
    </w:p>
    <w:p w14:paraId="28874388" w14:textId="77777777" w:rsidR="00017E36" w:rsidRDefault="00017E36" w:rsidP="002619BA">
      <w:pPr>
        <w:rPr>
          <w:rFonts w:ascii="Times New Roman" w:hAnsi="Times New Roman" w:cs="Times New Roman"/>
          <w:color w:val="000000"/>
          <w:sz w:val="24"/>
          <w:szCs w:val="24"/>
        </w:rPr>
      </w:pPr>
    </w:p>
    <w:p w14:paraId="1D933D73" w14:textId="7BB0B905" w:rsidR="009B2593" w:rsidRPr="002619BA" w:rsidRDefault="009B2593" w:rsidP="009B2593">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motion passed by unanimous consent.</w:t>
      </w:r>
    </w:p>
    <w:p w14:paraId="40EFCFFE" w14:textId="77777777" w:rsidR="00B6146E" w:rsidRPr="002619BA" w:rsidRDefault="00B6146E" w:rsidP="002619BA">
      <w:pPr>
        <w:rPr>
          <w:rFonts w:ascii="Times New Roman" w:hAnsi="Times New Roman" w:cs="Times New Roman"/>
          <w:color w:val="000000"/>
          <w:sz w:val="24"/>
          <w:szCs w:val="24"/>
        </w:rPr>
      </w:pPr>
    </w:p>
    <w:p w14:paraId="5567978D" w14:textId="5A339212" w:rsidR="00B6146E" w:rsidRPr="00DD1B76" w:rsidRDefault="00B6146E" w:rsidP="002619BA">
      <w:pPr>
        <w:rPr>
          <w:rFonts w:ascii="Times New Roman" w:hAnsi="Times New Roman" w:cs="Times New Roman"/>
          <w:b/>
          <w:bCs/>
          <w:color w:val="000000"/>
          <w:sz w:val="24"/>
          <w:szCs w:val="24"/>
        </w:rPr>
      </w:pPr>
      <w:r w:rsidRPr="00DD1B76">
        <w:rPr>
          <w:rFonts w:ascii="Times New Roman" w:hAnsi="Times New Roman" w:cs="Times New Roman"/>
          <w:b/>
          <w:bCs/>
          <w:color w:val="000000"/>
          <w:sz w:val="24"/>
          <w:szCs w:val="24"/>
        </w:rPr>
        <w:t>IV Announcements</w:t>
      </w:r>
    </w:p>
    <w:p w14:paraId="077796C2" w14:textId="77777777" w:rsidR="00B6146E" w:rsidRPr="002619BA" w:rsidRDefault="00B6146E" w:rsidP="002619BA">
      <w:pPr>
        <w:rPr>
          <w:rFonts w:ascii="Times New Roman" w:hAnsi="Times New Roman" w:cs="Times New Roman"/>
          <w:color w:val="000000"/>
          <w:sz w:val="24"/>
          <w:szCs w:val="24"/>
        </w:rPr>
      </w:pPr>
    </w:p>
    <w:p w14:paraId="022DE367" w14:textId="2D677FFE" w:rsidR="00B6146E" w:rsidRPr="002619BA" w:rsidRDefault="00B6146E" w:rsidP="002619BA">
      <w:pPr>
        <w:contextualSpacing/>
        <w:rPr>
          <w:rFonts w:ascii="Times New Roman" w:hAnsi="Times New Roman" w:cs="Times New Roman"/>
          <w:sz w:val="24"/>
          <w:szCs w:val="24"/>
        </w:rPr>
      </w:pPr>
      <w:r w:rsidRPr="002619BA">
        <w:rPr>
          <w:rFonts w:ascii="Times New Roman" w:hAnsi="Times New Roman" w:cs="Times New Roman"/>
          <w:sz w:val="24"/>
          <w:szCs w:val="24"/>
        </w:rPr>
        <w:t>There are three announcements</w:t>
      </w:r>
      <w:r w:rsidR="00DB5BE6">
        <w:rPr>
          <w:rFonts w:ascii="Times New Roman" w:hAnsi="Times New Roman" w:cs="Times New Roman"/>
          <w:sz w:val="24"/>
          <w:szCs w:val="24"/>
        </w:rPr>
        <w:t>:</w:t>
      </w:r>
    </w:p>
    <w:p w14:paraId="35799E77" w14:textId="004C88F6" w:rsidR="00B6146E" w:rsidRPr="002619BA" w:rsidRDefault="00B6146E" w:rsidP="002619BA">
      <w:pPr>
        <w:contextualSpacing/>
        <w:rPr>
          <w:rFonts w:ascii="Times New Roman" w:hAnsi="Times New Roman" w:cs="Times New Roman"/>
          <w:sz w:val="24"/>
          <w:szCs w:val="24"/>
        </w:rPr>
      </w:pPr>
    </w:p>
    <w:p w14:paraId="132EF420" w14:textId="0B2CFCED" w:rsidR="00B6146E" w:rsidRDefault="00B6146E" w:rsidP="002619BA">
      <w:pPr>
        <w:contextualSpacing/>
        <w:rPr>
          <w:rFonts w:ascii="Times New Roman" w:hAnsi="Times New Roman" w:cs="Times New Roman"/>
          <w:b/>
          <w:bCs/>
          <w:sz w:val="24"/>
          <w:szCs w:val="24"/>
        </w:rPr>
      </w:pPr>
      <w:r w:rsidRPr="00DB5BE6">
        <w:rPr>
          <w:rFonts w:ascii="Times New Roman" w:hAnsi="Times New Roman" w:cs="Times New Roman"/>
          <w:b/>
          <w:bCs/>
          <w:sz w:val="24"/>
          <w:szCs w:val="24"/>
        </w:rPr>
        <w:t>Two Administrative Search Committees</w:t>
      </w:r>
    </w:p>
    <w:p w14:paraId="57EFDA21" w14:textId="77777777" w:rsidR="00E72135" w:rsidRPr="00DB5BE6" w:rsidRDefault="00E72135" w:rsidP="002619BA">
      <w:pPr>
        <w:contextualSpacing/>
        <w:rPr>
          <w:rFonts w:ascii="Times New Roman" w:hAnsi="Times New Roman" w:cs="Times New Roman"/>
          <w:b/>
          <w:bCs/>
          <w:sz w:val="24"/>
          <w:szCs w:val="24"/>
        </w:rPr>
      </w:pPr>
    </w:p>
    <w:p w14:paraId="15C10FFB" w14:textId="3D871215" w:rsidR="00B6146E" w:rsidRPr="002619BA" w:rsidRDefault="00B6146E" w:rsidP="002619BA">
      <w:pPr>
        <w:contextualSpacing/>
        <w:rPr>
          <w:rFonts w:ascii="Times New Roman" w:hAnsi="Times New Roman" w:cs="Times New Roman"/>
          <w:sz w:val="24"/>
          <w:szCs w:val="24"/>
        </w:rPr>
      </w:pPr>
      <w:r w:rsidRPr="002619BA">
        <w:rPr>
          <w:rFonts w:ascii="Times New Roman" w:hAnsi="Times New Roman" w:cs="Times New Roman"/>
          <w:sz w:val="24"/>
          <w:szCs w:val="24"/>
        </w:rPr>
        <w:t>The Provost has informed me that she is reviving the search for the Dean of the College of Education and the Assistant Provost for Undergraduate Education.  We had elections last year for representatives, and the Provost’s office will be reaching out to those people soon</w:t>
      </w:r>
      <w:r w:rsidR="009B2593">
        <w:rPr>
          <w:rFonts w:ascii="Times New Roman" w:hAnsi="Times New Roman" w:cs="Times New Roman"/>
          <w:sz w:val="24"/>
          <w:szCs w:val="24"/>
        </w:rPr>
        <w:t>.</w:t>
      </w:r>
    </w:p>
    <w:p w14:paraId="0EF5D2FB" w14:textId="77777777" w:rsidR="00B6146E" w:rsidRPr="002619BA" w:rsidRDefault="00B6146E" w:rsidP="002619BA">
      <w:pPr>
        <w:contextualSpacing/>
        <w:rPr>
          <w:rFonts w:ascii="Times New Roman" w:hAnsi="Times New Roman" w:cs="Times New Roman"/>
          <w:sz w:val="24"/>
          <w:szCs w:val="24"/>
        </w:rPr>
      </w:pPr>
    </w:p>
    <w:p w14:paraId="58B70136" w14:textId="603A7472" w:rsidR="00DB5BE6" w:rsidRDefault="00DB5BE6" w:rsidP="002619BA">
      <w:pPr>
        <w:rPr>
          <w:rFonts w:ascii="Times New Roman" w:hAnsi="Times New Roman" w:cs="Times New Roman"/>
          <w:b/>
          <w:bCs/>
          <w:sz w:val="24"/>
          <w:szCs w:val="24"/>
        </w:rPr>
      </w:pPr>
      <w:r w:rsidRPr="00DB5BE6">
        <w:rPr>
          <w:rFonts w:ascii="Times New Roman" w:hAnsi="Times New Roman" w:cs="Times New Roman"/>
          <w:b/>
          <w:bCs/>
          <w:sz w:val="24"/>
          <w:szCs w:val="24"/>
        </w:rPr>
        <w:t>STEM Grant</w:t>
      </w:r>
    </w:p>
    <w:p w14:paraId="3D92265C" w14:textId="77777777" w:rsidR="00E72135" w:rsidRPr="00DB5BE6" w:rsidRDefault="00E72135" w:rsidP="002619BA">
      <w:pPr>
        <w:rPr>
          <w:rFonts w:ascii="Times New Roman" w:hAnsi="Times New Roman" w:cs="Times New Roman"/>
          <w:b/>
          <w:bCs/>
          <w:sz w:val="24"/>
          <w:szCs w:val="24"/>
        </w:rPr>
      </w:pPr>
    </w:p>
    <w:p w14:paraId="2A8EC502" w14:textId="05AE2163" w:rsidR="00B6146E" w:rsidRPr="002619BA" w:rsidRDefault="00B6146E" w:rsidP="002619BA">
      <w:pPr>
        <w:rPr>
          <w:rFonts w:ascii="Times New Roman" w:eastAsia="Times New Roman" w:hAnsi="Times New Roman" w:cs="Times New Roman"/>
          <w:color w:val="000000"/>
          <w:sz w:val="24"/>
          <w:szCs w:val="24"/>
        </w:rPr>
      </w:pPr>
      <w:r w:rsidRPr="002619BA">
        <w:rPr>
          <w:rFonts w:ascii="Times New Roman" w:hAnsi="Times New Roman" w:cs="Times New Roman"/>
          <w:sz w:val="24"/>
          <w:szCs w:val="24"/>
        </w:rPr>
        <w:t xml:space="preserve">Congratulations to NJCU and Dr. John Grew for receiving </w:t>
      </w:r>
      <w:r w:rsidRPr="002619BA">
        <w:rPr>
          <w:rFonts w:ascii="Times New Roman" w:eastAsia="Times New Roman" w:hAnsi="Times New Roman" w:cs="Times New Roman"/>
          <w:color w:val="000000"/>
          <w:sz w:val="24"/>
          <w:szCs w:val="24"/>
        </w:rPr>
        <w:t>a nearly three</w:t>
      </w:r>
      <w:r w:rsidR="009B2593">
        <w:rPr>
          <w:rFonts w:ascii="Times New Roman" w:eastAsia="Times New Roman" w:hAnsi="Times New Roman" w:cs="Times New Roman"/>
          <w:color w:val="000000"/>
          <w:sz w:val="24"/>
          <w:szCs w:val="24"/>
        </w:rPr>
        <w:t>-</w:t>
      </w:r>
      <w:r w:rsidR="009B2593" w:rsidRPr="002619BA">
        <w:rPr>
          <w:rFonts w:ascii="Times New Roman" w:eastAsia="Times New Roman" w:hAnsi="Times New Roman" w:cs="Times New Roman"/>
          <w:color w:val="000000"/>
          <w:sz w:val="24"/>
          <w:szCs w:val="24"/>
        </w:rPr>
        <w:t>million-dollar</w:t>
      </w:r>
      <w:r w:rsidRPr="002619BA">
        <w:rPr>
          <w:rFonts w:ascii="Times New Roman" w:eastAsia="Times New Roman" w:hAnsi="Times New Roman" w:cs="Times New Roman"/>
          <w:color w:val="000000"/>
          <w:sz w:val="24"/>
          <w:szCs w:val="24"/>
        </w:rPr>
        <w:t xml:space="preserve"> US Department of Education Title 5 </w:t>
      </w:r>
      <w:r w:rsidR="009B2593">
        <w:rPr>
          <w:rFonts w:ascii="Times New Roman" w:eastAsia="Times New Roman" w:hAnsi="Times New Roman" w:cs="Times New Roman"/>
          <w:color w:val="000000"/>
          <w:sz w:val="24"/>
          <w:szCs w:val="24"/>
        </w:rPr>
        <w:t>G</w:t>
      </w:r>
      <w:r w:rsidRPr="002619BA">
        <w:rPr>
          <w:rFonts w:ascii="Times New Roman" w:eastAsia="Times New Roman" w:hAnsi="Times New Roman" w:cs="Times New Roman"/>
          <w:color w:val="000000"/>
          <w:sz w:val="24"/>
          <w:szCs w:val="24"/>
        </w:rPr>
        <w:t>rant--On PACE for STEM Success: Personal, Academic &amp; Career Enhancement at an Urban Public HSI.  This program will run from 2020-2025.</w:t>
      </w:r>
    </w:p>
    <w:p w14:paraId="4228B9BD" w14:textId="77777777" w:rsidR="00B6146E" w:rsidRPr="002619BA" w:rsidRDefault="00B6146E" w:rsidP="002619BA">
      <w:pPr>
        <w:rPr>
          <w:rFonts w:ascii="Times New Roman" w:eastAsia="Times New Roman" w:hAnsi="Times New Roman" w:cs="Times New Roman"/>
          <w:color w:val="000000"/>
          <w:sz w:val="24"/>
          <w:szCs w:val="24"/>
        </w:rPr>
      </w:pPr>
    </w:p>
    <w:p w14:paraId="2F6A6399" w14:textId="277DBAFF" w:rsidR="00B6146E" w:rsidRDefault="00B6146E" w:rsidP="002619BA">
      <w:pPr>
        <w:rPr>
          <w:rFonts w:ascii="Times New Roman" w:eastAsia="Times New Roman" w:hAnsi="Times New Roman" w:cs="Times New Roman"/>
          <w:b/>
          <w:bCs/>
          <w:color w:val="000000"/>
          <w:sz w:val="24"/>
          <w:szCs w:val="24"/>
        </w:rPr>
      </w:pPr>
      <w:r w:rsidRPr="00DB5BE6">
        <w:rPr>
          <w:rFonts w:ascii="Times New Roman" w:eastAsia="Times New Roman" w:hAnsi="Times New Roman" w:cs="Times New Roman"/>
          <w:b/>
          <w:bCs/>
          <w:color w:val="000000"/>
          <w:sz w:val="24"/>
          <w:szCs w:val="24"/>
        </w:rPr>
        <w:t>Community Engaged Learning</w:t>
      </w:r>
    </w:p>
    <w:p w14:paraId="1D7B9FEE" w14:textId="77777777" w:rsidR="00E72135" w:rsidRPr="00DB5BE6" w:rsidRDefault="00E72135" w:rsidP="002619BA">
      <w:pPr>
        <w:rPr>
          <w:rFonts w:ascii="Times New Roman" w:eastAsia="Times New Roman" w:hAnsi="Times New Roman" w:cs="Times New Roman"/>
          <w:b/>
          <w:bCs/>
          <w:color w:val="000000"/>
          <w:sz w:val="24"/>
          <w:szCs w:val="24"/>
        </w:rPr>
      </w:pPr>
    </w:p>
    <w:p w14:paraId="1F7BB98E" w14:textId="5D1E6635" w:rsidR="00B6146E" w:rsidRPr="002619BA" w:rsidRDefault="00B6146E"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Community Engaged Learning is a well-established, high-impact, active-learning teaching strategy that uses project-based learning.  The President’s Faculty Fellows Program on Community-Engaged Learning at NJCU began in Fall 2017 as an effort to re-design and create new courses that connect students to the broader community outside the classroom.  The Faculty Fellows come from a broad spectrum of disciplines and are gaining momentum in 2020-2021.  Be on the look-out for a re-distributed faculty survey</w:t>
      </w:r>
      <w:r w:rsidR="00484239">
        <w:rPr>
          <w:rFonts w:ascii="Times New Roman" w:hAnsi="Times New Roman" w:cs="Times New Roman"/>
          <w:color w:val="000000"/>
          <w:sz w:val="24"/>
          <w:szCs w:val="24"/>
        </w:rPr>
        <w:t>,</w:t>
      </w:r>
      <w:r w:rsidRPr="002619BA">
        <w:rPr>
          <w:rFonts w:ascii="Times New Roman" w:hAnsi="Times New Roman" w:cs="Times New Roman"/>
          <w:color w:val="000000"/>
          <w:sz w:val="24"/>
          <w:szCs w:val="24"/>
        </w:rPr>
        <w:t xml:space="preserve"> so </w:t>
      </w:r>
      <w:r w:rsidR="00484239">
        <w:rPr>
          <w:rFonts w:ascii="Times New Roman" w:hAnsi="Times New Roman" w:cs="Times New Roman"/>
          <w:color w:val="000000"/>
          <w:sz w:val="24"/>
          <w:szCs w:val="24"/>
        </w:rPr>
        <w:t>they</w:t>
      </w:r>
      <w:r w:rsidRPr="002619BA">
        <w:rPr>
          <w:rFonts w:ascii="Times New Roman" w:hAnsi="Times New Roman" w:cs="Times New Roman"/>
          <w:color w:val="000000"/>
          <w:sz w:val="24"/>
          <w:szCs w:val="24"/>
        </w:rPr>
        <w:t xml:space="preserve"> can learn more about any courses you teach that involve a Field (off-campus) component.  Additionally, </w:t>
      </w:r>
      <w:r w:rsidR="00484239">
        <w:rPr>
          <w:rFonts w:ascii="Times New Roman" w:hAnsi="Times New Roman" w:cs="Times New Roman"/>
          <w:color w:val="000000"/>
          <w:sz w:val="24"/>
          <w:szCs w:val="24"/>
        </w:rPr>
        <w:t xml:space="preserve">they </w:t>
      </w:r>
      <w:r w:rsidRPr="002619BA">
        <w:rPr>
          <w:rFonts w:ascii="Times New Roman" w:hAnsi="Times New Roman" w:cs="Times New Roman"/>
          <w:color w:val="000000"/>
          <w:sz w:val="24"/>
          <w:szCs w:val="24"/>
        </w:rPr>
        <w:t>invi</w:t>
      </w:r>
      <w:r w:rsidR="00484239">
        <w:rPr>
          <w:rFonts w:ascii="Times New Roman" w:hAnsi="Times New Roman" w:cs="Times New Roman"/>
          <w:color w:val="000000"/>
          <w:sz w:val="24"/>
          <w:szCs w:val="24"/>
        </w:rPr>
        <w:t>te</w:t>
      </w:r>
      <w:r w:rsidRPr="002619BA">
        <w:rPr>
          <w:rFonts w:ascii="Times New Roman" w:hAnsi="Times New Roman" w:cs="Times New Roman"/>
          <w:color w:val="000000"/>
          <w:sz w:val="24"/>
          <w:szCs w:val="24"/>
        </w:rPr>
        <w:t xml:space="preserve"> anyone interested in joining Faculty Fellows for 2020-2021 to email Dr. Saul Petersen at </w:t>
      </w:r>
      <w:hyperlink r:id="rId11" w:tgtFrame="_blank" w:history="1">
        <w:r w:rsidRPr="002619BA">
          <w:rPr>
            <w:rStyle w:val="Hyperlink"/>
            <w:rFonts w:ascii="Times New Roman" w:hAnsi="Times New Roman" w:cs="Times New Roman"/>
            <w:sz w:val="24"/>
            <w:szCs w:val="24"/>
          </w:rPr>
          <w:t>spetersen1@njcu.edu</w:t>
        </w:r>
      </w:hyperlink>
      <w:r w:rsidRPr="002619BA">
        <w:rPr>
          <w:rFonts w:ascii="Times New Roman" w:hAnsi="Times New Roman" w:cs="Times New Roman"/>
          <w:color w:val="000000"/>
          <w:sz w:val="24"/>
          <w:szCs w:val="24"/>
        </w:rPr>
        <w:t>; alternately, you can leave your contact information in the survey that will come soon.</w:t>
      </w:r>
    </w:p>
    <w:p w14:paraId="24688A92" w14:textId="77777777" w:rsidR="00B6146E" w:rsidRPr="002619BA" w:rsidRDefault="00B6146E" w:rsidP="002619BA">
      <w:pPr>
        <w:rPr>
          <w:rFonts w:ascii="Times New Roman" w:hAnsi="Times New Roman" w:cs="Times New Roman"/>
          <w:color w:val="000000"/>
          <w:sz w:val="24"/>
          <w:szCs w:val="24"/>
        </w:rPr>
      </w:pPr>
    </w:p>
    <w:p w14:paraId="30A97600" w14:textId="498C3E1D" w:rsidR="00FB47F7" w:rsidRPr="009B2593" w:rsidRDefault="00FB47F7" w:rsidP="002619BA">
      <w:pPr>
        <w:rPr>
          <w:rFonts w:ascii="Times New Roman" w:hAnsi="Times New Roman" w:cs="Times New Roman"/>
          <w:b/>
          <w:bCs/>
          <w:color w:val="000000"/>
          <w:sz w:val="24"/>
          <w:szCs w:val="24"/>
        </w:rPr>
      </w:pPr>
      <w:r w:rsidRPr="009B2593">
        <w:rPr>
          <w:rFonts w:ascii="Times New Roman" w:hAnsi="Times New Roman" w:cs="Times New Roman"/>
          <w:b/>
          <w:bCs/>
          <w:color w:val="000000"/>
          <w:sz w:val="24"/>
          <w:szCs w:val="24"/>
        </w:rPr>
        <w:t>V.  University Senate President’s Report</w:t>
      </w:r>
    </w:p>
    <w:p w14:paraId="51EED260" w14:textId="77777777" w:rsidR="00FB47F7" w:rsidRPr="002619BA" w:rsidRDefault="00FB47F7" w:rsidP="002619BA">
      <w:pPr>
        <w:rPr>
          <w:rFonts w:ascii="Times New Roman" w:hAnsi="Times New Roman" w:cs="Times New Roman"/>
          <w:color w:val="000000"/>
          <w:sz w:val="24"/>
          <w:szCs w:val="24"/>
        </w:rPr>
      </w:pPr>
    </w:p>
    <w:p w14:paraId="5AEA34C3" w14:textId="77777777" w:rsidR="00E72135" w:rsidRDefault="00FB47F7" w:rsidP="002619BA">
      <w:pPr>
        <w:rPr>
          <w:rFonts w:ascii="Times New Roman" w:hAnsi="Times New Roman" w:cs="Times New Roman"/>
          <w:b/>
          <w:bCs/>
          <w:color w:val="000000"/>
          <w:sz w:val="24"/>
          <w:szCs w:val="24"/>
        </w:rPr>
      </w:pPr>
      <w:r w:rsidRPr="00DB5BE6">
        <w:rPr>
          <w:rFonts w:ascii="Times New Roman" w:hAnsi="Times New Roman" w:cs="Times New Roman"/>
          <w:b/>
          <w:bCs/>
          <w:color w:val="000000"/>
          <w:sz w:val="24"/>
          <w:szCs w:val="24"/>
        </w:rPr>
        <w:t>Executive Committee Officer Opening: Secretary</w:t>
      </w:r>
    </w:p>
    <w:p w14:paraId="55702A66" w14:textId="16BC8FED" w:rsidR="00FB47F7" w:rsidRPr="00DB5BE6" w:rsidRDefault="00FB47F7" w:rsidP="002619BA">
      <w:pPr>
        <w:rPr>
          <w:rFonts w:ascii="Times New Roman" w:hAnsi="Times New Roman" w:cs="Times New Roman"/>
          <w:b/>
          <w:bCs/>
          <w:color w:val="000000"/>
          <w:sz w:val="24"/>
          <w:szCs w:val="24"/>
        </w:rPr>
      </w:pPr>
      <w:r w:rsidRPr="00DB5BE6">
        <w:rPr>
          <w:rFonts w:ascii="Times New Roman" w:hAnsi="Times New Roman" w:cs="Times New Roman"/>
          <w:b/>
          <w:bCs/>
          <w:color w:val="000000"/>
          <w:sz w:val="24"/>
          <w:szCs w:val="24"/>
        </w:rPr>
        <w:t xml:space="preserve"> </w:t>
      </w:r>
    </w:p>
    <w:p w14:paraId="3080DE87" w14:textId="0E58608C"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We will have an opening for Secretary of the Senate. The Secretary is an </w:t>
      </w:r>
      <w:r w:rsidR="009B2593">
        <w:rPr>
          <w:rFonts w:ascii="Times New Roman" w:hAnsi="Times New Roman" w:cs="Times New Roman"/>
          <w:color w:val="000000"/>
          <w:sz w:val="24"/>
          <w:szCs w:val="24"/>
        </w:rPr>
        <w:t>E</w:t>
      </w:r>
      <w:r w:rsidRPr="002619BA">
        <w:rPr>
          <w:rFonts w:ascii="Times New Roman" w:hAnsi="Times New Roman" w:cs="Times New Roman"/>
          <w:color w:val="000000"/>
          <w:sz w:val="24"/>
          <w:szCs w:val="24"/>
        </w:rPr>
        <w:t xml:space="preserve">xecutive </w:t>
      </w:r>
      <w:r w:rsidR="009B2593">
        <w:rPr>
          <w:rFonts w:ascii="Times New Roman" w:hAnsi="Times New Roman" w:cs="Times New Roman"/>
          <w:color w:val="000000"/>
          <w:sz w:val="24"/>
          <w:szCs w:val="24"/>
        </w:rPr>
        <w:t>O</w:t>
      </w:r>
      <w:r w:rsidRPr="002619BA">
        <w:rPr>
          <w:rFonts w:ascii="Times New Roman" w:hAnsi="Times New Roman" w:cs="Times New Roman"/>
          <w:color w:val="000000"/>
          <w:sz w:val="24"/>
          <w:szCs w:val="24"/>
        </w:rPr>
        <w:t>fficer and sits on the Senate Executive Committee.  If you are interested in the position, please send your name to the Senate Office by Friday September 25</w:t>
      </w:r>
      <w:r w:rsidRPr="002619BA">
        <w:rPr>
          <w:rFonts w:ascii="Times New Roman" w:hAnsi="Times New Roman" w:cs="Times New Roman"/>
          <w:color w:val="000000"/>
          <w:sz w:val="24"/>
          <w:szCs w:val="24"/>
          <w:vertAlign w:val="superscript"/>
        </w:rPr>
        <w:t>th</w:t>
      </w:r>
      <w:r w:rsidRPr="002619BA">
        <w:rPr>
          <w:rFonts w:ascii="Times New Roman" w:hAnsi="Times New Roman" w:cs="Times New Roman"/>
          <w:color w:val="000000"/>
          <w:sz w:val="24"/>
          <w:szCs w:val="24"/>
        </w:rPr>
        <w:t xml:space="preserve">   If there is more than one nomination, we will have an election.  </w:t>
      </w:r>
    </w:p>
    <w:p w14:paraId="27074358" w14:textId="77777777" w:rsidR="00FB47F7" w:rsidRPr="002619BA" w:rsidRDefault="00FB47F7" w:rsidP="002619BA">
      <w:pPr>
        <w:rPr>
          <w:rFonts w:ascii="Times New Roman" w:hAnsi="Times New Roman" w:cs="Times New Roman"/>
          <w:color w:val="000000"/>
          <w:sz w:val="24"/>
          <w:szCs w:val="24"/>
        </w:rPr>
      </w:pPr>
    </w:p>
    <w:p w14:paraId="5AE5A587" w14:textId="1A80DD4C" w:rsidR="00FB47F7" w:rsidRDefault="009C27CC" w:rsidP="002619BA">
      <w:pPr>
        <w:rPr>
          <w:rFonts w:ascii="Times New Roman" w:hAnsi="Times New Roman" w:cs="Times New Roman"/>
          <w:b/>
          <w:bCs/>
          <w:color w:val="000000"/>
          <w:sz w:val="24"/>
          <w:szCs w:val="24"/>
        </w:rPr>
      </w:pPr>
      <w:r>
        <w:rPr>
          <w:rFonts w:ascii="Times New Roman" w:hAnsi="Times New Roman" w:cs="Times New Roman"/>
          <w:b/>
          <w:bCs/>
          <w:color w:val="000000"/>
          <w:sz w:val="24"/>
          <w:szCs w:val="24"/>
        </w:rPr>
        <w:t>Nomination of Parliamentarian—Prof</w:t>
      </w:r>
      <w:r w:rsidR="00FB47F7" w:rsidRPr="00DB5BE6">
        <w:rPr>
          <w:rFonts w:ascii="Times New Roman" w:hAnsi="Times New Roman" w:cs="Times New Roman"/>
          <w:b/>
          <w:bCs/>
          <w:color w:val="000000"/>
          <w:sz w:val="24"/>
          <w:szCs w:val="24"/>
        </w:rPr>
        <w:t>. Gita Sharma</w:t>
      </w:r>
    </w:p>
    <w:p w14:paraId="618C9166" w14:textId="77777777" w:rsidR="00E72135" w:rsidRPr="00DB5BE6" w:rsidRDefault="00E72135" w:rsidP="002619BA">
      <w:pPr>
        <w:rPr>
          <w:rFonts w:ascii="Times New Roman" w:hAnsi="Times New Roman" w:cs="Times New Roman"/>
          <w:b/>
          <w:bCs/>
          <w:color w:val="000000"/>
          <w:sz w:val="24"/>
          <w:szCs w:val="24"/>
        </w:rPr>
      </w:pPr>
    </w:p>
    <w:p w14:paraId="1A759382" w14:textId="14DC5536" w:rsidR="009B2593" w:rsidRDefault="00484239" w:rsidP="002619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President </w:t>
      </w:r>
      <w:r w:rsidR="009C27CC">
        <w:rPr>
          <w:rFonts w:ascii="Times New Roman" w:hAnsi="Times New Roman" w:cs="Times New Roman"/>
          <w:color w:val="000000"/>
          <w:sz w:val="24"/>
          <w:szCs w:val="24"/>
        </w:rPr>
        <w:t>made a motion to appoint Prof. Gita</w:t>
      </w:r>
      <w:r w:rsidR="009B2593">
        <w:rPr>
          <w:rFonts w:ascii="Times New Roman" w:hAnsi="Times New Roman" w:cs="Times New Roman"/>
          <w:color w:val="000000"/>
          <w:sz w:val="24"/>
          <w:szCs w:val="24"/>
        </w:rPr>
        <w:t xml:space="preserve"> Sharma Senate Parliamentarian for the 2020-21 Academic Year.</w:t>
      </w:r>
    </w:p>
    <w:p w14:paraId="671B3F74" w14:textId="6D91CFAC" w:rsidR="008D7FC9" w:rsidRPr="002619BA" w:rsidRDefault="008D7FC9"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motion was passed by unanimous consent.</w:t>
      </w:r>
    </w:p>
    <w:p w14:paraId="63673F7A" w14:textId="77777777" w:rsidR="00FB47F7" w:rsidRPr="002619BA" w:rsidRDefault="00FB47F7" w:rsidP="002619BA">
      <w:pPr>
        <w:rPr>
          <w:rFonts w:ascii="Times New Roman" w:hAnsi="Times New Roman" w:cs="Times New Roman"/>
          <w:color w:val="000000"/>
          <w:sz w:val="24"/>
          <w:szCs w:val="24"/>
        </w:rPr>
      </w:pPr>
    </w:p>
    <w:p w14:paraId="332644EB" w14:textId="71C15CDE" w:rsidR="008D7FC9" w:rsidRDefault="008D7FC9" w:rsidP="002619BA">
      <w:pPr>
        <w:rPr>
          <w:rFonts w:ascii="Times New Roman" w:hAnsi="Times New Roman" w:cs="Times New Roman"/>
          <w:b/>
          <w:bCs/>
          <w:color w:val="000000"/>
          <w:sz w:val="24"/>
          <w:szCs w:val="24"/>
        </w:rPr>
      </w:pPr>
      <w:r w:rsidRPr="00DB5BE6">
        <w:rPr>
          <w:rFonts w:ascii="Times New Roman" w:hAnsi="Times New Roman" w:cs="Times New Roman"/>
          <w:b/>
          <w:bCs/>
          <w:color w:val="000000"/>
          <w:sz w:val="24"/>
          <w:szCs w:val="24"/>
        </w:rPr>
        <w:t>Change of Date October Senate Meeting</w:t>
      </w:r>
    </w:p>
    <w:p w14:paraId="221497D4" w14:textId="77777777" w:rsidR="00E72135" w:rsidRPr="00DB5BE6" w:rsidRDefault="00E72135" w:rsidP="002619BA">
      <w:pPr>
        <w:rPr>
          <w:rFonts w:ascii="Times New Roman" w:hAnsi="Times New Roman" w:cs="Times New Roman"/>
          <w:b/>
          <w:bCs/>
          <w:color w:val="000000"/>
          <w:sz w:val="24"/>
          <w:szCs w:val="24"/>
        </w:rPr>
      </w:pPr>
    </w:p>
    <w:p w14:paraId="0AFB283B" w14:textId="57E42733" w:rsidR="00FB47F7" w:rsidRPr="002619BA" w:rsidRDefault="00DB5BE6" w:rsidP="002619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As a reminder, due to the rescheduling of the Middle States Visit, </w:t>
      </w:r>
      <w:r w:rsidR="009B2593">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here is a change in the date of our October meeting </w:t>
      </w:r>
      <w:r w:rsidR="00FB47F7" w:rsidRPr="002619BA">
        <w:rPr>
          <w:rFonts w:ascii="Times New Roman" w:hAnsi="Times New Roman" w:cs="Times New Roman"/>
          <w:color w:val="000000"/>
          <w:sz w:val="24"/>
          <w:szCs w:val="24"/>
        </w:rPr>
        <w:t>from Monday October 19 to Wednesday October 21 2PM</w:t>
      </w:r>
    </w:p>
    <w:p w14:paraId="60430B0A" w14:textId="77777777" w:rsidR="00FB47F7" w:rsidRPr="002619BA" w:rsidRDefault="00FB47F7" w:rsidP="002619BA">
      <w:pPr>
        <w:rPr>
          <w:rFonts w:ascii="Times New Roman" w:hAnsi="Times New Roman" w:cs="Times New Roman"/>
          <w:color w:val="000000"/>
          <w:sz w:val="24"/>
          <w:szCs w:val="24"/>
        </w:rPr>
      </w:pPr>
    </w:p>
    <w:p w14:paraId="070B73E6" w14:textId="77777777" w:rsidR="00FB47F7" w:rsidRPr="002619BA" w:rsidRDefault="00FB47F7" w:rsidP="002619BA">
      <w:pPr>
        <w:rPr>
          <w:rFonts w:ascii="Times New Roman" w:hAnsi="Times New Roman" w:cs="Times New Roman"/>
          <w:color w:val="000000"/>
          <w:sz w:val="24"/>
          <w:szCs w:val="24"/>
        </w:rPr>
      </w:pPr>
    </w:p>
    <w:p w14:paraId="63EF7BDE" w14:textId="243558F7" w:rsidR="0011052A" w:rsidRDefault="00FB47F7" w:rsidP="002619BA">
      <w:pPr>
        <w:rPr>
          <w:rFonts w:ascii="Times New Roman" w:hAnsi="Times New Roman" w:cs="Times New Roman"/>
          <w:b/>
          <w:bCs/>
          <w:color w:val="000000"/>
          <w:sz w:val="24"/>
          <w:szCs w:val="24"/>
        </w:rPr>
      </w:pPr>
      <w:r w:rsidRPr="00DB5BE6">
        <w:rPr>
          <w:rFonts w:ascii="Times New Roman" w:hAnsi="Times New Roman" w:cs="Times New Roman"/>
          <w:b/>
          <w:bCs/>
          <w:color w:val="000000"/>
          <w:sz w:val="24"/>
          <w:szCs w:val="24"/>
        </w:rPr>
        <w:t xml:space="preserve">NJCU Senate and Combating Systemic Racism </w:t>
      </w:r>
    </w:p>
    <w:p w14:paraId="2DA2BD85" w14:textId="77777777" w:rsidR="00E72135" w:rsidRPr="00DB5BE6" w:rsidRDefault="00E72135" w:rsidP="002619BA">
      <w:pPr>
        <w:rPr>
          <w:rFonts w:ascii="Times New Roman" w:hAnsi="Times New Roman" w:cs="Times New Roman"/>
          <w:b/>
          <w:bCs/>
          <w:color w:val="000000"/>
          <w:sz w:val="24"/>
          <w:szCs w:val="24"/>
        </w:rPr>
      </w:pPr>
    </w:p>
    <w:p w14:paraId="5D69FC4B" w14:textId="55F701CD"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Senate should have an important role in combatting systemic racism.</w:t>
      </w:r>
      <w:r w:rsidR="00DB5BE6">
        <w:rPr>
          <w:rFonts w:ascii="Times New Roman" w:hAnsi="Times New Roman" w:cs="Times New Roman"/>
          <w:color w:val="000000"/>
          <w:sz w:val="24"/>
          <w:szCs w:val="24"/>
        </w:rPr>
        <w:t xml:space="preserve">  </w:t>
      </w:r>
      <w:r w:rsidR="009B2593">
        <w:rPr>
          <w:rFonts w:ascii="Times New Roman" w:hAnsi="Times New Roman" w:cs="Times New Roman"/>
          <w:color w:val="000000"/>
          <w:sz w:val="24"/>
          <w:szCs w:val="24"/>
        </w:rPr>
        <w:t>This would work well if we</w:t>
      </w:r>
      <w:r w:rsidRPr="002619BA">
        <w:rPr>
          <w:rFonts w:ascii="Times New Roman" w:hAnsi="Times New Roman" w:cs="Times New Roman"/>
          <w:color w:val="000000"/>
          <w:sz w:val="24"/>
          <w:szCs w:val="24"/>
        </w:rPr>
        <w:t xml:space="preserve"> work</w:t>
      </w:r>
      <w:r w:rsidR="009B2593">
        <w:rPr>
          <w:rFonts w:ascii="Times New Roman" w:hAnsi="Times New Roman" w:cs="Times New Roman"/>
          <w:color w:val="000000"/>
          <w:sz w:val="24"/>
          <w:szCs w:val="24"/>
        </w:rPr>
        <w:t>ed</w:t>
      </w:r>
      <w:r w:rsidRPr="002619BA">
        <w:rPr>
          <w:rFonts w:ascii="Times New Roman" w:hAnsi="Times New Roman" w:cs="Times New Roman"/>
          <w:color w:val="000000"/>
          <w:sz w:val="24"/>
          <w:szCs w:val="24"/>
        </w:rPr>
        <w:t xml:space="preserve"> with existing initiatives such as the Women’s Center</w:t>
      </w:r>
      <w:r w:rsidR="003C228E">
        <w:rPr>
          <w:rFonts w:ascii="Times New Roman" w:hAnsi="Times New Roman" w:cs="Times New Roman"/>
          <w:color w:val="000000"/>
          <w:sz w:val="24"/>
          <w:szCs w:val="24"/>
        </w:rPr>
        <w:t>,</w:t>
      </w:r>
      <w:r w:rsidRPr="002619BA">
        <w:rPr>
          <w:rFonts w:ascii="Times New Roman" w:hAnsi="Times New Roman" w:cs="Times New Roman"/>
          <w:color w:val="000000"/>
          <w:sz w:val="24"/>
          <w:szCs w:val="24"/>
        </w:rPr>
        <w:t xml:space="preserve"> BAA</w:t>
      </w:r>
      <w:r w:rsidR="00DB5BE6">
        <w:rPr>
          <w:rFonts w:ascii="Times New Roman" w:hAnsi="Times New Roman" w:cs="Times New Roman"/>
          <w:color w:val="000000"/>
          <w:sz w:val="24"/>
          <w:szCs w:val="24"/>
        </w:rPr>
        <w:t>FS</w:t>
      </w:r>
      <w:r w:rsidRPr="002619BA">
        <w:rPr>
          <w:rFonts w:ascii="Times New Roman" w:hAnsi="Times New Roman" w:cs="Times New Roman"/>
          <w:color w:val="000000"/>
          <w:sz w:val="24"/>
          <w:szCs w:val="24"/>
        </w:rPr>
        <w:t xml:space="preserve">SO, </w:t>
      </w:r>
      <w:r w:rsidR="00DB5BE6">
        <w:rPr>
          <w:rFonts w:ascii="Times New Roman" w:hAnsi="Times New Roman" w:cs="Times New Roman"/>
          <w:color w:val="000000"/>
          <w:sz w:val="24"/>
          <w:szCs w:val="24"/>
        </w:rPr>
        <w:t xml:space="preserve">and the </w:t>
      </w:r>
      <w:r w:rsidRPr="002619BA">
        <w:rPr>
          <w:rFonts w:ascii="Times New Roman" w:hAnsi="Times New Roman" w:cs="Times New Roman"/>
          <w:color w:val="000000"/>
          <w:sz w:val="24"/>
          <w:szCs w:val="24"/>
        </w:rPr>
        <w:t xml:space="preserve">Council on Hispanic Affairs.  We will discuss the Senate’s charge and role </w:t>
      </w:r>
      <w:r w:rsidR="009B2593">
        <w:rPr>
          <w:rFonts w:ascii="Times New Roman" w:hAnsi="Times New Roman" w:cs="Times New Roman"/>
          <w:color w:val="000000"/>
          <w:sz w:val="24"/>
          <w:szCs w:val="24"/>
        </w:rPr>
        <w:t xml:space="preserve">with these groups </w:t>
      </w:r>
      <w:r w:rsidRPr="002619BA">
        <w:rPr>
          <w:rFonts w:ascii="Times New Roman" w:hAnsi="Times New Roman" w:cs="Times New Roman"/>
          <w:color w:val="000000"/>
          <w:sz w:val="24"/>
          <w:szCs w:val="24"/>
        </w:rPr>
        <w:t>and develop tangible resolutions for the Senate.</w:t>
      </w:r>
    </w:p>
    <w:p w14:paraId="4600BCDC" w14:textId="60E83B04" w:rsidR="00FB47F7" w:rsidRPr="002619BA" w:rsidRDefault="00FB47F7" w:rsidP="002619BA">
      <w:pPr>
        <w:rPr>
          <w:rFonts w:ascii="Times New Roman" w:hAnsi="Times New Roman" w:cs="Times New Roman"/>
          <w:color w:val="000000"/>
          <w:sz w:val="24"/>
          <w:szCs w:val="24"/>
        </w:rPr>
      </w:pPr>
    </w:p>
    <w:p w14:paraId="255A282E" w14:textId="71E3B241" w:rsidR="00FB47F7" w:rsidRDefault="00FB47F7" w:rsidP="002619BA">
      <w:pPr>
        <w:rPr>
          <w:rFonts w:ascii="Times New Roman" w:hAnsi="Times New Roman" w:cs="Times New Roman"/>
          <w:b/>
          <w:bCs/>
          <w:color w:val="000000"/>
          <w:sz w:val="24"/>
          <w:szCs w:val="24"/>
        </w:rPr>
      </w:pPr>
      <w:r w:rsidRPr="00DB5BE6">
        <w:rPr>
          <w:rFonts w:ascii="Times New Roman" w:hAnsi="Times New Roman" w:cs="Times New Roman"/>
          <w:b/>
          <w:bCs/>
          <w:color w:val="000000"/>
          <w:sz w:val="24"/>
          <w:szCs w:val="24"/>
        </w:rPr>
        <w:t>SACC Report</w:t>
      </w:r>
    </w:p>
    <w:p w14:paraId="473A4F17" w14:textId="77777777" w:rsidR="00E72135" w:rsidRPr="00DB5BE6" w:rsidRDefault="00E72135" w:rsidP="002619BA">
      <w:pPr>
        <w:rPr>
          <w:rFonts w:ascii="Times New Roman" w:hAnsi="Times New Roman" w:cs="Times New Roman"/>
          <w:b/>
          <w:bCs/>
          <w:color w:val="000000"/>
          <w:sz w:val="24"/>
          <w:szCs w:val="24"/>
        </w:rPr>
      </w:pPr>
    </w:p>
    <w:p w14:paraId="0EC4218A" w14:textId="0718649C"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lastRenderedPageBreak/>
        <w:t xml:space="preserve">The Executive Committee met with the administration on May 12th </w:t>
      </w:r>
      <w:r w:rsidR="0011052A" w:rsidRPr="002619BA">
        <w:rPr>
          <w:rFonts w:ascii="Times New Roman" w:hAnsi="Times New Roman" w:cs="Times New Roman"/>
          <w:color w:val="000000"/>
          <w:sz w:val="24"/>
          <w:szCs w:val="24"/>
        </w:rPr>
        <w:t>for the Senate Administration Coordinating Committee (SACC)</w:t>
      </w:r>
      <w:r w:rsidR="009B2593">
        <w:rPr>
          <w:rFonts w:ascii="Times New Roman" w:hAnsi="Times New Roman" w:cs="Times New Roman"/>
          <w:color w:val="000000"/>
          <w:sz w:val="24"/>
          <w:szCs w:val="24"/>
        </w:rPr>
        <w:t>. Below is a summary of the meeting.</w:t>
      </w:r>
    </w:p>
    <w:p w14:paraId="154760C9" w14:textId="0328ACD3" w:rsidR="00FB47F7" w:rsidRDefault="00FB47F7" w:rsidP="002619BA">
      <w:pPr>
        <w:rPr>
          <w:rFonts w:ascii="Times New Roman" w:hAnsi="Times New Roman" w:cs="Times New Roman"/>
          <w:color w:val="000000"/>
          <w:sz w:val="24"/>
          <w:szCs w:val="24"/>
        </w:rPr>
      </w:pPr>
    </w:p>
    <w:p w14:paraId="4A7ADEFD" w14:textId="3DE0D9B2" w:rsidR="00DB5BE6" w:rsidRPr="009B2593" w:rsidRDefault="00DB5BE6" w:rsidP="002619BA">
      <w:pPr>
        <w:rPr>
          <w:rFonts w:ascii="Times New Roman" w:hAnsi="Times New Roman" w:cs="Times New Roman"/>
          <w:b/>
          <w:bCs/>
          <w:i/>
          <w:iCs/>
          <w:color w:val="000000"/>
          <w:sz w:val="24"/>
          <w:szCs w:val="24"/>
        </w:rPr>
      </w:pPr>
      <w:r w:rsidRPr="009B2593">
        <w:rPr>
          <w:rFonts w:ascii="Times New Roman" w:hAnsi="Times New Roman" w:cs="Times New Roman"/>
          <w:b/>
          <w:bCs/>
          <w:i/>
          <w:iCs/>
          <w:color w:val="000000"/>
          <w:sz w:val="24"/>
          <w:szCs w:val="24"/>
        </w:rPr>
        <w:t>Program Approvals</w:t>
      </w:r>
    </w:p>
    <w:p w14:paraId="6E58B497" w14:textId="0D1E6901"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We </w:t>
      </w:r>
      <w:r w:rsidR="0011052A" w:rsidRPr="002619BA">
        <w:rPr>
          <w:rFonts w:ascii="Times New Roman" w:hAnsi="Times New Roman" w:cs="Times New Roman"/>
          <w:color w:val="000000"/>
          <w:sz w:val="24"/>
          <w:szCs w:val="24"/>
        </w:rPr>
        <w:t xml:space="preserve">agreed to </w:t>
      </w:r>
      <w:r w:rsidR="009B2593">
        <w:rPr>
          <w:rFonts w:ascii="Times New Roman" w:hAnsi="Times New Roman" w:cs="Times New Roman"/>
          <w:color w:val="000000"/>
          <w:sz w:val="24"/>
          <w:szCs w:val="24"/>
        </w:rPr>
        <w:t xml:space="preserve">approve </w:t>
      </w:r>
      <w:r w:rsidRPr="002619BA">
        <w:rPr>
          <w:rFonts w:ascii="Times New Roman" w:hAnsi="Times New Roman" w:cs="Times New Roman"/>
          <w:color w:val="000000"/>
          <w:sz w:val="24"/>
          <w:szCs w:val="24"/>
        </w:rPr>
        <w:t>the two programs that passed the Senate:</w:t>
      </w:r>
    </w:p>
    <w:p w14:paraId="5C150030" w14:textId="77777777"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1.      MBA with Specialization in Supply Chain and Maritime Management      </w:t>
      </w:r>
    </w:p>
    <w:p w14:paraId="2CB50AAE" w14:textId="77777777"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2.      MBA with Specialization in Healthcare Management  </w:t>
      </w:r>
    </w:p>
    <w:p w14:paraId="38677580" w14:textId="583BAC57" w:rsidR="00FB47F7" w:rsidRPr="002619BA" w:rsidRDefault="00FB47F7" w:rsidP="002619BA">
      <w:pPr>
        <w:rPr>
          <w:rFonts w:ascii="Times New Roman" w:hAnsi="Times New Roman" w:cs="Times New Roman"/>
          <w:color w:val="000000"/>
          <w:sz w:val="24"/>
          <w:szCs w:val="24"/>
        </w:rPr>
      </w:pPr>
    </w:p>
    <w:p w14:paraId="044F625F" w14:textId="6192420D" w:rsidR="00B134E6" w:rsidRDefault="00B134E6" w:rsidP="002619BA">
      <w:pPr>
        <w:rPr>
          <w:rFonts w:ascii="Times New Roman" w:hAnsi="Times New Roman" w:cs="Times New Roman"/>
          <w:b/>
          <w:bCs/>
          <w:i/>
          <w:iCs/>
          <w:color w:val="000000"/>
          <w:sz w:val="24"/>
          <w:szCs w:val="24"/>
        </w:rPr>
      </w:pPr>
      <w:r w:rsidRPr="00DB5BE6">
        <w:rPr>
          <w:rFonts w:ascii="Times New Roman" w:hAnsi="Times New Roman" w:cs="Times New Roman"/>
          <w:b/>
          <w:bCs/>
          <w:i/>
          <w:iCs/>
          <w:color w:val="000000"/>
          <w:sz w:val="24"/>
          <w:szCs w:val="24"/>
        </w:rPr>
        <w:t>Amend the Graduate Grading Policy for Spring 2020</w:t>
      </w:r>
    </w:p>
    <w:p w14:paraId="42FCD732" w14:textId="77777777" w:rsidR="00E72135" w:rsidRPr="00DB5BE6" w:rsidRDefault="00E72135" w:rsidP="002619BA">
      <w:pPr>
        <w:rPr>
          <w:rFonts w:ascii="Times New Roman" w:hAnsi="Times New Roman" w:cs="Times New Roman"/>
          <w:b/>
          <w:bCs/>
          <w:i/>
          <w:iCs/>
          <w:color w:val="000000"/>
          <w:sz w:val="24"/>
          <w:szCs w:val="24"/>
        </w:rPr>
      </w:pPr>
    </w:p>
    <w:p w14:paraId="39E7D118" w14:textId="7243D9FD"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The Senate’s </w:t>
      </w:r>
      <w:r w:rsidR="0011052A" w:rsidRPr="002619BA">
        <w:rPr>
          <w:rFonts w:ascii="Times New Roman" w:hAnsi="Times New Roman" w:cs="Times New Roman"/>
          <w:color w:val="000000"/>
          <w:sz w:val="24"/>
          <w:szCs w:val="24"/>
        </w:rPr>
        <w:t>recommendation</w:t>
      </w:r>
      <w:r w:rsidRPr="002619BA">
        <w:rPr>
          <w:rFonts w:ascii="Times New Roman" w:hAnsi="Times New Roman" w:cs="Times New Roman"/>
          <w:color w:val="000000"/>
          <w:sz w:val="24"/>
          <w:szCs w:val="24"/>
        </w:rPr>
        <w:t xml:space="preserve"> to amend the graduate grading policy for </w:t>
      </w:r>
      <w:r w:rsidR="009B2593">
        <w:rPr>
          <w:rFonts w:ascii="Times New Roman" w:hAnsi="Times New Roman" w:cs="Times New Roman"/>
          <w:color w:val="000000"/>
          <w:sz w:val="24"/>
          <w:szCs w:val="24"/>
        </w:rPr>
        <w:t>S</w:t>
      </w:r>
      <w:r w:rsidRPr="002619BA">
        <w:rPr>
          <w:rFonts w:ascii="Times New Roman" w:hAnsi="Times New Roman" w:cs="Times New Roman"/>
          <w:color w:val="000000"/>
          <w:sz w:val="24"/>
          <w:szCs w:val="24"/>
        </w:rPr>
        <w:t xml:space="preserve">pring 2020 was </w:t>
      </w:r>
      <w:r w:rsidR="009B2593">
        <w:rPr>
          <w:rFonts w:ascii="Times New Roman" w:hAnsi="Times New Roman" w:cs="Times New Roman"/>
          <w:color w:val="000000"/>
          <w:sz w:val="24"/>
          <w:szCs w:val="24"/>
        </w:rPr>
        <w:t xml:space="preserve">agreed to by the </w:t>
      </w:r>
      <w:r w:rsidR="0011052A" w:rsidRPr="002619BA">
        <w:rPr>
          <w:rFonts w:ascii="Times New Roman" w:hAnsi="Times New Roman" w:cs="Times New Roman"/>
          <w:color w:val="000000"/>
          <w:sz w:val="24"/>
          <w:szCs w:val="24"/>
        </w:rPr>
        <w:t>by the administration</w:t>
      </w:r>
      <w:r w:rsidR="00484239">
        <w:rPr>
          <w:rFonts w:ascii="Times New Roman" w:hAnsi="Times New Roman" w:cs="Times New Roman"/>
          <w:color w:val="000000"/>
          <w:sz w:val="24"/>
          <w:szCs w:val="24"/>
        </w:rPr>
        <w:t>.</w:t>
      </w:r>
    </w:p>
    <w:p w14:paraId="5AB880E0" w14:textId="28A3710D" w:rsidR="0011052A" w:rsidRPr="002619BA" w:rsidRDefault="0011052A" w:rsidP="002619BA">
      <w:pPr>
        <w:rPr>
          <w:rFonts w:ascii="Times New Roman" w:hAnsi="Times New Roman" w:cs="Times New Roman"/>
          <w:color w:val="000000"/>
          <w:sz w:val="24"/>
          <w:szCs w:val="24"/>
        </w:rPr>
      </w:pPr>
    </w:p>
    <w:p w14:paraId="2134C329" w14:textId="692D9054" w:rsidR="00B134E6" w:rsidRDefault="00B134E6" w:rsidP="002619BA">
      <w:pPr>
        <w:rPr>
          <w:rFonts w:ascii="Times New Roman" w:hAnsi="Times New Roman" w:cs="Times New Roman"/>
          <w:b/>
          <w:bCs/>
          <w:i/>
          <w:iCs/>
          <w:color w:val="000000"/>
          <w:sz w:val="24"/>
          <w:szCs w:val="24"/>
        </w:rPr>
      </w:pPr>
      <w:r w:rsidRPr="00DB5BE6">
        <w:rPr>
          <w:rFonts w:ascii="Times New Roman" w:hAnsi="Times New Roman" w:cs="Times New Roman"/>
          <w:b/>
          <w:bCs/>
          <w:i/>
          <w:iCs/>
          <w:color w:val="000000"/>
          <w:sz w:val="24"/>
          <w:szCs w:val="24"/>
        </w:rPr>
        <w:t>Calendar Committee</w:t>
      </w:r>
    </w:p>
    <w:p w14:paraId="1406E213" w14:textId="77777777" w:rsidR="00E72135" w:rsidRPr="00DB5BE6" w:rsidRDefault="00E72135" w:rsidP="002619BA">
      <w:pPr>
        <w:rPr>
          <w:rFonts w:ascii="Times New Roman" w:hAnsi="Times New Roman" w:cs="Times New Roman"/>
          <w:b/>
          <w:bCs/>
          <w:i/>
          <w:iCs/>
          <w:color w:val="000000"/>
          <w:sz w:val="24"/>
          <w:szCs w:val="24"/>
        </w:rPr>
      </w:pPr>
    </w:p>
    <w:p w14:paraId="4AE14681" w14:textId="300EBDD7" w:rsidR="0011052A" w:rsidRPr="002619BA" w:rsidRDefault="0011052A"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administration agreed to the Senate’s resolution on a University Calendar Committee</w:t>
      </w:r>
      <w:r w:rsidR="00484239">
        <w:rPr>
          <w:rFonts w:ascii="Times New Roman" w:hAnsi="Times New Roman" w:cs="Times New Roman"/>
          <w:color w:val="000000"/>
          <w:sz w:val="24"/>
          <w:szCs w:val="24"/>
        </w:rPr>
        <w:t>.</w:t>
      </w:r>
    </w:p>
    <w:p w14:paraId="3E973B22" w14:textId="4AC44CBC" w:rsidR="00B134E6" w:rsidRPr="002619BA" w:rsidRDefault="00B134E6" w:rsidP="002619BA">
      <w:pPr>
        <w:rPr>
          <w:rFonts w:ascii="Times New Roman" w:hAnsi="Times New Roman" w:cs="Times New Roman"/>
          <w:color w:val="000000"/>
          <w:sz w:val="24"/>
          <w:szCs w:val="24"/>
        </w:rPr>
      </w:pPr>
    </w:p>
    <w:p w14:paraId="75D014D5" w14:textId="47AD115F" w:rsidR="00B134E6" w:rsidRDefault="00B134E6" w:rsidP="002619BA">
      <w:pPr>
        <w:rPr>
          <w:rFonts w:ascii="Times New Roman" w:hAnsi="Times New Roman" w:cs="Times New Roman"/>
          <w:b/>
          <w:bCs/>
          <w:i/>
          <w:iCs/>
          <w:color w:val="000000"/>
          <w:sz w:val="24"/>
          <w:szCs w:val="24"/>
        </w:rPr>
      </w:pPr>
      <w:r w:rsidRPr="00DB5BE6">
        <w:rPr>
          <w:rFonts w:ascii="Times New Roman" w:hAnsi="Times New Roman" w:cs="Times New Roman"/>
          <w:b/>
          <w:bCs/>
          <w:i/>
          <w:iCs/>
          <w:color w:val="000000"/>
          <w:sz w:val="24"/>
          <w:szCs w:val="24"/>
        </w:rPr>
        <w:t>Meetings and COVID Response</w:t>
      </w:r>
    </w:p>
    <w:p w14:paraId="558054F5" w14:textId="77777777" w:rsidR="00E72135" w:rsidRPr="00DB5BE6" w:rsidRDefault="00E72135" w:rsidP="002619BA">
      <w:pPr>
        <w:rPr>
          <w:rFonts w:ascii="Times New Roman" w:hAnsi="Times New Roman" w:cs="Times New Roman"/>
          <w:b/>
          <w:bCs/>
          <w:i/>
          <w:iCs/>
          <w:color w:val="000000"/>
          <w:sz w:val="24"/>
          <w:szCs w:val="24"/>
        </w:rPr>
      </w:pPr>
    </w:p>
    <w:p w14:paraId="3F7A00B2" w14:textId="445F7673" w:rsidR="00B134E6" w:rsidRPr="002619BA" w:rsidRDefault="00B134E6"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resolution regarding the COVID was discussed.  The administration highlighted the difficulties with the line requiring the Senate and Union representatives to be at “all” meetings.  For example, the Provost might meet with someone from online learning or the President might meet with the Governor.  Our consensus was that common sense and a spirit of inclusion would prevail.</w:t>
      </w:r>
    </w:p>
    <w:p w14:paraId="24A6D405" w14:textId="1D4FF21F" w:rsidR="0011052A" w:rsidRPr="002619BA" w:rsidRDefault="0011052A" w:rsidP="002619BA">
      <w:pPr>
        <w:rPr>
          <w:rFonts w:ascii="Times New Roman" w:hAnsi="Times New Roman" w:cs="Times New Roman"/>
          <w:color w:val="000000"/>
          <w:sz w:val="24"/>
          <w:szCs w:val="24"/>
        </w:rPr>
      </w:pPr>
    </w:p>
    <w:p w14:paraId="67D84F29" w14:textId="220427B9" w:rsidR="00B134E6" w:rsidRDefault="00B134E6" w:rsidP="002619BA">
      <w:pPr>
        <w:rPr>
          <w:rFonts w:ascii="Times New Roman" w:hAnsi="Times New Roman" w:cs="Times New Roman"/>
          <w:b/>
          <w:bCs/>
          <w:i/>
          <w:iCs/>
          <w:color w:val="000000"/>
          <w:sz w:val="24"/>
          <w:szCs w:val="24"/>
        </w:rPr>
      </w:pPr>
      <w:r w:rsidRPr="00DB5BE6">
        <w:rPr>
          <w:rFonts w:ascii="Times New Roman" w:hAnsi="Times New Roman" w:cs="Times New Roman"/>
          <w:b/>
          <w:bCs/>
          <w:i/>
          <w:iCs/>
          <w:color w:val="000000"/>
          <w:sz w:val="24"/>
          <w:szCs w:val="24"/>
        </w:rPr>
        <w:t>Committee for Retention of Administrators</w:t>
      </w:r>
    </w:p>
    <w:p w14:paraId="14749669" w14:textId="77777777" w:rsidR="00E72135" w:rsidRPr="00DB5BE6" w:rsidRDefault="00E72135" w:rsidP="002619BA">
      <w:pPr>
        <w:rPr>
          <w:rFonts w:ascii="Times New Roman" w:hAnsi="Times New Roman" w:cs="Times New Roman"/>
          <w:b/>
          <w:bCs/>
          <w:i/>
          <w:iCs/>
          <w:color w:val="000000"/>
          <w:sz w:val="24"/>
          <w:szCs w:val="24"/>
        </w:rPr>
      </w:pPr>
    </w:p>
    <w:p w14:paraId="7404C505" w14:textId="03DEE06D"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We discussed the motion for Senate representation on a committee for the retention of administrators, as per the Constitution.  The President said that she would discuss with the </w:t>
      </w:r>
      <w:r w:rsidR="0011052A" w:rsidRPr="002619BA">
        <w:rPr>
          <w:rFonts w:ascii="Times New Roman" w:hAnsi="Times New Roman" w:cs="Times New Roman"/>
          <w:color w:val="000000"/>
          <w:sz w:val="24"/>
          <w:szCs w:val="24"/>
        </w:rPr>
        <w:t>B</w:t>
      </w:r>
      <w:r w:rsidRPr="002619BA">
        <w:rPr>
          <w:rFonts w:ascii="Times New Roman" w:hAnsi="Times New Roman" w:cs="Times New Roman"/>
          <w:color w:val="000000"/>
          <w:sz w:val="24"/>
          <w:szCs w:val="24"/>
        </w:rPr>
        <w:t xml:space="preserve">oard of </w:t>
      </w:r>
      <w:r w:rsidR="0011052A" w:rsidRPr="002619BA">
        <w:rPr>
          <w:rFonts w:ascii="Times New Roman" w:hAnsi="Times New Roman" w:cs="Times New Roman"/>
          <w:color w:val="000000"/>
          <w:sz w:val="24"/>
          <w:szCs w:val="24"/>
        </w:rPr>
        <w:t>T</w:t>
      </w:r>
      <w:r w:rsidRPr="002619BA">
        <w:rPr>
          <w:rFonts w:ascii="Times New Roman" w:hAnsi="Times New Roman" w:cs="Times New Roman"/>
          <w:color w:val="000000"/>
          <w:sz w:val="24"/>
          <w:szCs w:val="24"/>
        </w:rPr>
        <w:t>rustees.</w:t>
      </w:r>
    </w:p>
    <w:p w14:paraId="7005FE4B" w14:textId="6C1B4837" w:rsidR="00B134E6" w:rsidRPr="002619BA" w:rsidRDefault="00B134E6" w:rsidP="002619BA">
      <w:pPr>
        <w:rPr>
          <w:rFonts w:ascii="Times New Roman" w:hAnsi="Times New Roman" w:cs="Times New Roman"/>
          <w:color w:val="000000"/>
          <w:sz w:val="24"/>
          <w:szCs w:val="24"/>
        </w:rPr>
      </w:pPr>
    </w:p>
    <w:p w14:paraId="6DAE5F36" w14:textId="5FBDBF9A" w:rsidR="00B134E6" w:rsidRDefault="00B134E6" w:rsidP="002619BA">
      <w:pPr>
        <w:rPr>
          <w:rFonts w:ascii="Times New Roman" w:hAnsi="Times New Roman" w:cs="Times New Roman"/>
          <w:b/>
          <w:bCs/>
          <w:i/>
          <w:iCs/>
          <w:color w:val="000000"/>
          <w:sz w:val="24"/>
          <w:szCs w:val="24"/>
        </w:rPr>
      </w:pPr>
      <w:r w:rsidRPr="00DB5BE6">
        <w:rPr>
          <w:rFonts w:ascii="Times New Roman" w:hAnsi="Times New Roman" w:cs="Times New Roman"/>
          <w:b/>
          <w:bCs/>
          <w:i/>
          <w:iCs/>
          <w:color w:val="000000"/>
          <w:sz w:val="24"/>
          <w:szCs w:val="24"/>
        </w:rPr>
        <w:t>Certificate in Personal Financial Education</w:t>
      </w:r>
    </w:p>
    <w:p w14:paraId="0D6C67B7" w14:textId="77777777" w:rsidR="00E72135" w:rsidRPr="00DB5BE6" w:rsidRDefault="00E72135" w:rsidP="002619BA">
      <w:pPr>
        <w:rPr>
          <w:rFonts w:ascii="Times New Roman" w:hAnsi="Times New Roman" w:cs="Times New Roman"/>
          <w:b/>
          <w:bCs/>
          <w:i/>
          <w:iCs/>
          <w:color w:val="000000"/>
          <w:sz w:val="24"/>
          <w:szCs w:val="24"/>
        </w:rPr>
      </w:pPr>
    </w:p>
    <w:p w14:paraId="12CFF227" w14:textId="7061B913"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On May 18th the SACC approved the Certificate in Personal Financial Education via email.</w:t>
      </w:r>
    </w:p>
    <w:p w14:paraId="01E92D46" w14:textId="39F1420F" w:rsidR="0011052A" w:rsidRPr="002619BA" w:rsidRDefault="0011052A" w:rsidP="002619BA">
      <w:pPr>
        <w:rPr>
          <w:rFonts w:ascii="Times New Roman" w:hAnsi="Times New Roman" w:cs="Times New Roman"/>
          <w:color w:val="000000"/>
          <w:sz w:val="24"/>
          <w:szCs w:val="24"/>
        </w:rPr>
      </w:pPr>
    </w:p>
    <w:p w14:paraId="77801B01" w14:textId="5522CBCD" w:rsidR="0011052A" w:rsidRPr="002619BA" w:rsidRDefault="00DB5BE6" w:rsidP="002619BA">
      <w:pPr>
        <w:rPr>
          <w:rFonts w:ascii="Times New Roman" w:hAnsi="Times New Roman" w:cs="Times New Roman"/>
          <w:color w:val="000000"/>
          <w:sz w:val="24"/>
          <w:szCs w:val="24"/>
        </w:rPr>
      </w:pPr>
      <w:r>
        <w:rPr>
          <w:rFonts w:ascii="Times New Roman" w:hAnsi="Times New Roman" w:cs="Times New Roman"/>
          <w:color w:val="000000"/>
          <w:sz w:val="24"/>
          <w:szCs w:val="24"/>
        </w:rPr>
        <w:t>***</w:t>
      </w:r>
      <w:r w:rsidR="0011052A" w:rsidRPr="002619BA">
        <w:rPr>
          <w:rFonts w:ascii="Times New Roman" w:hAnsi="Times New Roman" w:cs="Times New Roman"/>
          <w:color w:val="000000"/>
          <w:sz w:val="24"/>
          <w:szCs w:val="24"/>
        </w:rPr>
        <w:t>This is the end of the SACC Report</w:t>
      </w:r>
      <w:r>
        <w:rPr>
          <w:rFonts w:ascii="Times New Roman" w:hAnsi="Times New Roman" w:cs="Times New Roman"/>
          <w:color w:val="000000"/>
          <w:sz w:val="24"/>
          <w:szCs w:val="24"/>
        </w:rPr>
        <w:t>***</w:t>
      </w:r>
    </w:p>
    <w:p w14:paraId="79193207" w14:textId="77777777" w:rsidR="0011052A" w:rsidRPr="002619BA" w:rsidRDefault="0011052A" w:rsidP="002619BA">
      <w:pPr>
        <w:rPr>
          <w:rFonts w:ascii="Times New Roman" w:hAnsi="Times New Roman" w:cs="Times New Roman"/>
          <w:color w:val="000000"/>
          <w:sz w:val="24"/>
          <w:szCs w:val="24"/>
        </w:rPr>
      </w:pPr>
    </w:p>
    <w:p w14:paraId="6FCD68F7" w14:textId="2F12E918" w:rsidR="00E84029" w:rsidRDefault="00FB47F7" w:rsidP="002619BA">
      <w:pPr>
        <w:rPr>
          <w:rFonts w:ascii="Times New Roman" w:hAnsi="Times New Roman" w:cs="Times New Roman"/>
          <w:b/>
          <w:bCs/>
          <w:color w:val="000000"/>
          <w:sz w:val="24"/>
          <w:szCs w:val="24"/>
        </w:rPr>
      </w:pPr>
      <w:r w:rsidRPr="00DB5BE6">
        <w:rPr>
          <w:rFonts w:ascii="Times New Roman" w:hAnsi="Times New Roman" w:cs="Times New Roman"/>
          <w:b/>
          <w:bCs/>
          <w:color w:val="000000"/>
          <w:sz w:val="24"/>
          <w:szCs w:val="24"/>
        </w:rPr>
        <w:t>Members Needed for Two Standing Committees</w:t>
      </w:r>
    </w:p>
    <w:p w14:paraId="038506ED" w14:textId="77777777" w:rsidR="00E72135" w:rsidRPr="00DB5BE6" w:rsidRDefault="00E72135" w:rsidP="002619BA">
      <w:pPr>
        <w:rPr>
          <w:rFonts w:ascii="Times New Roman" w:hAnsi="Times New Roman" w:cs="Times New Roman"/>
          <w:b/>
          <w:bCs/>
          <w:color w:val="000000"/>
          <w:sz w:val="24"/>
          <w:szCs w:val="24"/>
        </w:rPr>
      </w:pPr>
    </w:p>
    <w:p w14:paraId="084DE13A" w14:textId="62AF15B1"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After the May </w:t>
      </w:r>
      <w:r w:rsidR="00B134E6" w:rsidRPr="002619BA">
        <w:rPr>
          <w:rFonts w:ascii="Times New Roman" w:hAnsi="Times New Roman" w:cs="Times New Roman"/>
          <w:color w:val="000000"/>
          <w:sz w:val="24"/>
          <w:szCs w:val="24"/>
        </w:rPr>
        <w:t>reorganization</w:t>
      </w:r>
      <w:r w:rsidRPr="002619BA">
        <w:rPr>
          <w:rFonts w:ascii="Times New Roman" w:hAnsi="Times New Roman" w:cs="Times New Roman"/>
          <w:color w:val="000000"/>
          <w:sz w:val="24"/>
          <w:szCs w:val="24"/>
        </w:rPr>
        <w:t xml:space="preserve"> meeting we had </w:t>
      </w:r>
      <w:r w:rsidR="00B134E6" w:rsidRPr="002619BA">
        <w:rPr>
          <w:rFonts w:ascii="Times New Roman" w:hAnsi="Times New Roman" w:cs="Times New Roman"/>
          <w:color w:val="000000"/>
          <w:sz w:val="24"/>
          <w:szCs w:val="24"/>
        </w:rPr>
        <w:t xml:space="preserve">vacancies on the </w:t>
      </w:r>
      <w:r w:rsidRPr="002619BA">
        <w:rPr>
          <w:rFonts w:ascii="Times New Roman" w:hAnsi="Times New Roman" w:cs="Times New Roman"/>
          <w:color w:val="000000"/>
          <w:sz w:val="24"/>
          <w:szCs w:val="24"/>
        </w:rPr>
        <w:t xml:space="preserve">Curriculum and Instruction </w:t>
      </w:r>
      <w:r w:rsidR="00DB5BE6">
        <w:rPr>
          <w:rFonts w:ascii="Times New Roman" w:hAnsi="Times New Roman" w:cs="Times New Roman"/>
          <w:color w:val="000000"/>
          <w:sz w:val="24"/>
          <w:szCs w:val="24"/>
        </w:rPr>
        <w:t xml:space="preserve">Committee </w:t>
      </w:r>
      <w:r w:rsidR="00B134E6" w:rsidRPr="002619BA">
        <w:rPr>
          <w:rFonts w:ascii="Times New Roman" w:hAnsi="Times New Roman" w:cs="Times New Roman"/>
          <w:color w:val="000000"/>
          <w:sz w:val="24"/>
          <w:szCs w:val="24"/>
        </w:rPr>
        <w:t xml:space="preserve">and </w:t>
      </w:r>
      <w:r w:rsidR="00DB5BE6">
        <w:rPr>
          <w:rFonts w:ascii="Times New Roman" w:hAnsi="Times New Roman" w:cs="Times New Roman"/>
          <w:color w:val="000000"/>
          <w:sz w:val="24"/>
          <w:szCs w:val="24"/>
        </w:rPr>
        <w:t xml:space="preserve">the </w:t>
      </w:r>
      <w:r w:rsidR="00B134E6" w:rsidRPr="002619BA">
        <w:rPr>
          <w:rFonts w:ascii="Times New Roman" w:hAnsi="Times New Roman" w:cs="Times New Roman"/>
          <w:color w:val="000000"/>
          <w:sz w:val="24"/>
          <w:szCs w:val="24"/>
        </w:rPr>
        <w:t>Planning, Budget, and Development</w:t>
      </w:r>
      <w:r w:rsidR="00DB5BE6">
        <w:rPr>
          <w:rFonts w:ascii="Times New Roman" w:hAnsi="Times New Roman" w:cs="Times New Roman"/>
          <w:color w:val="000000"/>
          <w:sz w:val="24"/>
          <w:szCs w:val="24"/>
        </w:rPr>
        <w:t xml:space="preserve"> Committee.</w:t>
      </w:r>
      <w:r w:rsidR="00B134E6" w:rsidRPr="002619BA">
        <w:rPr>
          <w:rFonts w:ascii="Times New Roman" w:hAnsi="Times New Roman" w:cs="Times New Roman"/>
          <w:color w:val="000000"/>
          <w:sz w:val="24"/>
          <w:szCs w:val="24"/>
        </w:rPr>
        <w:t xml:space="preserve"> We have two volunteers to fill them. </w:t>
      </w:r>
    </w:p>
    <w:p w14:paraId="58A1EC4D" w14:textId="77777777" w:rsidR="00B134E6" w:rsidRPr="002619BA" w:rsidRDefault="00B134E6" w:rsidP="002619BA">
      <w:pPr>
        <w:rPr>
          <w:rFonts w:ascii="Times New Roman" w:hAnsi="Times New Roman" w:cs="Times New Roman"/>
          <w:color w:val="000000"/>
          <w:sz w:val="24"/>
          <w:szCs w:val="24"/>
        </w:rPr>
      </w:pPr>
    </w:p>
    <w:p w14:paraId="03663980" w14:textId="2F592419" w:rsidR="00FB47F7" w:rsidRPr="002619BA" w:rsidRDefault="00484239" w:rsidP="002619BA">
      <w:pPr>
        <w:rPr>
          <w:rFonts w:ascii="Times New Roman" w:hAnsi="Times New Roman" w:cs="Times New Roman"/>
          <w:color w:val="000000"/>
          <w:sz w:val="24"/>
          <w:szCs w:val="24"/>
        </w:rPr>
      </w:pPr>
      <w:r>
        <w:rPr>
          <w:rFonts w:ascii="Times New Roman" w:hAnsi="Times New Roman" w:cs="Times New Roman"/>
          <w:color w:val="000000"/>
          <w:sz w:val="24"/>
          <w:szCs w:val="24"/>
        </w:rPr>
        <w:t>The Senate President</w:t>
      </w:r>
      <w:r w:rsidR="009B2593">
        <w:rPr>
          <w:rFonts w:ascii="Times New Roman" w:hAnsi="Times New Roman" w:cs="Times New Roman"/>
          <w:color w:val="000000"/>
          <w:sz w:val="24"/>
          <w:szCs w:val="24"/>
        </w:rPr>
        <w:t xml:space="preserve"> made a motion to appoint </w:t>
      </w:r>
      <w:r w:rsidR="00FB47F7" w:rsidRPr="002619BA">
        <w:rPr>
          <w:rFonts w:ascii="Times New Roman" w:hAnsi="Times New Roman" w:cs="Times New Roman"/>
          <w:color w:val="000000"/>
          <w:sz w:val="24"/>
          <w:szCs w:val="24"/>
        </w:rPr>
        <w:t xml:space="preserve">Jale Aldemir </w:t>
      </w:r>
      <w:r w:rsidR="00B134E6" w:rsidRPr="002619BA">
        <w:rPr>
          <w:rFonts w:ascii="Times New Roman" w:hAnsi="Times New Roman" w:cs="Times New Roman"/>
          <w:color w:val="000000"/>
          <w:sz w:val="24"/>
          <w:szCs w:val="24"/>
        </w:rPr>
        <w:t xml:space="preserve">from Early Childhood Education </w:t>
      </w:r>
      <w:r w:rsidR="00FB47F7" w:rsidRPr="002619BA">
        <w:rPr>
          <w:rFonts w:ascii="Times New Roman" w:hAnsi="Times New Roman" w:cs="Times New Roman"/>
          <w:color w:val="000000"/>
          <w:sz w:val="24"/>
          <w:szCs w:val="24"/>
        </w:rPr>
        <w:t>for the Planning Budget and Development Committee</w:t>
      </w:r>
      <w:r w:rsidR="00B134E6" w:rsidRPr="002619BA">
        <w:rPr>
          <w:rFonts w:ascii="Times New Roman" w:hAnsi="Times New Roman" w:cs="Times New Roman"/>
          <w:color w:val="000000"/>
          <w:sz w:val="24"/>
          <w:szCs w:val="24"/>
        </w:rPr>
        <w:t xml:space="preserve"> and </w:t>
      </w:r>
      <w:r w:rsidR="00FB47F7" w:rsidRPr="002619BA">
        <w:rPr>
          <w:rFonts w:ascii="Times New Roman" w:hAnsi="Times New Roman" w:cs="Times New Roman"/>
          <w:color w:val="000000"/>
          <w:sz w:val="24"/>
          <w:szCs w:val="24"/>
        </w:rPr>
        <w:t xml:space="preserve">Nelda Ephraim from The Nursing Department to the </w:t>
      </w:r>
      <w:r w:rsidR="00A975AA" w:rsidRPr="002619BA">
        <w:rPr>
          <w:rFonts w:ascii="Times New Roman" w:hAnsi="Times New Roman" w:cs="Times New Roman"/>
          <w:color w:val="000000"/>
          <w:sz w:val="24"/>
          <w:szCs w:val="24"/>
        </w:rPr>
        <w:t>Curriculum</w:t>
      </w:r>
      <w:r w:rsidR="00FB47F7" w:rsidRPr="002619BA">
        <w:rPr>
          <w:rFonts w:ascii="Times New Roman" w:hAnsi="Times New Roman" w:cs="Times New Roman"/>
          <w:color w:val="000000"/>
          <w:sz w:val="24"/>
          <w:szCs w:val="24"/>
        </w:rPr>
        <w:t xml:space="preserve"> and Instruction Committee</w:t>
      </w:r>
      <w:r w:rsidR="00B134E6" w:rsidRPr="002619BA">
        <w:rPr>
          <w:rFonts w:ascii="Times New Roman" w:hAnsi="Times New Roman" w:cs="Times New Roman"/>
          <w:color w:val="000000"/>
          <w:sz w:val="24"/>
          <w:szCs w:val="24"/>
        </w:rPr>
        <w:t xml:space="preserve">.  </w:t>
      </w:r>
    </w:p>
    <w:p w14:paraId="3363065D" w14:textId="56F32535" w:rsidR="00B134E6" w:rsidRPr="002619BA" w:rsidRDefault="00B134E6" w:rsidP="002619BA">
      <w:pPr>
        <w:rPr>
          <w:rFonts w:ascii="Times New Roman" w:hAnsi="Times New Roman" w:cs="Times New Roman"/>
          <w:color w:val="000000"/>
          <w:sz w:val="24"/>
          <w:szCs w:val="24"/>
        </w:rPr>
      </w:pPr>
    </w:p>
    <w:p w14:paraId="08488DA9" w14:textId="70A7154A" w:rsidR="009B2593" w:rsidRPr="002619BA" w:rsidRDefault="009B2593" w:rsidP="009B2593">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motion passed by unanimous consent.</w:t>
      </w:r>
    </w:p>
    <w:p w14:paraId="208673FE" w14:textId="77777777" w:rsidR="00B134E6" w:rsidRPr="002619BA" w:rsidRDefault="00B134E6" w:rsidP="002619BA">
      <w:pPr>
        <w:rPr>
          <w:rFonts w:ascii="Times New Roman" w:hAnsi="Times New Roman" w:cs="Times New Roman"/>
          <w:color w:val="000000"/>
          <w:sz w:val="24"/>
          <w:szCs w:val="24"/>
        </w:rPr>
      </w:pPr>
    </w:p>
    <w:p w14:paraId="03B88A3E" w14:textId="5E993A43"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lastRenderedPageBreak/>
        <w:t>We still need a COE member for the C and I committee</w:t>
      </w:r>
      <w:r w:rsidR="00E72135">
        <w:rPr>
          <w:rFonts w:ascii="Times New Roman" w:hAnsi="Times New Roman" w:cs="Times New Roman"/>
          <w:color w:val="000000"/>
          <w:sz w:val="24"/>
          <w:szCs w:val="24"/>
        </w:rPr>
        <w:t>.</w:t>
      </w:r>
    </w:p>
    <w:p w14:paraId="54FD57C0" w14:textId="7528DC12"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ab/>
      </w:r>
    </w:p>
    <w:p w14:paraId="161C3C04" w14:textId="7E43DABB" w:rsidR="00FB47F7" w:rsidRDefault="00FB47F7" w:rsidP="002619BA">
      <w:pPr>
        <w:rPr>
          <w:rFonts w:ascii="Times New Roman" w:hAnsi="Times New Roman" w:cs="Times New Roman"/>
          <w:b/>
          <w:bCs/>
          <w:color w:val="000000"/>
          <w:sz w:val="24"/>
          <w:szCs w:val="24"/>
        </w:rPr>
      </w:pPr>
      <w:r w:rsidRPr="00DB5BE6">
        <w:rPr>
          <w:rFonts w:ascii="Times New Roman" w:hAnsi="Times New Roman" w:cs="Times New Roman"/>
          <w:b/>
          <w:bCs/>
          <w:color w:val="000000"/>
          <w:sz w:val="24"/>
          <w:szCs w:val="24"/>
        </w:rPr>
        <w:t>Covid and the Senate</w:t>
      </w:r>
    </w:p>
    <w:p w14:paraId="0C2B2D20" w14:textId="77777777" w:rsidR="00E72135" w:rsidRPr="00DB5BE6" w:rsidRDefault="00E72135" w:rsidP="002619BA">
      <w:pPr>
        <w:rPr>
          <w:rFonts w:ascii="Times New Roman" w:hAnsi="Times New Roman" w:cs="Times New Roman"/>
          <w:b/>
          <w:bCs/>
          <w:color w:val="000000"/>
          <w:sz w:val="24"/>
          <w:szCs w:val="24"/>
        </w:rPr>
      </w:pPr>
    </w:p>
    <w:p w14:paraId="54372212" w14:textId="58D9EE52" w:rsidR="00FB47F7" w:rsidRPr="002619BA" w:rsidRDefault="00FB47F7"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I am asking the Instructional Technology Committee and the </w:t>
      </w:r>
      <w:r w:rsidR="00BE5C1F" w:rsidRPr="002619BA">
        <w:rPr>
          <w:rFonts w:ascii="Times New Roman" w:hAnsi="Times New Roman" w:cs="Times New Roman"/>
          <w:color w:val="000000"/>
          <w:sz w:val="24"/>
          <w:szCs w:val="24"/>
        </w:rPr>
        <w:t>Academic</w:t>
      </w:r>
      <w:r w:rsidRPr="002619BA">
        <w:rPr>
          <w:rFonts w:ascii="Times New Roman" w:hAnsi="Times New Roman" w:cs="Times New Roman"/>
          <w:color w:val="000000"/>
          <w:sz w:val="24"/>
          <w:szCs w:val="24"/>
        </w:rPr>
        <w:t xml:space="preserve"> Support and Services Committee to </w:t>
      </w:r>
      <w:r w:rsidR="00E84029" w:rsidRPr="002619BA">
        <w:rPr>
          <w:rFonts w:ascii="Times New Roman" w:hAnsi="Times New Roman" w:cs="Times New Roman"/>
          <w:color w:val="000000"/>
          <w:sz w:val="24"/>
          <w:szCs w:val="24"/>
        </w:rPr>
        <w:t>focus on</w:t>
      </w:r>
      <w:r w:rsidRPr="002619BA">
        <w:rPr>
          <w:rFonts w:ascii="Times New Roman" w:hAnsi="Times New Roman" w:cs="Times New Roman"/>
          <w:color w:val="000000"/>
          <w:sz w:val="24"/>
          <w:szCs w:val="24"/>
        </w:rPr>
        <w:t xml:space="preserve"> the university’s response to COVID.  The IT Committee’s focus is on online learning and classroom technologies.  The Academic Support and Services Committee is </w:t>
      </w:r>
      <w:r w:rsidR="00E84029" w:rsidRPr="002619BA">
        <w:rPr>
          <w:rFonts w:ascii="Times New Roman" w:hAnsi="Times New Roman" w:cs="Times New Roman"/>
          <w:color w:val="000000"/>
          <w:sz w:val="24"/>
          <w:szCs w:val="24"/>
        </w:rPr>
        <w:t>supporting and supplemental resources.</w:t>
      </w:r>
    </w:p>
    <w:p w14:paraId="7C43DD22" w14:textId="02FF0080" w:rsidR="00E84029" w:rsidRPr="002619BA" w:rsidRDefault="00E84029" w:rsidP="002619BA">
      <w:pPr>
        <w:rPr>
          <w:rFonts w:ascii="Times New Roman" w:hAnsi="Times New Roman" w:cs="Times New Roman"/>
          <w:color w:val="000000"/>
          <w:sz w:val="24"/>
          <w:szCs w:val="24"/>
        </w:rPr>
      </w:pPr>
    </w:p>
    <w:p w14:paraId="0BC2D504" w14:textId="36CDD7D1" w:rsidR="00E84029" w:rsidRDefault="00DD1B76" w:rsidP="002619BA">
      <w:pPr>
        <w:rPr>
          <w:rFonts w:ascii="Times New Roman" w:hAnsi="Times New Roman" w:cs="Times New Roman"/>
          <w:b/>
          <w:bCs/>
          <w:color w:val="000000"/>
          <w:sz w:val="24"/>
          <w:szCs w:val="24"/>
        </w:rPr>
      </w:pPr>
      <w:r w:rsidRPr="00DD1B76">
        <w:rPr>
          <w:rFonts w:ascii="Times New Roman" w:hAnsi="Times New Roman" w:cs="Times New Roman"/>
          <w:b/>
          <w:bCs/>
          <w:color w:val="000000"/>
          <w:sz w:val="24"/>
          <w:szCs w:val="24"/>
        </w:rPr>
        <w:t>MBA with a Speci</w:t>
      </w:r>
      <w:r w:rsidR="00182096">
        <w:rPr>
          <w:rFonts w:ascii="Times New Roman" w:hAnsi="Times New Roman" w:cs="Times New Roman"/>
          <w:b/>
          <w:bCs/>
          <w:color w:val="000000"/>
          <w:sz w:val="24"/>
          <w:szCs w:val="24"/>
        </w:rPr>
        <w:t>alization in Business Analytics</w:t>
      </w:r>
    </w:p>
    <w:p w14:paraId="11DD2CFE" w14:textId="77777777" w:rsidR="00E72135" w:rsidRPr="00DD1B76" w:rsidRDefault="00E72135" w:rsidP="002619BA">
      <w:pPr>
        <w:rPr>
          <w:rFonts w:ascii="Times New Roman" w:hAnsi="Times New Roman" w:cs="Times New Roman"/>
          <w:b/>
          <w:bCs/>
          <w:color w:val="000000"/>
          <w:sz w:val="24"/>
          <w:szCs w:val="24"/>
        </w:rPr>
      </w:pPr>
    </w:p>
    <w:p w14:paraId="689E1412" w14:textId="2A4DF263" w:rsidR="00E84029" w:rsidRPr="002619BA" w:rsidRDefault="00E84029"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The last item on the report is an action item—the approval of the MBA with a Specialization in Business Analytics.   </w:t>
      </w:r>
      <w:r w:rsidR="009B2593">
        <w:rPr>
          <w:rFonts w:ascii="Times New Roman" w:hAnsi="Times New Roman" w:cs="Times New Roman"/>
          <w:color w:val="000000"/>
          <w:sz w:val="24"/>
          <w:szCs w:val="24"/>
        </w:rPr>
        <w:t>This is on the agenda and the full program was distributed to the</w:t>
      </w:r>
      <w:r w:rsidR="00AB1AB4">
        <w:rPr>
          <w:rFonts w:ascii="Times New Roman" w:hAnsi="Times New Roman" w:cs="Times New Roman"/>
          <w:color w:val="000000"/>
          <w:sz w:val="24"/>
          <w:szCs w:val="24"/>
        </w:rPr>
        <w:t xml:space="preserve"> Senate</w:t>
      </w:r>
      <w:r w:rsidR="009B2593">
        <w:rPr>
          <w:rFonts w:ascii="Times New Roman" w:hAnsi="Times New Roman" w:cs="Times New Roman"/>
          <w:color w:val="000000"/>
          <w:sz w:val="24"/>
          <w:szCs w:val="24"/>
        </w:rPr>
        <w:t xml:space="preserve"> and the </w:t>
      </w:r>
      <w:r w:rsidR="00E72135">
        <w:rPr>
          <w:rFonts w:ascii="Times New Roman" w:hAnsi="Times New Roman" w:cs="Times New Roman"/>
          <w:color w:val="000000"/>
          <w:sz w:val="24"/>
          <w:szCs w:val="24"/>
        </w:rPr>
        <w:t>university</w:t>
      </w:r>
      <w:r w:rsidR="009B2593">
        <w:rPr>
          <w:rFonts w:ascii="Times New Roman" w:hAnsi="Times New Roman" w:cs="Times New Roman"/>
          <w:color w:val="000000"/>
          <w:sz w:val="24"/>
          <w:szCs w:val="24"/>
        </w:rPr>
        <w:t xml:space="preserve"> </w:t>
      </w:r>
      <w:r w:rsidR="00AB1AB4">
        <w:rPr>
          <w:rFonts w:ascii="Times New Roman" w:hAnsi="Times New Roman" w:cs="Times New Roman"/>
          <w:color w:val="000000"/>
          <w:sz w:val="24"/>
          <w:szCs w:val="24"/>
        </w:rPr>
        <w:t>c</w:t>
      </w:r>
      <w:r w:rsidR="009B2593">
        <w:rPr>
          <w:rFonts w:ascii="Times New Roman" w:hAnsi="Times New Roman" w:cs="Times New Roman"/>
          <w:color w:val="000000"/>
          <w:sz w:val="24"/>
          <w:szCs w:val="24"/>
        </w:rPr>
        <w:t xml:space="preserve">ommunity.  </w:t>
      </w:r>
      <w:r w:rsidRPr="002619BA">
        <w:rPr>
          <w:rFonts w:ascii="Times New Roman" w:hAnsi="Times New Roman" w:cs="Times New Roman"/>
          <w:color w:val="000000"/>
          <w:sz w:val="24"/>
          <w:szCs w:val="24"/>
        </w:rPr>
        <w:t xml:space="preserve">This program got stuck in committee longer than 30 days, so as per policy it is moving the full Senate.   </w:t>
      </w:r>
    </w:p>
    <w:p w14:paraId="55675B53" w14:textId="792771DD" w:rsidR="00E84029" w:rsidRPr="002619BA" w:rsidRDefault="00E84029" w:rsidP="002619BA">
      <w:pPr>
        <w:rPr>
          <w:rFonts w:ascii="Times New Roman" w:hAnsi="Times New Roman" w:cs="Times New Roman"/>
          <w:color w:val="000000"/>
          <w:sz w:val="24"/>
          <w:szCs w:val="24"/>
        </w:rPr>
      </w:pPr>
    </w:p>
    <w:p w14:paraId="0AF3A456" w14:textId="7B594217" w:rsidR="00DD1B76" w:rsidRPr="002619BA" w:rsidRDefault="00E84029"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Senate President m</w:t>
      </w:r>
      <w:r w:rsidR="00484239">
        <w:rPr>
          <w:rFonts w:ascii="Times New Roman" w:hAnsi="Times New Roman" w:cs="Times New Roman"/>
          <w:color w:val="000000"/>
          <w:sz w:val="24"/>
          <w:szCs w:val="24"/>
        </w:rPr>
        <w:t>ade a motion</w:t>
      </w:r>
      <w:r w:rsidRPr="002619BA">
        <w:rPr>
          <w:rFonts w:ascii="Times New Roman" w:hAnsi="Times New Roman" w:cs="Times New Roman"/>
          <w:color w:val="000000"/>
          <w:sz w:val="24"/>
          <w:szCs w:val="24"/>
        </w:rPr>
        <w:t xml:space="preserve"> to approve the MBA with a Specialization in Business Analytics</w:t>
      </w:r>
      <w:r w:rsidR="00484239">
        <w:rPr>
          <w:rFonts w:ascii="Times New Roman" w:hAnsi="Times New Roman" w:cs="Times New Roman"/>
          <w:color w:val="000000"/>
          <w:sz w:val="24"/>
          <w:szCs w:val="24"/>
        </w:rPr>
        <w:t>.</w:t>
      </w:r>
    </w:p>
    <w:p w14:paraId="535DC87C" w14:textId="77777777" w:rsidR="00017E36" w:rsidRDefault="00017E36" w:rsidP="002619BA">
      <w:pPr>
        <w:rPr>
          <w:rFonts w:ascii="Times New Roman" w:hAnsi="Times New Roman" w:cs="Times New Roman"/>
          <w:color w:val="000000"/>
          <w:sz w:val="24"/>
          <w:szCs w:val="24"/>
        </w:rPr>
      </w:pPr>
    </w:p>
    <w:p w14:paraId="45BB6CE1" w14:textId="64DC82CF" w:rsidR="00E84029" w:rsidRPr="002619BA" w:rsidRDefault="00E84029"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 motion is seconded</w:t>
      </w:r>
      <w:r w:rsidR="00484239">
        <w:rPr>
          <w:rFonts w:ascii="Times New Roman" w:hAnsi="Times New Roman" w:cs="Times New Roman"/>
          <w:color w:val="000000"/>
          <w:sz w:val="24"/>
          <w:szCs w:val="24"/>
        </w:rPr>
        <w:t>.</w:t>
      </w:r>
    </w:p>
    <w:p w14:paraId="19A8818F" w14:textId="77777777" w:rsidR="00017E36" w:rsidRDefault="00017E36" w:rsidP="002619BA">
      <w:pPr>
        <w:rPr>
          <w:rFonts w:ascii="Times New Roman" w:hAnsi="Times New Roman" w:cs="Times New Roman"/>
          <w:color w:val="000000"/>
          <w:sz w:val="24"/>
          <w:szCs w:val="24"/>
        </w:rPr>
      </w:pPr>
    </w:p>
    <w:p w14:paraId="4A260C89" w14:textId="414DE87B" w:rsidR="00E84029" w:rsidRPr="002619BA" w:rsidRDefault="00E84029"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There is no discussion</w:t>
      </w:r>
      <w:r w:rsidR="00484239">
        <w:rPr>
          <w:rFonts w:ascii="Times New Roman" w:hAnsi="Times New Roman" w:cs="Times New Roman"/>
          <w:color w:val="000000"/>
          <w:sz w:val="24"/>
          <w:szCs w:val="24"/>
        </w:rPr>
        <w:t>.</w:t>
      </w:r>
    </w:p>
    <w:p w14:paraId="5B1526EB" w14:textId="77777777" w:rsidR="00017E36" w:rsidRDefault="00017E36" w:rsidP="002619BA">
      <w:pPr>
        <w:rPr>
          <w:rFonts w:ascii="Times New Roman" w:hAnsi="Times New Roman" w:cs="Times New Roman"/>
          <w:color w:val="000000"/>
          <w:sz w:val="24"/>
          <w:szCs w:val="24"/>
        </w:rPr>
      </w:pPr>
    </w:p>
    <w:p w14:paraId="623EED62" w14:textId="25EAF1E0" w:rsidR="00527CBB" w:rsidRPr="002619BA" w:rsidRDefault="00E84029"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The </w:t>
      </w:r>
      <w:r w:rsidR="00AB1AB4">
        <w:rPr>
          <w:rFonts w:ascii="Times New Roman" w:hAnsi="Times New Roman" w:cs="Times New Roman"/>
          <w:color w:val="000000"/>
          <w:sz w:val="24"/>
          <w:szCs w:val="24"/>
        </w:rPr>
        <w:t>m</w:t>
      </w:r>
      <w:r w:rsidRPr="002619BA">
        <w:rPr>
          <w:rFonts w:ascii="Times New Roman" w:hAnsi="Times New Roman" w:cs="Times New Roman"/>
          <w:color w:val="000000"/>
          <w:sz w:val="24"/>
          <w:szCs w:val="24"/>
        </w:rPr>
        <w:t xml:space="preserve">otion </w:t>
      </w:r>
      <w:r w:rsidR="00AB1AB4">
        <w:rPr>
          <w:rFonts w:ascii="Times New Roman" w:hAnsi="Times New Roman" w:cs="Times New Roman"/>
          <w:color w:val="000000"/>
          <w:sz w:val="24"/>
          <w:szCs w:val="24"/>
        </w:rPr>
        <w:t>passe</w:t>
      </w:r>
      <w:r w:rsidR="00484239">
        <w:rPr>
          <w:rFonts w:ascii="Times New Roman" w:hAnsi="Times New Roman" w:cs="Times New Roman"/>
          <w:color w:val="000000"/>
          <w:sz w:val="24"/>
          <w:szCs w:val="24"/>
        </w:rPr>
        <w:t>d.</w:t>
      </w:r>
    </w:p>
    <w:p w14:paraId="1509E41D" w14:textId="77777777" w:rsidR="00E84029" w:rsidRPr="002619BA" w:rsidRDefault="00E84029" w:rsidP="002619BA">
      <w:pPr>
        <w:rPr>
          <w:rFonts w:ascii="Times New Roman" w:hAnsi="Times New Roman" w:cs="Times New Roman"/>
          <w:color w:val="000000"/>
          <w:sz w:val="24"/>
          <w:szCs w:val="24"/>
        </w:rPr>
      </w:pPr>
    </w:p>
    <w:p w14:paraId="63DB2818" w14:textId="18358A2A" w:rsidR="00BE5C1F" w:rsidRDefault="00BE5C1F" w:rsidP="002619BA">
      <w:pPr>
        <w:rPr>
          <w:rFonts w:ascii="Times New Roman" w:hAnsi="Times New Roman" w:cs="Times New Roman"/>
          <w:b/>
          <w:bCs/>
          <w:color w:val="000000"/>
          <w:sz w:val="24"/>
          <w:szCs w:val="24"/>
        </w:rPr>
      </w:pPr>
      <w:r w:rsidRPr="002619BA">
        <w:rPr>
          <w:rFonts w:ascii="Times New Roman" w:hAnsi="Times New Roman" w:cs="Times New Roman"/>
          <w:b/>
          <w:bCs/>
          <w:color w:val="000000"/>
          <w:sz w:val="24"/>
          <w:szCs w:val="24"/>
        </w:rPr>
        <w:t>Middle States Update</w:t>
      </w:r>
    </w:p>
    <w:p w14:paraId="590236FC" w14:textId="77777777" w:rsidR="00E72135" w:rsidRPr="00DD1B76" w:rsidRDefault="00E72135" w:rsidP="002619BA">
      <w:pPr>
        <w:rPr>
          <w:rFonts w:ascii="Times New Roman" w:hAnsi="Times New Roman" w:cs="Times New Roman"/>
          <w:b/>
          <w:bCs/>
          <w:color w:val="000000"/>
          <w:sz w:val="24"/>
          <w:szCs w:val="24"/>
        </w:rPr>
      </w:pPr>
    </w:p>
    <w:p w14:paraId="71BDF6C6" w14:textId="6C912E96" w:rsidR="00BE5C1F" w:rsidRDefault="00BE5C1F" w:rsidP="002619BA">
      <w:pPr>
        <w:rPr>
          <w:rFonts w:ascii="Times New Roman" w:hAnsi="Times New Roman" w:cs="Times New Roman"/>
          <w:color w:val="000000"/>
          <w:sz w:val="24"/>
          <w:szCs w:val="24"/>
        </w:rPr>
      </w:pPr>
      <w:r w:rsidRPr="002619BA">
        <w:rPr>
          <w:rFonts w:ascii="Times New Roman" w:hAnsi="Times New Roman" w:cs="Times New Roman"/>
          <w:color w:val="000000"/>
          <w:sz w:val="24"/>
          <w:szCs w:val="24"/>
        </w:rPr>
        <w:t>Dr. Fran Moran reminded the Senate that the Middle States Accreditation Visit is coming up.  It is October 18 to the 21</w:t>
      </w:r>
      <w:r w:rsidRPr="002619BA">
        <w:rPr>
          <w:rFonts w:ascii="Times New Roman" w:hAnsi="Times New Roman" w:cs="Times New Roman"/>
          <w:color w:val="000000"/>
          <w:sz w:val="24"/>
          <w:szCs w:val="24"/>
          <w:vertAlign w:val="superscript"/>
        </w:rPr>
        <w:t>st</w:t>
      </w:r>
      <w:r w:rsidRPr="002619BA">
        <w:rPr>
          <w:rFonts w:ascii="Times New Roman" w:hAnsi="Times New Roman" w:cs="Times New Roman"/>
          <w:color w:val="000000"/>
          <w:sz w:val="24"/>
          <w:szCs w:val="24"/>
        </w:rPr>
        <w:t>.  The visit will be virtual</w:t>
      </w:r>
      <w:r w:rsidR="00AD0DD6" w:rsidRPr="002619BA">
        <w:rPr>
          <w:rFonts w:ascii="Times New Roman" w:hAnsi="Times New Roman" w:cs="Times New Roman"/>
          <w:color w:val="000000"/>
          <w:sz w:val="24"/>
          <w:szCs w:val="24"/>
        </w:rPr>
        <w:t xml:space="preserve"> due to COVID.  It will all be done via Zoom.  Most of the Senate Committees are tentatively scheduled to meet with the team, and it looks like that will be Monday</w:t>
      </w:r>
      <w:r w:rsidR="00AB1AB4">
        <w:rPr>
          <w:rFonts w:ascii="Times New Roman" w:hAnsi="Times New Roman" w:cs="Times New Roman"/>
          <w:color w:val="000000"/>
          <w:sz w:val="24"/>
          <w:szCs w:val="24"/>
        </w:rPr>
        <w:t xml:space="preserve"> October 19th</w:t>
      </w:r>
      <w:r w:rsidR="00AD0DD6" w:rsidRPr="002619BA">
        <w:rPr>
          <w:rFonts w:ascii="Times New Roman" w:hAnsi="Times New Roman" w:cs="Times New Roman"/>
          <w:color w:val="000000"/>
          <w:sz w:val="24"/>
          <w:szCs w:val="24"/>
        </w:rPr>
        <w:t xml:space="preserve">.  There will also be an open session for students and for faculty.  We are waiting for confirmation from Middle States.  If you have not done so, please read the updated </w:t>
      </w:r>
      <w:proofErr w:type="spellStart"/>
      <w:r w:rsidR="00AD0DD6" w:rsidRPr="002619BA">
        <w:rPr>
          <w:rFonts w:ascii="Times New Roman" w:hAnsi="Times New Roman" w:cs="Times New Roman"/>
          <w:color w:val="000000"/>
          <w:sz w:val="24"/>
          <w:szCs w:val="24"/>
        </w:rPr>
        <w:t>self study</w:t>
      </w:r>
      <w:proofErr w:type="spellEnd"/>
      <w:r w:rsidR="00AD0DD6" w:rsidRPr="002619BA">
        <w:rPr>
          <w:rFonts w:ascii="Times New Roman" w:hAnsi="Times New Roman" w:cs="Times New Roman"/>
          <w:color w:val="000000"/>
          <w:sz w:val="24"/>
          <w:szCs w:val="24"/>
        </w:rPr>
        <w:t xml:space="preserve"> and the addendum. I am resharing the link in the chat (</w:t>
      </w:r>
      <w:hyperlink r:id="rId12" w:history="1">
        <w:r w:rsidR="00AD0DD6" w:rsidRPr="002619BA">
          <w:rPr>
            <w:rStyle w:val="Hyperlink"/>
            <w:rFonts w:ascii="Times New Roman" w:hAnsi="Times New Roman" w:cs="Times New Roman"/>
            <w:sz w:val="24"/>
            <w:szCs w:val="24"/>
          </w:rPr>
          <w:t>https://www.njcu.edu/about/office-president/middle-states-commission-higher-education</w:t>
        </w:r>
      </w:hyperlink>
      <w:r w:rsidR="00AD0DD6" w:rsidRPr="002619BA">
        <w:rPr>
          <w:rFonts w:ascii="Times New Roman" w:hAnsi="Times New Roman" w:cs="Times New Roman"/>
          <w:color w:val="000000"/>
          <w:sz w:val="24"/>
          <w:szCs w:val="24"/>
        </w:rPr>
        <w:t xml:space="preserve">) </w:t>
      </w:r>
    </w:p>
    <w:p w14:paraId="3D4EEB1F" w14:textId="11787F3A" w:rsidR="00DD1B76" w:rsidRDefault="00DD1B76" w:rsidP="002619BA">
      <w:pPr>
        <w:rPr>
          <w:rFonts w:ascii="Times New Roman" w:hAnsi="Times New Roman" w:cs="Times New Roman"/>
          <w:color w:val="000000"/>
          <w:sz w:val="24"/>
          <w:szCs w:val="24"/>
        </w:rPr>
      </w:pPr>
    </w:p>
    <w:p w14:paraId="7527D00C" w14:textId="734F4E65" w:rsidR="00DD1B76" w:rsidRDefault="00DD1B76" w:rsidP="00DD1B76">
      <w:pPr>
        <w:rPr>
          <w:rFonts w:ascii="Times New Roman" w:hAnsi="Times New Roman" w:cs="Times New Roman"/>
          <w:b/>
          <w:bCs/>
          <w:color w:val="000000"/>
          <w:sz w:val="24"/>
          <w:szCs w:val="24"/>
        </w:rPr>
      </w:pPr>
      <w:r w:rsidRPr="00DD1B76">
        <w:rPr>
          <w:rFonts w:ascii="Times New Roman" w:hAnsi="Times New Roman" w:cs="Times New Roman"/>
          <w:b/>
          <w:bCs/>
          <w:color w:val="000000"/>
          <w:sz w:val="24"/>
          <w:szCs w:val="24"/>
        </w:rPr>
        <w:t>Question on Middle States Update</w:t>
      </w:r>
    </w:p>
    <w:p w14:paraId="447F65C9" w14:textId="77777777" w:rsidR="00E72135" w:rsidRDefault="00E72135" w:rsidP="00DD1B76">
      <w:pPr>
        <w:rPr>
          <w:rFonts w:ascii="Times New Roman" w:hAnsi="Times New Roman" w:cs="Times New Roman"/>
          <w:b/>
          <w:bCs/>
          <w:color w:val="000000"/>
          <w:sz w:val="24"/>
          <w:szCs w:val="24"/>
        </w:rPr>
      </w:pPr>
    </w:p>
    <w:p w14:paraId="67CC5C7E" w14:textId="798EA7C5" w:rsidR="00DD1B76" w:rsidRPr="00DD1B76" w:rsidRDefault="00DD1B76" w:rsidP="00DD1B76">
      <w:pPr>
        <w:rPr>
          <w:rFonts w:ascii="Times New Roman" w:hAnsi="Times New Roman" w:cs="Times New Roman"/>
          <w:b/>
          <w:bCs/>
          <w:color w:val="000000"/>
          <w:sz w:val="24"/>
          <w:szCs w:val="24"/>
        </w:rPr>
      </w:pPr>
      <w:r w:rsidRPr="002619BA">
        <w:rPr>
          <w:rFonts w:ascii="Times New Roman" w:eastAsia="Times New Roman" w:hAnsi="Times New Roman" w:cs="Times New Roman"/>
          <w:color w:val="000000"/>
          <w:sz w:val="24"/>
          <w:szCs w:val="24"/>
        </w:rPr>
        <w:t xml:space="preserve">A member noted that Union has requested a meeting with the </w:t>
      </w:r>
      <w:r w:rsidR="00AB1AB4">
        <w:rPr>
          <w:rFonts w:ascii="Times New Roman" w:eastAsia="Times New Roman" w:hAnsi="Times New Roman" w:cs="Times New Roman"/>
          <w:color w:val="000000"/>
          <w:sz w:val="24"/>
          <w:szCs w:val="24"/>
        </w:rPr>
        <w:t>v</w:t>
      </w:r>
      <w:r w:rsidRPr="002619BA">
        <w:rPr>
          <w:rFonts w:ascii="Times New Roman" w:eastAsia="Times New Roman" w:hAnsi="Times New Roman" w:cs="Times New Roman"/>
          <w:color w:val="000000"/>
          <w:sz w:val="24"/>
          <w:szCs w:val="24"/>
        </w:rPr>
        <w:t>isiting Middle States team, which has occurred with other universities.  What is the status of this for NJCU’s visit</w:t>
      </w:r>
      <w:r w:rsidR="00AB1AB4">
        <w:rPr>
          <w:rFonts w:ascii="Times New Roman" w:eastAsia="Times New Roman" w:hAnsi="Times New Roman" w:cs="Times New Roman"/>
          <w:color w:val="000000"/>
          <w:sz w:val="24"/>
          <w:szCs w:val="24"/>
        </w:rPr>
        <w:t>?</w:t>
      </w:r>
      <w:r w:rsidRPr="002619BA">
        <w:rPr>
          <w:rFonts w:ascii="Times New Roman" w:eastAsia="Times New Roman" w:hAnsi="Times New Roman" w:cs="Times New Roman"/>
          <w:color w:val="000000"/>
          <w:sz w:val="24"/>
          <w:szCs w:val="24"/>
        </w:rPr>
        <w:t xml:space="preserve">   Dr. Moran responded that the meetings are decided by the Middle States team</w:t>
      </w:r>
      <w:r w:rsidR="00AB1AB4">
        <w:rPr>
          <w:rFonts w:ascii="Times New Roman" w:eastAsia="Times New Roman" w:hAnsi="Times New Roman" w:cs="Times New Roman"/>
          <w:color w:val="000000"/>
          <w:sz w:val="24"/>
          <w:szCs w:val="24"/>
        </w:rPr>
        <w:t>,</w:t>
      </w:r>
      <w:r w:rsidRPr="002619BA">
        <w:rPr>
          <w:rFonts w:ascii="Times New Roman" w:eastAsia="Times New Roman" w:hAnsi="Times New Roman" w:cs="Times New Roman"/>
          <w:color w:val="000000"/>
          <w:sz w:val="24"/>
          <w:szCs w:val="24"/>
        </w:rPr>
        <w:t xml:space="preserve"> and that this request was related to the head of the Middle States team. </w:t>
      </w:r>
    </w:p>
    <w:p w14:paraId="3FBF0ED2" w14:textId="77777777" w:rsidR="00DD1B76" w:rsidRDefault="00DD1B76" w:rsidP="00DD1B76">
      <w:pPr>
        <w:rPr>
          <w:rFonts w:ascii="Times New Roman" w:eastAsia="Times New Roman" w:hAnsi="Times New Roman" w:cs="Times New Roman"/>
          <w:b/>
          <w:bCs/>
          <w:color w:val="000000"/>
          <w:sz w:val="24"/>
          <w:szCs w:val="24"/>
        </w:rPr>
      </w:pPr>
    </w:p>
    <w:p w14:paraId="36067427" w14:textId="522F03F7" w:rsidR="00DD1B76" w:rsidRDefault="00A975AA" w:rsidP="00DD1B76">
      <w:pPr>
        <w:rPr>
          <w:rFonts w:ascii="Times New Roman" w:eastAsia="Times New Roman" w:hAnsi="Times New Roman" w:cs="Times New Roman"/>
          <w:b/>
          <w:bCs/>
          <w:color w:val="000000"/>
          <w:sz w:val="24"/>
          <w:szCs w:val="24"/>
        </w:rPr>
      </w:pPr>
      <w:r w:rsidRPr="00DD1B76">
        <w:rPr>
          <w:rFonts w:ascii="Times New Roman" w:eastAsia="Times New Roman" w:hAnsi="Times New Roman" w:cs="Times New Roman"/>
          <w:b/>
          <w:bCs/>
          <w:color w:val="000000"/>
          <w:sz w:val="24"/>
          <w:szCs w:val="24"/>
        </w:rPr>
        <w:t>Questions on the President’s Report</w:t>
      </w:r>
    </w:p>
    <w:p w14:paraId="70B7FEAF" w14:textId="77777777" w:rsidR="00E72135" w:rsidRDefault="00E72135" w:rsidP="00DD1B76">
      <w:pPr>
        <w:rPr>
          <w:rFonts w:ascii="Times New Roman" w:eastAsia="Times New Roman" w:hAnsi="Times New Roman" w:cs="Times New Roman"/>
          <w:b/>
          <w:bCs/>
          <w:color w:val="000000"/>
          <w:sz w:val="24"/>
          <w:szCs w:val="24"/>
        </w:rPr>
      </w:pPr>
    </w:p>
    <w:p w14:paraId="200F1CBF" w14:textId="54EDD09D" w:rsidR="00A975AA" w:rsidRPr="00DD1B76" w:rsidRDefault="00A975AA" w:rsidP="00DD1B76">
      <w:pPr>
        <w:rPr>
          <w:rFonts w:ascii="Times New Roman" w:eastAsia="Times New Roman" w:hAnsi="Times New Roman" w:cs="Times New Roman"/>
          <w:b/>
          <w:bCs/>
          <w:color w:val="000000"/>
          <w:sz w:val="24"/>
          <w:szCs w:val="24"/>
        </w:rPr>
      </w:pPr>
      <w:r w:rsidRPr="002619BA">
        <w:rPr>
          <w:rFonts w:ascii="Times New Roman" w:eastAsia="Times New Roman" w:hAnsi="Times New Roman" w:cs="Times New Roman"/>
          <w:color w:val="000000"/>
          <w:sz w:val="24"/>
          <w:szCs w:val="24"/>
        </w:rPr>
        <w:t xml:space="preserve">A question was asked </w:t>
      </w:r>
      <w:r w:rsidR="00AB1AB4">
        <w:rPr>
          <w:rFonts w:ascii="Times New Roman" w:eastAsia="Times New Roman" w:hAnsi="Times New Roman" w:cs="Times New Roman"/>
          <w:color w:val="000000"/>
          <w:sz w:val="24"/>
          <w:szCs w:val="24"/>
        </w:rPr>
        <w:t>if</w:t>
      </w:r>
      <w:r w:rsidRPr="002619BA">
        <w:rPr>
          <w:rFonts w:ascii="Times New Roman" w:eastAsia="Times New Roman" w:hAnsi="Times New Roman" w:cs="Times New Roman"/>
          <w:color w:val="000000"/>
          <w:sz w:val="24"/>
          <w:szCs w:val="24"/>
        </w:rPr>
        <w:t xml:space="preserve"> there is a prohibition on multiple members from the same department on the </w:t>
      </w:r>
      <w:r w:rsidR="00B134E6" w:rsidRPr="002619BA">
        <w:rPr>
          <w:rFonts w:ascii="Times New Roman" w:eastAsia="Times New Roman" w:hAnsi="Times New Roman" w:cs="Times New Roman"/>
          <w:color w:val="000000"/>
          <w:sz w:val="24"/>
          <w:szCs w:val="24"/>
        </w:rPr>
        <w:t>Executive</w:t>
      </w:r>
      <w:r w:rsidRPr="002619BA">
        <w:rPr>
          <w:rFonts w:ascii="Times New Roman" w:eastAsia="Times New Roman" w:hAnsi="Times New Roman" w:cs="Times New Roman"/>
          <w:color w:val="000000"/>
          <w:sz w:val="24"/>
          <w:szCs w:val="24"/>
        </w:rPr>
        <w:t xml:space="preserve"> Committee.   The Senate President said that there was not</w:t>
      </w:r>
      <w:r w:rsidR="00484239">
        <w:rPr>
          <w:rFonts w:ascii="Times New Roman" w:eastAsia="Times New Roman" w:hAnsi="Times New Roman" w:cs="Times New Roman"/>
          <w:color w:val="000000"/>
          <w:sz w:val="24"/>
          <w:szCs w:val="24"/>
        </w:rPr>
        <w:t>.</w:t>
      </w:r>
      <w:r w:rsidRPr="002619BA">
        <w:rPr>
          <w:rFonts w:ascii="Times New Roman" w:eastAsia="Times New Roman" w:hAnsi="Times New Roman" w:cs="Times New Roman"/>
          <w:color w:val="000000"/>
          <w:sz w:val="24"/>
          <w:szCs w:val="24"/>
        </w:rPr>
        <w:t xml:space="preserve"> </w:t>
      </w:r>
      <w:r w:rsidR="00484239">
        <w:rPr>
          <w:rFonts w:ascii="Times New Roman" w:eastAsia="Times New Roman" w:hAnsi="Times New Roman" w:cs="Times New Roman"/>
          <w:color w:val="000000"/>
          <w:sz w:val="24"/>
          <w:szCs w:val="24"/>
        </w:rPr>
        <w:t>Th</w:t>
      </w:r>
      <w:r w:rsidRPr="002619BA">
        <w:rPr>
          <w:rFonts w:ascii="Times New Roman" w:eastAsia="Times New Roman" w:hAnsi="Times New Roman" w:cs="Times New Roman"/>
          <w:color w:val="000000"/>
          <w:sz w:val="24"/>
          <w:szCs w:val="24"/>
        </w:rPr>
        <w:t xml:space="preserve">at is a rule for standing committees in the Constitution, </w:t>
      </w:r>
      <w:r w:rsidR="00484239">
        <w:rPr>
          <w:rFonts w:ascii="Times New Roman" w:eastAsia="Times New Roman" w:hAnsi="Times New Roman" w:cs="Times New Roman"/>
          <w:color w:val="000000"/>
          <w:sz w:val="24"/>
          <w:szCs w:val="24"/>
        </w:rPr>
        <w:t xml:space="preserve">but </w:t>
      </w:r>
      <w:r w:rsidRPr="002619BA">
        <w:rPr>
          <w:rFonts w:ascii="Times New Roman" w:eastAsia="Times New Roman" w:hAnsi="Times New Roman" w:cs="Times New Roman"/>
          <w:color w:val="000000"/>
          <w:sz w:val="24"/>
          <w:szCs w:val="24"/>
        </w:rPr>
        <w:t>it does not apply</w:t>
      </w:r>
      <w:r w:rsidR="00B134E6" w:rsidRPr="002619BA">
        <w:rPr>
          <w:rFonts w:ascii="Times New Roman" w:eastAsia="Times New Roman" w:hAnsi="Times New Roman" w:cs="Times New Roman"/>
          <w:color w:val="000000"/>
          <w:sz w:val="24"/>
          <w:szCs w:val="24"/>
        </w:rPr>
        <w:t xml:space="preserve"> to the Executive Committee.</w:t>
      </w:r>
    </w:p>
    <w:p w14:paraId="52F31366" w14:textId="429B1CBD" w:rsidR="00E84029" w:rsidRPr="002619BA" w:rsidRDefault="00E84029" w:rsidP="002619BA">
      <w:pPr>
        <w:spacing w:before="100" w:beforeAutospacing="1"/>
        <w:rPr>
          <w:rFonts w:ascii="Times New Roman" w:eastAsia="Times New Roman" w:hAnsi="Times New Roman" w:cs="Times New Roman"/>
          <w:color w:val="000000"/>
          <w:sz w:val="24"/>
          <w:szCs w:val="24"/>
        </w:rPr>
      </w:pPr>
      <w:r w:rsidRPr="002619BA">
        <w:rPr>
          <w:rFonts w:ascii="Times New Roman" w:eastAsia="Times New Roman" w:hAnsi="Times New Roman" w:cs="Times New Roman"/>
          <w:color w:val="000000"/>
          <w:sz w:val="24"/>
          <w:szCs w:val="24"/>
        </w:rPr>
        <w:lastRenderedPageBreak/>
        <w:t xml:space="preserve">There was a question if the University was identifying positive cases on campus.   The Provost responded that </w:t>
      </w:r>
      <w:r w:rsidR="00A16140" w:rsidRPr="002619BA">
        <w:rPr>
          <w:rFonts w:ascii="Times New Roman" w:eastAsia="Times New Roman" w:hAnsi="Times New Roman" w:cs="Times New Roman"/>
          <w:color w:val="000000"/>
          <w:sz w:val="24"/>
          <w:szCs w:val="24"/>
        </w:rPr>
        <w:t>the University’s Safety Committee is producing an infographic.  To her knowledge there has only been one case on campus.  This is anecdotal</w:t>
      </w:r>
      <w:r w:rsidR="00AB1AB4">
        <w:rPr>
          <w:rFonts w:ascii="Times New Roman" w:eastAsia="Times New Roman" w:hAnsi="Times New Roman" w:cs="Times New Roman"/>
          <w:color w:val="000000"/>
          <w:sz w:val="24"/>
          <w:szCs w:val="24"/>
        </w:rPr>
        <w:t>,</w:t>
      </w:r>
      <w:r w:rsidR="00A16140" w:rsidRPr="002619BA">
        <w:rPr>
          <w:rFonts w:ascii="Times New Roman" w:eastAsia="Times New Roman" w:hAnsi="Times New Roman" w:cs="Times New Roman"/>
          <w:color w:val="000000"/>
          <w:sz w:val="24"/>
          <w:szCs w:val="24"/>
        </w:rPr>
        <w:t xml:space="preserve"> and she recommends waiting for the infographic.  </w:t>
      </w:r>
    </w:p>
    <w:p w14:paraId="7540235D" w14:textId="7293ED32" w:rsidR="00A16140" w:rsidRPr="002619BA" w:rsidRDefault="00A16140" w:rsidP="002619BA">
      <w:pPr>
        <w:spacing w:before="100" w:beforeAutospacing="1"/>
        <w:rPr>
          <w:rFonts w:ascii="Times New Roman" w:eastAsia="Times New Roman" w:hAnsi="Times New Roman" w:cs="Times New Roman"/>
          <w:color w:val="000000"/>
          <w:sz w:val="24"/>
          <w:szCs w:val="24"/>
        </w:rPr>
      </w:pPr>
      <w:r w:rsidRPr="002619BA">
        <w:rPr>
          <w:rFonts w:ascii="Times New Roman" w:eastAsia="Times New Roman" w:hAnsi="Times New Roman" w:cs="Times New Roman"/>
          <w:color w:val="000000"/>
          <w:sz w:val="24"/>
          <w:szCs w:val="24"/>
        </w:rPr>
        <w:t>A question came up on the SACC Report about the Senate involvement in the evaluation of the reappointment of administrators.  It was noted that President Henderson had previously responded that she would discuss this with the Board of Trustees.   When will she report back to the Senate on this</w:t>
      </w:r>
      <w:r w:rsidR="00AB1AB4">
        <w:rPr>
          <w:rFonts w:ascii="Times New Roman" w:eastAsia="Times New Roman" w:hAnsi="Times New Roman" w:cs="Times New Roman"/>
          <w:color w:val="000000"/>
          <w:sz w:val="24"/>
          <w:szCs w:val="24"/>
        </w:rPr>
        <w:t>?</w:t>
      </w:r>
      <w:r w:rsidRPr="002619BA">
        <w:rPr>
          <w:rFonts w:ascii="Times New Roman" w:eastAsia="Times New Roman" w:hAnsi="Times New Roman" w:cs="Times New Roman"/>
          <w:color w:val="000000"/>
          <w:sz w:val="24"/>
          <w:szCs w:val="24"/>
        </w:rPr>
        <w:t xml:space="preserve"> The Senate President noted that he did not follow up with a timeline, but will ask her the next time he speaks to her.</w:t>
      </w:r>
    </w:p>
    <w:p w14:paraId="782EB787" w14:textId="2DF37983" w:rsidR="00A16140" w:rsidRPr="002619BA" w:rsidRDefault="00A16140" w:rsidP="002619BA">
      <w:pPr>
        <w:spacing w:before="100" w:beforeAutospacing="1"/>
        <w:rPr>
          <w:rFonts w:ascii="Times New Roman" w:eastAsia="Times New Roman" w:hAnsi="Times New Roman" w:cs="Times New Roman"/>
          <w:color w:val="000000"/>
          <w:sz w:val="24"/>
          <w:szCs w:val="24"/>
        </w:rPr>
      </w:pPr>
      <w:r w:rsidRPr="002619BA">
        <w:rPr>
          <w:rFonts w:ascii="Times New Roman" w:eastAsia="Times New Roman" w:hAnsi="Times New Roman" w:cs="Times New Roman"/>
          <w:color w:val="000000"/>
          <w:sz w:val="24"/>
          <w:szCs w:val="24"/>
        </w:rPr>
        <w:t xml:space="preserve">A question came up regarding the request of the Senate Executive Committee to meet with the Board of Trustees—has there been any updates on that?  The Senate President said that there has not been, but he will review and follow up </w:t>
      </w:r>
      <w:r w:rsidR="00484239">
        <w:rPr>
          <w:rFonts w:ascii="Times New Roman" w:eastAsia="Times New Roman" w:hAnsi="Times New Roman" w:cs="Times New Roman"/>
          <w:color w:val="000000"/>
          <w:sz w:val="24"/>
          <w:szCs w:val="24"/>
        </w:rPr>
        <w:t>on</w:t>
      </w:r>
      <w:r w:rsidR="00BD5592" w:rsidRPr="002619BA">
        <w:rPr>
          <w:rFonts w:ascii="Times New Roman" w:eastAsia="Times New Roman" w:hAnsi="Times New Roman" w:cs="Times New Roman"/>
          <w:color w:val="000000"/>
          <w:sz w:val="24"/>
          <w:szCs w:val="24"/>
        </w:rPr>
        <w:t xml:space="preserve"> </w:t>
      </w:r>
      <w:r w:rsidRPr="002619BA">
        <w:rPr>
          <w:rFonts w:ascii="Times New Roman" w:eastAsia="Times New Roman" w:hAnsi="Times New Roman" w:cs="Times New Roman"/>
          <w:color w:val="000000"/>
          <w:sz w:val="24"/>
          <w:szCs w:val="24"/>
        </w:rPr>
        <w:t>that.</w:t>
      </w:r>
    </w:p>
    <w:p w14:paraId="6E496961" w14:textId="187E21E1" w:rsidR="00B134E6" w:rsidRPr="002619BA" w:rsidRDefault="00A16140" w:rsidP="002619BA">
      <w:pPr>
        <w:spacing w:before="100" w:beforeAutospacing="1"/>
        <w:rPr>
          <w:rFonts w:ascii="Times New Roman" w:eastAsia="Times New Roman" w:hAnsi="Times New Roman" w:cs="Times New Roman"/>
          <w:color w:val="000000"/>
          <w:sz w:val="24"/>
          <w:szCs w:val="24"/>
        </w:rPr>
      </w:pPr>
      <w:r w:rsidRPr="002619BA">
        <w:rPr>
          <w:rFonts w:ascii="Times New Roman" w:eastAsia="Times New Roman" w:hAnsi="Times New Roman" w:cs="Times New Roman"/>
          <w:color w:val="000000"/>
          <w:sz w:val="24"/>
          <w:szCs w:val="24"/>
        </w:rPr>
        <w:t xml:space="preserve">A question came up about the item in the President’s Report on </w:t>
      </w:r>
      <w:r w:rsidR="00AB1AB4">
        <w:rPr>
          <w:rFonts w:ascii="Times New Roman" w:eastAsia="Times New Roman" w:hAnsi="Times New Roman" w:cs="Times New Roman"/>
          <w:color w:val="000000"/>
          <w:sz w:val="24"/>
          <w:szCs w:val="24"/>
        </w:rPr>
        <w:t>c</w:t>
      </w:r>
      <w:r w:rsidRPr="002619BA">
        <w:rPr>
          <w:rFonts w:ascii="Times New Roman" w:eastAsia="Times New Roman" w:hAnsi="Times New Roman" w:cs="Times New Roman"/>
          <w:color w:val="000000"/>
          <w:sz w:val="24"/>
          <w:szCs w:val="24"/>
        </w:rPr>
        <w:t xml:space="preserve">ombating </w:t>
      </w:r>
      <w:r w:rsidR="00AB1AB4">
        <w:rPr>
          <w:rFonts w:ascii="Times New Roman" w:eastAsia="Times New Roman" w:hAnsi="Times New Roman" w:cs="Times New Roman"/>
          <w:color w:val="000000"/>
          <w:sz w:val="24"/>
          <w:szCs w:val="24"/>
        </w:rPr>
        <w:t>s</w:t>
      </w:r>
      <w:r w:rsidRPr="002619BA">
        <w:rPr>
          <w:rFonts w:ascii="Times New Roman" w:eastAsia="Times New Roman" w:hAnsi="Times New Roman" w:cs="Times New Roman"/>
          <w:color w:val="000000"/>
          <w:sz w:val="24"/>
          <w:szCs w:val="24"/>
        </w:rPr>
        <w:t xml:space="preserve">ystem </w:t>
      </w:r>
      <w:r w:rsidR="00AB1AB4">
        <w:rPr>
          <w:rFonts w:ascii="Times New Roman" w:eastAsia="Times New Roman" w:hAnsi="Times New Roman" w:cs="Times New Roman"/>
          <w:color w:val="000000"/>
          <w:sz w:val="24"/>
          <w:szCs w:val="24"/>
        </w:rPr>
        <w:t>r</w:t>
      </w:r>
      <w:r w:rsidRPr="002619BA">
        <w:rPr>
          <w:rFonts w:ascii="Times New Roman" w:eastAsia="Times New Roman" w:hAnsi="Times New Roman" w:cs="Times New Roman"/>
          <w:color w:val="000000"/>
          <w:sz w:val="24"/>
          <w:szCs w:val="24"/>
        </w:rPr>
        <w:t xml:space="preserve">acism.  The statement was that the Senate will work with </w:t>
      </w:r>
      <w:r w:rsidR="003C228E">
        <w:rPr>
          <w:rFonts w:ascii="Times New Roman" w:eastAsia="Times New Roman" w:hAnsi="Times New Roman" w:cs="Times New Roman"/>
          <w:color w:val="000000"/>
          <w:sz w:val="24"/>
          <w:szCs w:val="24"/>
        </w:rPr>
        <w:t>people</w:t>
      </w:r>
      <w:r w:rsidRPr="002619BA">
        <w:rPr>
          <w:rFonts w:ascii="Times New Roman" w:eastAsia="Times New Roman" w:hAnsi="Times New Roman" w:cs="Times New Roman"/>
          <w:color w:val="000000"/>
          <w:sz w:val="24"/>
          <w:szCs w:val="24"/>
        </w:rPr>
        <w:t xml:space="preserve"> who are alre</w:t>
      </w:r>
      <w:r w:rsidR="00BD5592" w:rsidRPr="002619BA">
        <w:rPr>
          <w:rFonts w:ascii="Times New Roman" w:eastAsia="Times New Roman" w:hAnsi="Times New Roman" w:cs="Times New Roman"/>
          <w:color w:val="000000"/>
          <w:sz w:val="24"/>
          <w:szCs w:val="24"/>
        </w:rPr>
        <w:t>ady</w:t>
      </w:r>
      <w:r w:rsidRPr="002619BA">
        <w:rPr>
          <w:rFonts w:ascii="Times New Roman" w:eastAsia="Times New Roman" w:hAnsi="Times New Roman" w:cs="Times New Roman"/>
          <w:color w:val="000000"/>
          <w:sz w:val="24"/>
          <w:szCs w:val="24"/>
        </w:rPr>
        <w:t xml:space="preserve"> do this work.   </w:t>
      </w:r>
      <w:r w:rsidR="00484239">
        <w:rPr>
          <w:rFonts w:ascii="Times New Roman" w:eastAsia="Times New Roman" w:hAnsi="Times New Roman" w:cs="Times New Roman"/>
          <w:color w:val="000000"/>
          <w:sz w:val="24"/>
          <w:szCs w:val="24"/>
        </w:rPr>
        <w:t>A</w:t>
      </w:r>
      <w:r w:rsidRPr="002619BA">
        <w:rPr>
          <w:rFonts w:ascii="Times New Roman" w:eastAsia="Times New Roman" w:hAnsi="Times New Roman" w:cs="Times New Roman"/>
          <w:color w:val="000000"/>
          <w:sz w:val="24"/>
          <w:szCs w:val="24"/>
        </w:rPr>
        <w:t xml:space="preserve"> participant suggested that the Senate </w:t>
      </w:r>
      <w:r w:rsidR="00BD5592" w:rsidRPr="002619BA">
        <w:rPr>
          <w:rFonts w:ascii="Times New Roman" w:eastAsia="Times New Roman" w:hAnsi="Times New Roman" w:cs="Times New Roman"/>
          <w:color w:val="000000"/>
          <w:sz w:val="24"/>
          <w:szCs w:val="24"/>
        </w:rPr>
        <w:t>a</w:t>
      </w:r>
      <w:r w:rsidRPr="002619BA">
        <w:rPr>
          <w:rFonts w:ascii="Times New Roman" w:eastAsia="Times New Roman" w:hAnsi="Times New Roman" w:cs="Times New Roman"/>
          <w:color w:val="000000"/>
          <w:sz w:val="24"/>
          <w:szCs w:val="24"/>
        </w:rPr>
        <w:t>ctually th</w:t>
      </w:r>
      <w:r w:rsidR="00BD5592" w:rsidRPr="002619BA">
        <w:rPr>
          <w:rFonts w:ascii="Times New Roman" w:eastAsia="Times New Roman" w:hAnsi="Times New Roman" w:cs="Times New Roman"/>
          <w:color w:val="000000"/>
          <w:sz w:val="24"/>
          <w:szCs w:val="24"/>
        </w:rPr>
        <w:t>in</w:t>
      </w:r>
      <w:r w:rsidRPr="002619BA">
        <w:rPr>
          <w:rFonts w:ascii="Times New Roman" w:eastAsia="Times New Roman" w:hAnsi="Times New Roman" w:cs="Times New Roman"/>
          <w:color w:val="000000"/>
          <w:sz w:val="24"/>
          <w:szCs w:val="24"/>
        </w:rPr>
        <w:t>k about what is suggested in the phrase ‘combatting system racism’</w:t>
      </w:r>
      <w:r w:rsidR="003C228E">
        <w:rPr>
          <w:rFonts w:ascii="Times New Roman" w:eastAsia="Times New Roman" w:hAnsi="Times New Roman" w:cs="Times New Roman"/>
          <w:color w:val="000000"/>
          <w:sz w:val="24"/>
          <w:szCs w:val="24"/>
        </w:rPr>
        <w:t>,</w:t>
      </w:r>
      <w:r w:rsidRPr="002619BA">
        <w:rPr>
          <w:rFonts w:ascii="Times New Roman" w:eastAsia="Times New Roman" w:hAnsi="Times New Roman" w:cs="Times New Roman"/>
          <w:color w:val="000000"/>
          <w:sz w:val="24"/>
          <w:szCs w:val="24"/>
        </w:rPr>
        <w:t xml:space="preserve"> and th</w:t>
      </w:r>
      <w:r w:rsidR="003C228E">
        <w:rPr>
          <w:rFonts w:ascii="Times New Roman" w:eastAsia="Times New Roman" w:hAnsi="Times New Roman" w:cs="Times New Roman"/>
          <w:color w:val="000000"/>
          <w:sz w:val="24"/>
          <w:szCs w:val="24"/>
        </w:rPr>
        <w:t xml:space="preserve">at </w:t>
      </w:r>
      <w:r w:rsidRPr="002619BA">
        <w:rPr>
          <w:rFonts w:ascii="Times New Roman" w:eastAsia="Times New Roman" w:hAnsi="Times New Roman" w:cs="Times New Roman"/>
          <w:color w:val="000000"/>
          <w:sz w:val="24"/>
          <w:szCs w:val="24"/>
        </w:rPr>
        <w:t xml:space="preserve">it is </w:t>
      </w:r>
      <w:r w:rsidR="003C228E">
        <w:rPr>
          <w:rFonts w:ascii="Times New Roman" w:eastAsia="Times New Roman" w:hAnsi="Times New Roman" w:cs="Times New Roman"/>
          <w:color w:val="000000"/>
          <w:sz w:val="24"/>
          <w:szCs w:val="24"/>
        </w:rPr>
        <w:t>‘</w:t>
      </w:r>
      <w:r w:rsidRPr="002619BA">
        <w:rPr>
          <w:rFonts w:ascii="Times New Roman" w:eastAsia="Times New Roman" w:hAnsi="Times New Roman" w:cs="Times New Roman"/>
          <w:color w:val="000000"/>
          <w:sz w:val="24"/>
          <w:szCs w:val="24"/>
        </w:rPr>
        <w:t>systems</w:t>
      </w:r>
      <w:r w:rsidR="003C228E">
        <w:rPr>
          <w:rFonts w:ascii="Times New Roman" w:eastAsia="Times New Roman" w:hAnsi="Times New Roman" w:cs="Times New Roman"/>
          <w:color w:val="000000"/>
          <w:sz w:val="24"/>
          <w:szCs w:val="24"/>
        </w:rPr>
        <w:t>’</w:t>
      </w:r>
      <w:r w:rsidRPr="002619BA">
        <w:rPr>
          <w:rFonts w:ascii="Times New Roman" w:eastAsia="Times New Roman" w:hAnsi="Times New Roman" w:cs="Times New Roman"/>
          <w:color w:val="000000"/>
          <w:sz w:val="24"/>
          <w:szCs w:val="24"/>
        </w:rPr>
        <w:t xml:space="preserve">.  </w:t>
      </w:r>
      <w:r w:rsidR="00BD5592" w:rsidRPr="002619BA">
        <w:rPr>
          <w:rFonts w:ascii="Times New Roman" w:eastAsia="Times New Roman" w:hAnsi="Times New Roman" w:cs="Times New Roman"/>
          <w:color w:val="000000"/>
          <w:sz w:val="24"/>
          <w:szCs w:val="24"/>
        </w:rPr>
        <w:t xml:space="preserve"> The idea of working with specific groups is to essentially place the responsibility and the burden of fixing a systemic issue on a very small group of people in organizations that are </w:t>
      </w:r>
      <w:r w:rsidR="00484239">
        <w:rPr>
          <w:rFonts w:ascii="Times New Roman" w:eastAsia="Times New Roman" w:hAnsi="Times New Roman" w:cs="Times New Roman"/>
          <w:color w:val="000000"/>
          <w:sz w:val="24"/>
          <w:szCs w:val="24"/>
        </w:rPr>
        <w:t xml:space="preserve">already </w:t>
      </w:r>
      <w:r w:rsidR="00BD5592" w:rsidRPr="002619BA">
        <w:rPr>
          <w:rFonts w:ascii="Times New Roman" w:eastAsia="Times New Roman" w:hAnsi="Times New Roman" w:cs="Times New Roman"/>
          <w:color w:val="000000"/>
          <w:sz w:val="24"/>
          <w:szCs w:val="24"/>
        </w:rPr>
        <w:t>under resource</w:t>
      </w:r>
      <w:r w:rsidR="00484239">
        <w:rPr>
          <w:rFonts w:ascii="Times New Roman" w:eastAsia="Times New Roman" w:hAnsi="Times New Roman" w:cs="Times New Roman"/>
          <w:color w:val="000000"/>
          <w:sz w:val="24"/>
          <w:szCs w:val="24"/>
        </w:rPr>
        <w:t>d</w:t>
      </w:r>
      <w:r w:rsidR="00BD5592" w:rsidRPr="002619BA">
        <w:rPr>
          <w:rFonts w:ascii="Times New Roman" w:eastAsia="Times New Roman" w:hAnsi="Times New Roman" w:cs="Times New Roman"/>
          <w:color w:val="000000"/>
          <w:sz w:val="24"/>
          <w:szCs w:val="24"/>
        </w:rPr>
        <w:t xml:space="preserve">.  </w:t>
      </w:r>
      <w:r w:rsidR="00484239">
        <w:rPr>
          <w:rFonts w:ascii="Times New Roman" w:eastAsia="Times New Roman" w:hAnsi="Times New Roman" w:cs="Times New Roman"/>
          <w:color w:val="000000"/>
          <w:sz w:val="24"/>
          <w:szCs w:val="24"/>
        </w:rPr>
        <w:t>F</w:t>
      </w:r>
      <w:r w:rsidR="00BD5592" w:rsidRPr="002619BA">
        <w:rPr>
          <w:rFonts w:ascii="Times New Roman" w:eastAsia="Times New Roman" w:hAnsi="Times New Roman" w:cs="Times New Roman"/>
          <w:color w:val="000000"/>
          <w:sz w:val="24"/>
          <w:szCs w:val="24"/>
        </w:rPr>
        <w:t xml:space="preserve">rom the perspective of African American Studies, and the Lee Hagan Center, we are woefully under supported, </w:t>
      </w:r>
      <w:r w:rsidR="003C228E">
        <w:rPr>
          <w:rFonts w:ascii="Times New Roman" w:eastAsia="Times New Roman" w:hAnsi="Times New Roman" w:cs="Times New Roman"/>
          <w:color w:val="000000"/>
          <w:sz w:val="24"/>
          <w:szCs w:val="24"/>
        </w:rPr>
        <w:t>under r</w:t>
      </w:r>
      <w:r w:rsidR="00BD5592" w:rsidRPr="002619BA">
        <w:rPr>
          <w:rFonts w:ascii="Times New Roman" w:eastAsia="Times New Roman" w:hAnsi="Times New Roman" w:cs="Times New Roman"/>
          <w:color w:val="000000"/>
          <w:sz w:val="24"/>
          <w:szCs w:val="24"/>
        </w:rPr>
        <w:t xml:space="preserve">esourced, </w:t>
      </w:r>
      <w:r w:rsidR="00484239">
        <w:rPr>
          <w:rFonts w:ascii="Times New Roman" w:eastAsia="Times New Roman" w:hAnsi="Times New Roman" w:cs="Times New Roman"/>
          <w:color w:val="000000"/>
          <w:sz w:val="24"/>
          <w:szCs w:val="24"/>
        </w:rPr>
        <w:t xml:space="preserve">and </w:t>
      </w:r>
      <w:r w:rsidR="00BD5592" w:rsidRPr="002619BA">
        <w:rPr>
          <w:rFonts w:ascii="Times New Roman" w:eastAsia="Times New Roman" w:hAnsi="Times New Roman" w:cs="Times New Roman"/>
          <w:color w:val="000000"/>
          <w:sz w:val="24"/>
          <w:szCs w:val="24"/>
        </w:rPr>
        <w:t xml:space="preserve">undervalued. We are </w:t>
      </w:r>
      <w:r w:rsidR="00484239">
        <w:rPr>
          <w:rFonts w:ascii="Times New Roman" w:eastAsia="Times New Roman" w:hAnsi="Times New Roman" w:cs="Times New Roman"/>
          <w:color w:val="000000"/>
          <w:sz w:val="24"/>
          <w:szCs w:val="24"/>
        </w:rPr>
        <w:t xml:space="preserve">a </w:t>
      </w:r>
      <w:r w:rsidR="00BD5592" w:rsidRPr="002619BA">
        <w:rPr>
          <w:rFonts w:ascii="Times New Roman" w:eastAsia="Times New Roman" w:hAnsi="Times New Roman" w:cs="Times New Roman"/>
          <w:color w:val="000000"/>
          <w:sz w:val="24"/>
          <w:szCs w:val="24"/>
        </w:rPr>
        <w:t xml:space="preserve">very small percentage of the population who are tasked with a heavy labor load. </w:t>
      </w:r>
      <w:r w:rsidR="00484239">
        <w:rPr>
          <w:rFonts w:ascii="Times New Roman" w:eastAsia="Times New Roman" w:hAnsi="Times New Roman" w:cs="Times New Roman"/>
          <w:color w:val="000000"/>
          <w:sz w:val="24"/>
          <w:szCs w:val="24"/>
        </w:rPr>
        <w:t>I</w:t>
      </w:r>
      <w:r w:rsidR="00BD5592" w:rsidRPr="002619BA">
        <w:rPr>
          <w:rFonts w:ascii="Times New Roman" w:eastAsia="Times New Roman" w:hAnsi="Times New Roman" w:cs="Times New Roman"/>
          <w:color w:val="000000"/>
          <w:sz w:val="24"/>
          <w:szCs w:val="24"/>
        </w:rPr>
        <w:t>t would be great to hear from the Senate</w:t>
      </w:r>
      <w:r w:rsidR="00484239">
        <w:rPr>
          <w:rFonts w:ascii="Times New Roman" w:eastAsia="Times New Roman" w:hAnsi="Times New Roman" w:cs="Times New Roman"/>
          <w:color w:val="000000"/>
          <w:sz w:val="24"/>
          <w:szCs w:val="24"/>
        </w:rPr>
        <w:t>-</w:t>
      </w:r>
      <w:r w:rsidR="00D20BC9">
        <w:rPr>
          <w:rFonts w:ascii="Times New Roman" w:eastAsia="Times New Roman" w:hAnsi="Times New Roman" w:cs="Times New Roman"/>
          <w:color w:val="000000"/>
          <w:sz w:val="24"/>
          <w:szCs w:val="24"/>
        </w:rPr>
        <w:t>-</w:t>
      </w:r>
      <w:r w:rsidR="00484239">
        <w:rPr>
          <w:rFonts w:ascii="Times New Roman" w:eastAsia="Times New Roman" w:hAnsi="Times New Roman" w:cs="Times New Roman"/>
          <w:color w:val="000000"/>
          <w:sz w:val="24"/>
          <w:szCs w:val="24"/>
        </w:rPr>
        <w:t>i</w:t>
      </w:r>
      <w:r w:rsidR="00BD5592" w:rsidRPr="002619BA">
        <w:rPr>
          <w:rFonts w:ascii="Times New Roman" w:eastAsia="Times New Roman" w:hAnsi="Times New Roman" w:cs="Times New Roman"/>
          <w:color w:val="000000"/>
          <w:sz w:val="24"/>
          <w:szCs w:val="24"/>
        </w:rPr>
        <w:t>f there are mechanisms at work or planned to actually actively engage with combating systemic racism, rather than simply placing that burden on to already overburdened people</w:t>
      </w:r>
      <w:r w:rsidR="00484239">
        <w:rPr>
          <w:rFonts w:ascii="Times New Roman" w:eastAsia="Times New Roman" w:hAnsi="Times New Roman" w:cs="Times New Roman"/>
          <w:color w:val="000000"/>
          <w:sz w:val="24"/>
          <w:szCs w:val="24"/>
        </w:rPr>
        <w:t>.</w:t>
      </w:r>
    </w:p>
    <w:p w14:paraId="097664F1" w14:textId="352F52FA" w:rsidR="009B7E22" w:rsidRPr="003C228E" w:rsidRDefault="00BD5592" w:rsidP="003C228E">
      <w:pPr>
        <w:spacing w:before="100" w:beforeAutospacing="1"/>
        <w:rPr>
          <w:rFonts w:ascii="Times New Roman" w:eastAsia="Times New Roman" w:hAnsi="Times New Roman" w:cs="Times New Roman"/>
          <w:color w:val="000000"/>
          <w:sz w:val="24"/>
          <w:szCs w:val="24"/>
        </w:rPr>
      </w:pPr>
      <w:r w:rsidRPr="002619BA">
        <w:rPr>
          <w:rFonts w:ascii="Times New Roman" w:eastAsia="Times New Roman" w:hAnsi="Times New Roman" w:cs="Times New Roman"/>
          <w:color w:val="000000"/>
          <w:sz w:val="24"/>
          <w:szCs w:val="24"/>
        </w:rPr>
        <w:t xml:space="preserve">The Senate </w:t>
      </w:r>
      <w:r w:rsidR="003C228E">
        <w:rPr>
          <w:rFonts w:ascii="Times New Roman" w:eastAsia="Times New Roman" w:hAnsi="Times New Roman" w:cs="Times New Roman"/>
          <w:color w:val="000000"/>
          <w:sz w:val="24"/>
          <w:szCs w:val="24"/>
        </w:rPr>
        <w:t>P</w:t>
      </w:r>
      <w:r w:rsidRPr="002619BA">
        <w:rPr>
          <w:rFonts w:ascii="Times New Roman" w:eastAsia="Times New Roman" w:hAnsi="Times New Roman" w:cs="Times New Roman"/>
          <w:color w:val="000000"/>
          <w:sz w:val="24"/>
          <w:szCs w:val="24"/>
        </w:rPr>
        <w:t>resident said the Senate is basically an open-source operating system where any idea can come to the fore.  One Senator with a motion gets it seconded, and it gets voted on.  So if there was an idea or a policy proposal, it just has to come up at a meeting.  The agenda comes from the membership.   The idea of working with groups that are already doing the work is to avoid a top-down approach. I would like to be respectful and listen to people who were doing the work</w:t>
      </w:r>
      <w:r w:rsidR="00D20BC9">
        <w:rPr>
          <w:rFonts w:ascii="Times New Roman" w:eastAsia="Times New Roman" w:hAnsi="Times New Roman" w:cs="Times New Roman"/>
          <w:color w:val="000000"/>
          <w:sz w:val="24"/>
          <w:szCs w:val="24"/>
        </w:rPr>
        <w:t xml:space="preserve"> before we take a position ourselves</w:t>
      </w:r>
      <w:r w:rsidRPr="002619BA">
        <w:rPr>
          <w:rFonts w:ascii="Times New Roman" w:eastAsia="Times New Roman" w:hAnsi="Times New Roman" w:cs="Times New Roman"/>
          <w:color w:val="000000"/>
          <w:sz w:val="24"/>
          <w:szCs w:val="24"/>
        </w:rPr>
        <w:t xml:space="preserve">.   What the Senate can offer is explaining the scope </w:t>
      </w:r>
      <w:r w:rsidR="00D20BC9">
        <w:rPr>
          <w:rFonts w:ascii="Times New Roman" w:eastAsia="Times New Roman" w:hAnsi="Times New Roman" w:cs="Times New Roman"/>
          <w:color w:val="000000"/>
          <w:sz w:val="24"/>
          <w:szCs w:val="24"/>
        </w:rPr>
        <w:t xml:space="preserve">of the </w:t>
      </w:r>
      <w:r w:rsidR="003C228E">
        <w:rPr>
          <w:rFonts w:ascii="Times New Roman" w:eastAsia="Times New Roman" w:hAnsi="Times New Roman" w:cs="Times New Roman"/>
          <w:color w:val="000000"/>
          <w:sz w:val="24"/>
          <w:szCs w:val="24"/>
        </w:rPr>
        <w:t>Senate</w:t>
      </w:r>
      <w:r w:rsidR="00D20BC9">
        <w:rPr>
          <w:rFonts w:ascii="Times New Roman" w:eastAsia="Times New Roman" w:hAnsi="Times New Roman" w:cs="Times New Roman"/>
          <w:color w:val="000000"/>
          <w:sz w:val="24"/>
          <w:szCs w:val="24"/>
        </w:rPr>
        <w:t xml:space="preserve"> </w:t>
      </w:r>
      <w:r w:rsidRPr="002619BA">
        <w:rPr>
          <w:rFonts w:ascii="Times New Roman" w:eastAsia="Times New Roman" w:hAnsi="Times New Roman" w:cs="Times New Roman"/>
          <w:color w:val="000000"/>
          <w:sz w:val="24"/>
          <w:szCs w:val="24"/>
        </w:rPr>
        <w:t>and what we can do and how we can get there</w:t>
      </w:r>
      <w:r w:rsidR="00D20BC9">
        <w:rPr>
          <w:rFonts w:ascii="Times New Roman" w:eastAsia="Times New Roman" w:hAnsi="Times New Roman" w:cs="Times New Roman"/>
          <w:color w:val="000000"/>
          <w:sz w:val="24"/>
          <w:szCs w:val="24"/>
        </w:rPr>
        <w:t xml:space="preserve"> together</w:t>
      </w:r>
      <w:r w:rsidRPr="002619BA">
        <w:rPr>
          <w:rFonts w:ascii="Times New Roman" w:eastAsia="Times New Roman" w:hAnsi="Times New Roman" w:cs="Times New Roman"/>
          <w:color w:val="000000"/>
          <w:sz w:val="24"/>
          <w:szCs w:val="24"/>
        </w:rPr>
        <w:t xml:space="preserve">.  </w:t>
      </w:r>
      <w:r w:rsidR="00484239">
        <w:rPr>
          <w:rFonts w:ascii="Times New Roman" w:eastAsia="Times New Roman" w:hAnsi="Times New Roman" w:cs="Times New Roman"/>
          <w:color w:val="000000"/>
          <w:sz w:val="24"/>
          <w:szCs w:val="24"/>
        </w:rPr>
        <w:t xml:space="preserve">The Senate President said that he </w:t>
      </w:r>
      <w:r w:rsidRPr="002619BA">
        <w:rPr>
          <w:rFonts w:ascii="Times New Roman" w:eastAsia="Times New Roman" w:hAnsi="Times New Roman" w:cs="Times New Roman"/>
          <w:color w:val="000000"/>
          <w:sz w:val="24"/>
          <w:szCs w:val="24"/>
        </w:rPr>
        <w:t>agree</w:t>
      </w:r>
      <w:r w:rsidR="00484239">
        <w:rPr>
          <w:rFonts w:ascii="Times New Roman" w:eastAsia="Times New Roman" w:hAnsi="Times New Roman" w:cs="Times New Roman"/>
          <w:color w:val="000000"/>
          <w:sz w:val="24"/>
          <w:szCs w:val="24"/>
        </w:rPr>
        <w:t>d</w:t>
      </w:r>
      <w:r w:rsidRPr="002619BA">
        <w:rPr>
          <w:rFonts w:ascii="Times New Roman" w:eastAsia="Times New Roman" w:hAnsi="Times New Roman" w:cs="Times New Roman"/>
          <w:color w:val="000000"/>
          <w:sz w:val="24"/>
          <w:szCs w:val="24"/>
        </w:rPr>
        <w:t xml:space="preserve"> with the spirit of what </w:t>
      </w:r>
      <w:r w:rsidR="00D20BC9">
        <w:rPr>
          <w:rFonts w:ascii="Times New Roman" w:eastAsia="Times New Roman" w:hAnsi="Times New Roman" w:cs="Times New Roman"/>
          <w:color w:val="000000"/>
          <w:sz w:val="24"/>
          <w:szCs w:val="24"/>
        </w:rPr>
        <w:t xml:space="preserve">was </w:t>
      </w:r>
      <w:r w:rsidRPr="002619BA">
        <w:rPr>
          <w:rFonts w:ascii="Times New Roman" w:eastAsia="Times New Roman" w:hAnsi="Times New Roman" w:cs="Times New Roman"/>
          <w:color w:val="000000"/>
          <w:sz w:val="24"/>
          <w:szCs w:val="24"/>
        </w:rPr>
        <w:t>said</w:t>
      </w:r>
      <w:r w:rsidR="00484239">
        <w:rPr>
          <w:rFonts w:ascii="Times New Roman" w:eastAsia="Times New Roman" w:hAnsi="Times New Roman" w:cs="Times New Roman"/>
          <w:color w:val="000000"/>
          <w:sz w:val="24"/>
          <w:szCs w:val="24"/>
        </w:rPr>
        <w:t>, and it’s not his indent to push the work off on anyone else</w:t>
      </w:r>
      <w:r w:rsidRPr="002619BA">
        <w:rPr>
          <w:rFonts w:ascii="Times New Roman" w:eastAsia="Times New Roman" w:hAnsi="Times New Roman" w:cs="Times New Roman"/>
          <w:color w:val="000000"/>
          <w:sz w:val="24"/>
          <w:szCs w:val="24"/>
        </w:rPr>
        <w:t xml:space="preserve">. </w:t>
      </w:r>
      <w:r w:rsidR="00BE5C1F" w:rsidRPr="002619BA">
        <w:rPr>
          <w:rFonts w:ascii="Times New Roman" w:eastAsia="Times New Roman" w:hAnsi="Times New Roman" w:cs="Times New Roman"/>
          <w:color w:val="000000"/>
          <w:sz w:val="24"/>
          <w:szCs w:val="24"/>
        </w:rPr>
        <w:t xml:space="preserve">  A member added that there were Senate and University committees that could look at the 10-Point letter from BAAFSSO and address these issues.   Another member mentioned to keep this issue in mind during the strategic planning process</w:t>
      </w:r>
      <w:r w:rsidR="00D20BC9">
        <w:rPr>
          <w:rFonts w:ascii="Times New Roman" w:eastAsia="Times New Roman" w:hAnsi="Times New Roman" w:cs="Times New Roman"/>
          <w:color w:val="000000"/>
          <w:sz w:val="24"/>
          <w:szCs w:val="24"/>
        </w:rPr>
        <w:t xml:space="preserve"> and the Middle States visit.</w:t>
      </w:r>
    </w:p>
    <w:p w14:paraId="4DE640F5" w14:textId="77777777" w:rsidR="00C86428" w:rsidRPr="002619BA" w:rsidRDefault="00C86428" w:rsidP="002619BA">
      <w:pPr>
        <w:contextualSpacing/>
        <w:rPr>
          <w:rFonts w:ascii="Times New Roman" w:hAnsi="Times New Roman" w:cs="Times New Roman"/>
          <w:b/>
          <w:bCs/>
          <w:sz w:val="24"/>
          <w:szCs w:val="24"/>
        </w:rPr>
      </w:pPr>
    </w:p>
    <w:p w14:paraId="1556DEB5" w14:textId="43EB1E42" w:rsidR="00C86428" w:rsidRDefault="00C86428" w:rsidP="002619BA">
      <w:pPr>
        <w:contextualSpacing/>
        <w:rPr>
          <w:rFonts w:ascii="Times New Roman" w:hAnsi="Times New Roman" w:cs="Times New Roman"/>
          <w:b/>
          <w:bCs/>
          <w:sz w:val="24"/>
          <w:szCs w:val="24"/>
        </w:rPr>
      </w:pPr>
      <w:r w:rsidRPr="00DD1B76">
        <w:rPr>
          <w:rFonts w:ascii="Times New Roman" w:hAnsi="Times New Roman" w:cs="Times New Roman"/>
          <w:b/>
          <w:bCs/>
          <w:sz w:val="24"/>
          <w:szCs w:val="24"/>
        </w:rPr>
        <w:t xml:space="preserve">Planning, Development </w:t>
      </w:r>
      <w:r w:rsidR="00D20BC9">
        <w:rPr>
          <w:rFonts w:ascii="Times New Roman" w:hAnsi="Times New Roman" w:cs="Times New Roman"/>
          <w:b/>
          <w:bCs/>
          <w:sz w:val="24"/>
          <w:szCs w:val="24"/>
        </w:rPr>
        <w:t>and</w:t>
      </w:r>
      <w:r w:rsidRPr="00DD1B76">
        <w:rPr>
          <w:rFonts w:ascii="Times New Roman" w:hAnsi="Times New Roman" w:cs="Times New Roman"/>
          <w:b/>
          <w:bCs/>
          <w:sz w:val="24"/>
          <w:szCs w:val="24"/>
        </w:rPr>
        <w:t xml:space="preserve"> Budget Committee</w:t>
      </w:r>
      <w:r w:rsidR="009D30F1">
        <w:rPr>
          <w:rFonts w:ascii="Times New Roman" w:hAnsi="Times New Roman" w:cs="Times New Roman"/>
          <w:b/>
          <w:bCs/>
          <w:sz w:val="24"/>
          <w:szCs w:val="24"/>
        </w:rPr>
        <w:t xml:space="preserve"> Report </w:t>
      </w:r>
      <w:r w:rsidRPr="00DD1B76">
        <w:rPr>
          <w:rFonts w:ascii="Times New Roman" w:hAnsi="Times New Roman" w:cs="Times New Roman"/>
          <w:b/>
          <w:bCs/>
          <w:sz w:val="24"/>
          <w:szCs w:val="24"/>
        </w:rPr>
        <w:t xml:space="preserve">(Attachment </w:t>
      </w:r>
      <w:r w:rsidR="00DD1B76" w:rsidRPr="00DD1B76">
        <w:rPr>
          <w:rFonts w:ascii="Times New Roman" w:hAnsi="Times New Roman" w:cs="Times New Roman"/>
          <w:b/>
          <w:bCs/>
          <w:sz w:val="24"/>
          <w:szCs w:val="24"/>
        </w:rPr>
        <w:t>#</w:t>
      </w:r>
      <w:r w:rsidR="00182096">
        <w:rPr>
          <w:rFonts w:ascii="Times New Roman" w:hAnsi="Times New Roman" w:cs="Times New Roman"/>
          <w:b/>
          <w:bCs/>
          <w:sz w:val="24"/>
          <w:szCs w:val="24"/>
        </w:rPr>
        <w:t>1</w:t>
      </w:r>
      <w:r w:rsidRPr="00DD1B76">
        <w:rPr>
          <w:rFonts w:ascii="Times New Roman" w:hAnsi="Times New Roman" w:cs="Times New Roman"/>
          <w:b/>
          <w:bCs/>
          <w:sz w:val="24"/>
          <w:szCs w:val="24"/>
        </w:rPr>
        <w:t>)</w:t>
      </w:r>
    </w:p>
    <w:p w14:paraId="2DF4956E" w14:textId="77777777" w:rsidR="00E72135" w:rsidRDefault="00E72135" w:rsidP="002619BA">
      <w:pPr>
        <w:contextualSpacing/>
        <w:rPr>
          <w:rFonts w:ascii="Times New Roman" w:hAnsi="Times New Roman" w:cs="Times New Roman"/>
          <w:b/>
          <w:bCs/>
          <w:sz w:val="24"/>
          <w:szCs w:val="24"/>
        </w:rPr>
      </w:pPr>
    </w:p>
    <w:p w14:paraId="20DFA044" w14:textId="7641DB9B" w:rsidR="006632E1" w:rsidRPr="006632E1" w:rsidRDefault="006632E1" w:rsidP="002619BA">
      <w:pPr>
        <w:contextualSpacing/>
        <w:rPr>
          <w:rFonts w:ascii="Times New Roman" w:hAnsi="Times New Roman" w:cs="Times New Roman"/>
          <w:sz w:val="24"/>
          <w:szCs w:val="24"/>
        </w:rPr>
      </w:pPr>
      <w:r w:rsidRPr="006632E1">
        <w:rPr>
          <w:rFonts w:ascii="Times New Roman" w:hAnsi="Times New Roman" w:cs="Times New Roman"/>
          <w:sz w:val="24"/>
          <w:szCs w:val="24"/>
        </w:rPr>
        <w:t>Dr. Joyce Wright, Chairperson</w:t>
      </w:r>
    </w:p>
    <w:p w14:paraId="6938843D" w14:textId="16A0A43C" w:rsidR="00C86428" w:rsidRPr="00DD1B76" w:rsidRDefault="00C86428" w:rsidP="002619BA">
      <w:pPr>
        <w:pStyle w:val="ListParagraph"/>
        <w:contextualSpacing/>
        <w:rPr>
          <w:b/>
          <w:bCs/>
        </w:rPr>
      </w:pPr>
      <w:r w:rsidRPr="00DD1B76">
        <w:rPr>
          <w:b/>
          <w:bCs/>
        </w:rPr>
        <w:t>Approval of BS in Biochemistry</w:t>
      </w:r>
      <w:r w:rsidR="00D20BC9">
        <w:rPr>
          <w:b/>
          <w:bCs/>
        </w:rPr>
        <w:t xml:space="preserve"> (Action Item)</w:t>
      </w:r>
    </w:p>
    <w:p w14:paraId="1AA33240" w14:textId="2DB20B76" w:rsidR="00C86428" w:rsidRDefault="00C86428" w:rsidP="002619BA">
      <w:pPr>
        <w:pStyle w:val="ListParagraph"/>
        <w:contextualSpacing/>
      </w:pPr>
    </w:p>
    <w:p w14:paraId="226E8AB5" w14:textId="0173BA15" w:rsidR="009D30F1" w:rsidRDefault="009D30F1" w:rsidP="002619BA">
      <w:pPr>
        <w:pStyle w:val="ListParagraph"/>
        <w:contextualSpacing/>
      </w:pPr>
      <w:r>
        <w:t xml:space="preserve">Motion to </w:t>
      </w:r>
      <w:r w:rsidR="00E72135">
        <w:t>a</w:t>
      </w:r>
      <w:r>
        <w:t xml:space="preserve">pprove </w:t>
      </w:r>
      <w:r w:rsidR="00527CBB">
        <w:t>BS in Biochemistry</w:t>
      </w:r>
      <w:r w:rsidR="00E72135">
        <w:t>.</w:t>
      </w:r>
    </w:p>
    <w:p w14:paraId="6BE51698" w14:textId="77777777" w:rsidR="00527CBB" w:rsidRPr="002619BA" w:rsidRDefault="00527CBB" w:rsidP="002619BA">
      <w:pPr>
        <w:pStyle w:val="ListParagraph"/>
        <w:contextualSpacing/>
      </w:pPr>
    </w:p>
    <w:p w14:paraId="77AE19B1" w14:textId="0AD1215D" w:rsidR="00C86428" w:rsidRPr="002619BA" w:rsidRDefault="00C86428" w:rsidP="002619BA">
      <w:pPr>
        <w:pStyle w:val="ListParagraph"/>
        <w:contextualSpacing/>
      </w:pPr>
      <w:r w:rsidRPr="002619BA">
        <w:lastRenderedPageBreak/>
        <w:t xml:space="preserve">Discussion: it was previously noted that the program inaccurately lists 3-credit calculus 1 and </w:t>
      </w:r>
      <w:r w:rsidR="00ED45EE" w:rsidRPr="002619BA">
        <w:t>calculus</w:t>
      </w:r>
      <w:r w:rsidRPr="002619BA">
        <w:t xml:space="preserve"> 2 courses that have not been offered in years</w:t>
      </w:r>
      <w:r w:rsidR="00D20BC9">
        <w:t>,</w:t>
      </w:r>
      <w:r w:rsidRPr="002619BA">
        <w:t xml:space="preserve"> and they should not be a part of the program. </w:t>
      </w:r>
      <w:r w:rsidR="00ED45EE" w:rsidRPr="002619BA">
        <w:t xml:space="preserve"> The</w:t>
      </w:r>
      <w:r w:rsidR="009D30F1">
        <w:t xml:space="preserve">y </w:t>
      </w:r>
      <w:r w:rsidR="00ED45EE" w:rsidRPr="002619BA">
        <w:t xml:space="preserve">are now 4-credit courses.  The program is 120 credits and </w:t>
      </w:r>
      <w:r w:rsidR="009D30F1">
        <w:t>this change w</w:t>
      </w:r>
      <w:r w:rsidR="00ED45EE" w:rsidRPr="002619BA">
        <w:t xml:space="preserve">ould increase the required calculus courses from 6 to 8 credits with a reduction in elective credits. </w:t>
      </w:r>
      <w:r w:rsidRPr="002619BA">
        <w:t xml:space="preserve"> The program proposer noted that he tried to update that but was prohibited by CIM.   </w:t>
      </w:r>
      <w:r w:rsidR="00D20BC9">
        <w:t>The Senate President</w:t>
      </w:r>
      <w:r w:rsidRPr="002619BA">
        <w:t xml:space="preserve"> </w:t>
      </w:r>
      <w:r w:rsidR="00ED45EE" w:rsidRPr="002619BA">
        <w:t xml:space="preserve">suggested that </w:t>
      </w:r>
      <w:r w:rsidR="00D20BC9">
        <w:t xml:space="preserve">if this was the only concern, that </w:t>
      </w:r>
      <w:r w:rsidRPr="002619BA">
        <w:t xml:space="preserve">the program </w:t>
      </w:r>
      <w:r w:rsidR="00D20BC9">
        <w:t xml:space="preserve">could </w:t>
      </w:r>
      <w:r w:rsidRPr="002619BA">
        <w:t xml:space="preserve">be approved with an amendment to replace the two 3-credit calculus courses </w:t>
      </w:r>
      <w:r w:rsidR="00ED45EE" w:rsidRPr="002619BA">
        <w:t xml:space="preserve">with the 4-credit updated courses and reduce the elective credits by 2, so the program will still be 120 credits.  An addendum will be submitted to the Senate Office and will accompany the program.   The Senate President will share the addended program with the Senate. </w:t>
      </w:r>
    </w:p>
    <w:p w14:paraId="54CE6731" w14:textId="0D59AA21" w:rsidR="00ED45EE" w:rsidRPr="002619BA" w:rsidRDefault="00ED45EE" w:rsidP="002619BA">
      <w:pPr>
        <w:pStyle w:val="ListParagraph"/>
        <w:contextualSpacing/>
      </w:pPr>
    </w:p>
    <w:p w14:paraId="16850AE0" w14:textId="172D6F76" w:rsidR="009D30F1" w:rsidRDefault="000D0B57" w:rsidP="002619BA">
      <w:pPr>
        <w:pStyle w:val="ListParagraph"/>
        <w:contextualSpacing/>
      </w:pPr>
      <w:r>
        <w:t>The Senate President Made an amended m</w:t>
      </w:r>
      <w:r w:rsidR="00ED45EE" w:rsidRPr="002619BA">
        <w:t>otion</w:t>
      </w:r>
      <w:r>
        <w:t xml:space="preserve"> </w:t>
      </w:r>
      <w:r w:rsidR="00ED45EE" w:rsidRPr="002619BA">
        <w:t xml:space="preserve">to </w:t>
      </w:r>
      <w:r>
        <w:t>a</w:t>
      </w:r>
      <w:r w:rsidR="00ED45EE" w:rsidRPr="002619BA">
        <w:t>pprove the Biochemistry program</w:t>
      </w:r>
      <w:r w:rsidR="001B0E9E" w:rsidRPr="002619BA">
        <w:t xml:space="preserve"> pending</w:t>
      </w:r>
      <w:r w:rsidR="00ED45EE" w:rsidRPr="002619BA">
        <w:t xml:space="preserve"> an update</w:t>
      </w:r>
      <w:r w:rsidR="001B0E9E" w:rsidRPr="002619BA">
        <w:t xml:space="preserve"> that includes the 4-credit </w:t>
      </w:r>
      <w:r w:rsidR="00ED45EE" w:rsidRPr="002619BA">
        <w:t xml:space="preserve">calculus classes and </w:t>
      </w:r>
      <w:r w:rsidR="001B0E9E" w:rsidRPr="002619BA">
        <w:t xml:space="preserve">a subsequent </w:t>
      </w:r>
      <w:r w:rsidR="00ED45EE" w:rsidRPr="002619BA">
        <w:t>reduc</w:t>
      </w:r>
      <w:r w:rsidR="001B0E9E" w:rsidRPr="002619BA">
        <w:t>tion</w:t>
      </w:r>
      <w:r w:rsidR="00ED45EE" w:rsidRPr="002619BA">
        <w:t xml:space="preserve"> the elective credits.  </w:t>
      </w:r>
    </w:p>
    <w:p w14:paraId="46D837DD" w14:textId="6EAE7CB6" w:rsidR="000D0B57" w:rsidRDefault="000D0B57" w:rsidP="002619BA">
      <w:pPr>
        <w:pStyle w:val="ListParagraph"/>
        <w:contextualSpacing/>
      </w:pPr>
    </w:p>
    <w:p w14:paraId="36F35671" w14:textId="3F671D2E" w:rsidR="000D0B57" w:rsidRDefault="000D0B57" w:rsidP="002619BA">
      <w:pPr>
        <w:pStyle w:val="ListParagraph"/>
        <w:contextualSpacing/>
      </w:pPr>
      <w:r>
        <w:t>Motion to amend was passed by unanimous consent</w:t>
      </w:r>
      <w:r w:rsidR="00E72135">
        <w:t>.</w:t>
      </w:r>
    </w:p>
    <w:p w14:paraId="3810122B" w14:textId="7CBE85A8" w:rsidR="009D30F1" w:rsidRPr="00527CBB" w:rsidRDefault="00527CBB" w:rsidP="00527CBB">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The </w:t>
      </w:r>
      <w:r w:rsidR="000D0B57">
        <w:rPr>
          <w:rFonts w:ascii="Times New Roman" w:hAnsi="Times New Roman" w:cs="Times New Roman"/>
          <w:color w:val="000000"/>
          <w:sz w:val="24"/>
          <w:szCs w:val="24"/>
        </w:rPr>
        <w:t xml:space="preserve">amended </w:t>
      </w:r>
      <w:r>
        <w:rPr>
          <w:rFonts w:ascii="Times New Roman" w:hAnsi="Times New Roman" w:cs="Times New Roman"/>
          <w:color w:val="000000"/>
          <w:sz w:val="24"/>
          <w:szCs w:val="24"/>
        </w:rPr>
        <w:t>m</w:t>
      </w:r>
      <w:r w:rsidRPr="002619BA">
        <w:rPr>
          <w:rFonts w:ascii="Times New Roman" w:hAnsi="Times New Roman" w:cs="Times New Roman"/>
          <w:color w:val="000000"/>
          <w:sz w:val="24"/>
          <w:szCs w:val="24"/>
        </w:rPr>
        <w:t xml:space="preserve">otion </w:t>
      </w:r>
      <w:r>
        <w:rPr>
          <w:rFonts w:ascii="Times New Roman" w:hAnsi="Times New Roman" w:cs="Times New Roman"/>
          <w:color w:val="000000"/>
          <w:sz w:val="24"/>
          <w:szCs w:val="24"/>
        </w:rPr>
        <w:t>passe</w:t>
      </w:r>
      <w:r w:rsidR="00D20BC9">
        <w:rPr>
          <w:rFonts w:ascii="Times New Roman" w:hAnsi="Times New Roman" w:cs="Times New Roman"/>
          <w:color w:val="000000"/>
          <w:sz w:val="24"/>
          <w:szCs w:val="24"/>
        </w:rPr>
        <w:t>d</w:t>
      </w:r>
      <w:r w:rsidR="000D0B57">
        <w:rPr>
          <w:rFonts w:ascii="Times New Roman" w:hAnsi="Times New Roman" w:cs="Times New Roman"/>
          <w:color w:val="000000"/>
          <w:sz w:val="24"/>
          <w:szCs w:val="24"/>
        </w:rPr>
        <w:t>.</w:t>
      </w:r>
    </w:p>
    <w:p w14:paraId="1B9198A1" w14:textId="305F4C5B" w:rsidR="00527CBB" w:rsidRDefault="00DD1B76" w:rsidP="002619BA">
      <w:pPr>
        <w:pStyle w:val="ListParagraph"/>
        <w:contextualSpacing/>
        <w:rPr>
          <w:b/>
          <w:bCs/>
        </w:rPr>
      </w:pPr>
      <w:r w:rsidRPr="00DD1B76">
        <w:rPr>
          <w:b/>
          <w:bCs/>
        </w:rPr>
        <w:t xml:space="preserve">Question </w:t>
      </w:r>
      <w:r w:rsidR="00D20BC9">
        <w:rPr>
          <w:b/>
          <w:bCs/>
        </w:rPr>
        <w:t>on the Planning, Development</w:t>
      </w:r>
      <w:r w:rsidRPr="00DD1B76">
        <w:rPr>
          <w:b/>
          <w:bCs/>
        </w:rPr>
        <w:t xml:space="preserve"> </w:t>
      </w:r>
      <w:r w:rsidR="00D20BC9">
        <w:rPr>
          <w:b/>
          <w:bCs/>
        </w:rPr>
        <w:t xml:space="preserve">and Budget </w:t>
      </w:r>
      <w:r w:rsidRPr="00DD1B76">
        <w:rPr>
          <w:b/>
          <w:bCs/>
        </w:rPr>
        <w:t>Committee Report</w:t>
      </w:r>
    </w:p>
    <w:p w14:paraId="530102A5" w14:textId="77777777" w:rsidR="00E72135" w:rsidRPr="00DD1B76" w:rsidRDefault="00E72135" w:rsidP="002619BA">
      <w:pPr>
        <w:pStyle w:val="ListParagraph"/>
        <w:contextualSpacing/>
        <w:rPr>
          <w:b/>
          <w:bCs/>
        </w:rPr>
      </w:pPr>
    </w:p>
    <w:p w14:paraId="28E7DE1C" w14:textId="0FAB220F" w:rsidR="00C86428" w:rsidRPr="00DD1B76" w:rsidRDefault="007E7B5B" w:rsidP="002619BA">
      <w:pPr>
        <w:pStyle w:val="ListParagraph"/>
        <w:contextualSpacing/>
      </w:pPr>
      <w:r w:rsidRPr="002619BA">
        <w:t>There was a question about th</w:t>
      </w:r>
      <w:r w:rsidR="00D57C21" w:rsidRPr="002619BA">
        <w:t>e attendance of the committee members.  There is not an administrator’s name on the report, though the Chief Financial Officer is an ex officio member of the committee.  The</w:t>
      </w:r>
      <w:r w:rsidR="00527CBB">
        <w:t xml:space="preserve"> committee responded that</w:t>
      </w:r>
      <w:r w:rsidR="00D57C21" w:rsidRPr="002619BA">
        <w:t xml:space="preserve"> CFO did not attend the meeting. </w:t>
      </w:r>
    </w:p>
    <w:p w14:paraId="59783475" w14:textId="56FF6191" w:rsidR="00D57C21" w:rsidRDefault="00C86428" w:rsidP="002619BA">
      <w:pPr>
        <w:contextualSpacing/>
        <w:rPr>
          <w:rFonts w:ascii="Times New Roman" w:hAnsi="Times New Roman" w:cs="Times New Roman"/>
          <w:b/>
          <w:bCs/>
          <w:sz w:val="24"/>
          <w:szCs w:val="24"/>
        </w:rPr>
      </w:pPr>
      <w:r w:rsidRPr="002619BA">
        <w:rPr>
          <w:rFonts w:ascii="Times New Roman" w:hAnsi="Times New Roman" w:cs="Times New Roman"/>
          <w:b/>
          <w:bCs/>
          <w:sz w:val="24"/>
          <w:szCs w:val="24"/>
        </w:rPr>
        <w:t>Ad Hoc Committee on Accelerated Program</w:t>
      </w:r>
    </w:p>
    <w:p w14:paraId="1E4ED929" w14:textId="77777777" w:rsidR="00E72135" w:rsidRDefault="00E72135" w:rsidP="002619BA">
      <w:pPr>
        <w:contextualSpacing/>
        <w:rPr>
          <w:rFonts w:ascii="Times New Roman" w:hAnsi="Times New Roman" w:cs="Times New Roman"/>
          <w:b/>
          <w:bCs/>
          <w:sz w:val="24"/>
          <w:szCs w:val="24"/>
        </w:rPr>
      </w:pPr>
    </w:p>
    <w:p w14:paraId="23B703EA" w14:textId="77777777" w:rsidR="006632E1" w:rsidRPr="00DD1B76" w:rsidRDefault="006632E1" w:rsidP="006632E1">
      <w:pPr>
        <w:contextualSpacing/>
        <w:rPr>
          <w:rFonts w:ascii="Times New Roman" w:hAnsi="Times New Roman" w:cs="Times New Roman"/>
          <w:sz w:val="24"/>
          <w:szCs w:val="24"/>
        </w:rPr>
      </w:pPr>
      <w:r w:rsidRPr="00DD1B76">
        <w:rPr>
          <w:rFonts w:ascii="Times New Roman" w:hAnsi="Times New Roman" w:cs="Times New Roman"/>
          <w:sz w:val="24"/>
          <w:szCs w:val="24"/>
        </w:rPr>
        <w:t>Dr. Helen Friedland‎, Dr. Ansley W. LaMar, Dr. Zui C. Lee, Ms. Ruth Ortiz Dr. Joyce Wright</w:t>
      </w:r>
    </w:p>
    <w:p w14:paraId="0E746E45" w14:textId="77777777" w:rsidR="006632E1" w:rsidRPr="00DD1B76" w:rsidRDefault="006632E1" w:rsidP="002619BA">
      <w:pPr>
        <w:contextualSpacing/>
        <w:rPr>
          <w:rFonts w:ascii="Times New Roman" w:hAnsi="Times New Roman" w:cs="Times New Roman"/>
          <w:b/>
          <w:bCs/>
          <w:i/>
          <w:sz w:val="24"/>
          <w:szCs w:val="24"/>
        </w:rPr>
      </w:pPr>
    </w:p>
    <w:p w14:paraId="5D33C9EA" w14:textId="17D25BDD" w:rsidR="00C86428" w:rsidRPr="00182096" w:rsidRDefault="00C86428" w:rsidP="002619BA">
      <w:pPr>
        <w:contextualSpacing/>
        <w:rPr>
          <w:rFonts w:ascii="Times New Roman" w:hAnsi="Times New Roman" w:cs="Times New Roman"/>
          <w:b/>
          <w:sz w:val="24"/>
          <w:szCs w:val="24"/>
        </w:rPr>
      </w:pPr>
      <w:r w:rsidRPr="00DD1B76">
        <w:rPr>
          <w:rFonts w:ascii="Times New Roman" w:hAnsi="Times New Roman" w:cs="Times New Roman"/>
          <w:sz w:val="24"/>
          <w:szCs w:val="24"/>
        </w:rPr>
        <w:t xml:space="preserve">Policy for Accelerated Dual Degree </w:t>
      </w:r>
      <w:r w:rsidRPr="006632E1">
        <w:rPr>
          <w:rFonts w:ascii="Times New Roman" w:hAnsi="Times New Roman" w:cs="Times New Roman"/>
          <w:sz w:val="24"/>
          <w:szCs w:val="24"/>
        </w:rPr>
        <w:t xml:space="preserve">Programs </w:t>
      </w:r>
      <w:r w:rsidR="006632E1" w:rsidRPr="00182096">
        <w:rPr>
          <w:rFonts w:ascii="Times New Roman" w:hAnsi="Times New Roman" w:cs="Times New Roman"/>
          <w:b/>
          <w:sz w:val="24"/>
          <w:szCs w:val="24"/>
        </w:rPr>
        <w:t xml:space="preserve">(Action Item, </w:t>
      </w:r>
      <w:r w:rsidR="00182096">
        <w:rPr>
          <w:rFonts w:ascii="Times New Roman" w:hAnsi="Times New Roman" w:cs="Times New Roman"/>
          <w:b/>
          <w:sz w:val="24"/>
          <w:szCs w:val="24"/>
        </w:rPr>
        <w:t>Attachment #2</w:t>
      </w:r>
      <w:r w:rsidR="006632E1" w:rsidRPr="00182096">
        <w:rPr>
          <w:rFonts w:ascii="Times New Roman" w:hAnsi="Times New Roman" w:cs="Times New Roman"/>
          <w:b/>
          <w:sz w:val="24"/>
          <w:szCs w:val="24"/>
        </w:rPr>
        <w:t>)</w:t>
      </w:r>
    </w:p>
    <w:p w14:paraId="7F880270" w14:textId="6220375E" w:rsidR="006632E1" w:rsidRPr="00182096" w:rsidRDefault="006632E1" w:rsidP="002619BA">
      <w:pPr>
        <w:contextualSpacing/>
        <w:rPr>
          <w:rFonts w:ascii="Times New Roman" w:hAnsi="Times New Roman" w:cs="Times New Roman"/>
          <w:b/>
          <w:sz w:val="24"/>
          <w:szCs w:val="24"/>
        </w:rPr>
      </w:pPr>
      <w:r>
        <w:rPr>
          <w:rFonts w:ascii="Times New Roman" w:hAnsi="Times New Roman" w:cs="Times New Roman"/>
          <w:sz w:val="24"/>
          <w:szCs w:val="24"/>
        </w:rPr>
        <w:t xml:space="preserve">Accelerated Programs State Comparison Chart </w:t>
      </w:r>
      <w:r w:rsidR="00182096" w:rsidRPr="00182096">
        <w:rPr>
          <w:rFonts w:ascii="Times New Roman" w:hAnsi="Times New Roman" w:cs="Times New Roman"/>
          <w:b/>
          <w:sz w:val="24"/>
          <w:szCs w:val="24"/>
        </w:rPr>
        <w:t>(Information Item, Attachment #3</w:t>
      </w:r>
      <w:r w:rsidRPr="00182096">
        <w:rPr>
          <w:rFonts w:ascii="Times New Roman" w:hAnsi="Times New Roman" w:cs="Times New Roman"/>
          <w:b/>
          <w:sz w:val="24"/>
          <w:szCs w:val="24"/>
        </w:rPr>
        <w:t>)</w:t>
      </w:r>
    </w:p>
    <w:p w14:paraId="082AB934" w14:textId="78544DCF" w:rsidR="00527CBB" w:rsidRDefault="00527CBB" w:rsidP="00527CBB">
      <w:pPr>
        <w:contextualSpacing/>
        <w:rPr>
          <w:rFonts w:ascii="Times New Roman" w:hAnsi="Times New Roman" w:cs="Times New Roman"/>
          <w:sz w:val="24"/>
          <w:szCs w:val="24"/>
        </w:rPr>
      </w:pPr>
      <w:r>
        <w:rPr>
          <w:rFonts w:ascii="Times New Roman" w:hAnsi="Times New Roman" w:cs="Times New Roman"/>
          <w:sz w:val="24"/>
          <w:szCs w:val="24"/>
        </w:rPr>
        <w:t>Course Numbering and 500-Level Course Policy re</w:t>
      </w:r>
      <w:r w:rsidR="00182096">
        <w:rPr>
          <w:rFonts w:ascii="Times New Roman" w:hAnsi="Times New Roman" w:cs="Times New Roman"/>
          <w:sz w:val="24"/>
          <w:szCs w:val="24"/>
        </w:rPr>
        <w:t xml:space="preserve">vised </w:t>
      </w:r>
      <w:r w:rsidR="00182096" w:rsidRPr="00182096">
        <w:rPr>
          <w:rFonts w:ascii="Times New Roman" w:hAnsi="Times New Roman" w:cs="Times New Roman"/>
          <w:b/>
          <w:sz w:val="24"/>
          <w:szCs w:val="24"/>
        </w:rPr>
        <w:t>(Action Item, Attachment #4</w:t>
      </w:r>
      <w:r w:rsidRPr="00182096">
        <w:rPr>
          <w:rFonts w:ascii="Times New Roman" w:hAnsi="Times New Roman" w:cs="Times New Roman"/>
          <w:b/>
          <w:sz w:val="24"/>
          <w:szCs w:val="24"/>
        </w:rPr>
        <w:t>)</w:t>
      </w:r>
    </w:p>
    <w:p w14:paraId="3FC6A5A2" w14:textId="77777777" w:rsidR="00527CBB" w:rsidRDefault="00527CBB" w:rsidP="002619BA">
      <w:pPr>
        <w:contextualSpacing/>
        <w:rPr>
          <w:rFonts w:ascii="Times New Roman" w:hAnsi="Times New Roman" w:cs="Times New Roman"/>
          <w:sz w:val="24"/>
          <w:szCs w:val="24"/>
        </w:rPr>
      </w:pPr>
    </w:p>
    <w:p w14:paraId="20CC52EC" w14:textId="4CF8A929" w:rsidR="007E7B5B" w:rsidRPr="00DD1B76" w:rsidRDefault="001B0E9E" w:rsidP="002619BA">
      <w:pPr>
        <w:contextualSpacing/>
        <w:rPr>
          <w:rFonts w:ascii="Times New Roman" w:hAnsi="Times New Roman" w:cs="Times New Roman"/>
          <w:sz w:val="24"/>
          <w:szCs w:val="24"/>
        </w:rPr>
      </w:pPr>
      <w:r w:rsidRPr="00DD1B76">
        <w:rPr>
          <w:rFonts w:ascii="Times New Roman" w:hAnsi="Times New Roman" w:cs="Times New Roman"/>
          <w:sz w:val="24"/>
          <w:szCs w:val="24"/>
        </w:rPr>
        <w:t xml:space="preserve">Motion to accept Dr. Ansley LaMar’s Minority Report </w:t>
      </w:r>
      <w:r w:rsidR="00D57C21" w:rsidRPr="00182096">
        <w:rPr>
          <w:rFonts w:ascii="Times New Roman" w:hAnsi="Times New Roman" w:cs="Times New Roman"/>
          <w:b/>
          <w:sz w:val="24"/>
          <w:szCs w:val="24"/>
        </w:rPr>
        <w:t>(Information Item</w:t>
      </w:r>
      <w:r w:rsidR="006632E1" w:rsidRPr="00182096">
        <w:rPr>
          <w:rFonts w:ascii="Times New Roman" w:hAnsi="Times New Roman" w:cs="Times New Roman"/>
          <w:b/>
          <w:sz w:val="24"/>
          <w:szCs w:val="24"/>
        </w:rPr>
        <w:t>, Attachment #</w:t>
      </w:r>
      <w:r w:rsidR="00182096" w:rsidRPr="00182096">
        <w:rPr>
          <w:rFonts w:ascii="Times New Roman" w:hAnsi="Times New Roman" w:cs="Times New Roman"/>
          <w:b/>
          <w:sz w:val="24"/>
          <w:szCs w:val="24"/>
        </w:rPr>
        <w:t>5</w:t>
      </w:r>
      <w:r w:rsidR="00D57C21" w:rsidRPr="00182096">
        <w:rPr>
          <w:rFonts w:ascii="Times New Roman" w:hAnsi="Times New Roman" w:cs="Times New Roman"/>
          <w:b/>
          <w:sz w:val="24"/>
          <w:szCs w:val="24"/>
        </w:rPr>
        <w:t>)</w:t>
      </w:r>
    </w:p>
    <w:p w14:paraId="568FE492" w14:textId="45AE7D8C" w:rsidR="00D57C21" w:rsidRDefault="007E7B5B" w:rsidP="002619BA">
      <w:pPr>
        <w:contextualSpacing/>
        <w:rPr>
          <w:rFonts w:ascii="Times New Roman" w:hAnsi="Times New Roman" w:cs="Times New Roman"/>
          <w:sz w:val="24"/>
          <w:szCs w:val="24"/>
        </w:rPr>
      </w:pPr>
      <w:r w:rsidRPr="00DD1B76">
        <w:rPr>
          <w:rFonts w:ascii="Times New Roman" w:hAnsi="Times New Roman" w:cs="Times New Roman"/>
          <w:sz w:val="24"/>
          <w:szCs w:val="24"/>
        </w:rPr>
        <w:t>Motion passe</w:t>
      </w:r>
      <w:r w:rsidR="000D0B57">
        <w:rPr>
          <w:rFonts w:ascii="Times New Roman" w:hAnsi="Times New Roman" w:cs="Times New Roman"/>
          <w:sz w:val="24"/>
          <w:szCs w:val="24"/>
        </w:rPr>
        <w:t>d</w:t>
      </w:r>
      <w:r w:rsidRPr="00DD1B76">
        <w:rPr>
          <w:rFonts w:ascii="Times New Roman" w:hAnsi="Times New Roman" w:cs="Times New Roman"/>
          <w:sz w:val="24"/>
          <w:szCs w:val="24"/>
        </w:rPr>
        <w:t xml:space="preserve"> by </w:t>
      </w:r>
      <w:r w:rsidR="000D0B57">
        <w:rPr>
          <w:rFonts w:ascii="Times New Roman" w:hAnsi="Times New Roman" w:cs="Times New Roman"/>
          <w:sz w:val="24"/>
          <w:szCs w:val="24"/>
        </w:rPr>
        <w:t>u</w:t>
      </w:r>
      <w:r w:rsidRPr="00DD1B76">
        <w:rPr>
          <w:rFonts w:ascii="Times New Roman" w:hAnsi="Times New Roman" w:cs="Times New Roman"/>
          <w:sz w:val="24"/>
          <w:szCs w:val="24"/>
        </w:rPr>
        <w:t xml:space="preserve">nanimous </w:t>
      </w:r>
      <w:r w:rsidR="000D0B57">
        <w:rPr>
          <w:rFonts w:ascii="Times New Roman" w:hAnsi="Times New Roman" w:cs="Times New Roman"/>
          <w:sz w:val="24"/>
          <w:szCs w:val="24"/>
        </w:rPr>
        <w:t>c</w:t>
      </w:r>
      <w:r w:rsidRPr="00DD1B76">
        <w:rPr>
          <w:rFonts w:ascii="Times New Roman" w:hAnsi="Times New Roman" w:cs="Times New Roman"/>
          <w:sz w:val="24"/>
          <w:szCs w:val="24"/>
        </w:rPr>
        <w:t>onsent</w:t>
      </w:r>
    </w:p>
    <w:p w14:paraId="5A64F389" w14:textId="3BD23220" w:rsidR="006632E1" w:rsidRDefault="006632E1" w:rsidP="002619BA">
      <w:pPr>
        <w:contextualSpacing/>
        <w:rPr>
          <w:rFonts w:ascii="Times New Roman" w:hAnsi="Times New Roman" w:cs="Times New Roman"/>
          <w:sz w:val="24"/>
          <w:szCs w:val="24"/>
        </w:rPr>
      </w:pPr>
    </w:p>
    <w:p w14:paraId="09D9BF6F" w14:textId="6C28DA20" w:rsidR="006632E1" w:rsidRPr="00DD1B76" w:rsidRDefault="006632E1" w:rsidP="002619BA">
      <w:pPr>
        <w:contextualSpacing/>
        <w:rPr>
          <w:rFonts w:ascii="Times New Roman" w:hAnsi="Times New Roman" w:cs="Times New Roman"/>
          <w:sz w:val="24"/>
          <w:szCs w:val="24"/>
        </w:rPr>
      </w:pPr>
      <w:r>
        <w:rPr>
          <w:rFonts w:ascii="Times New Roman" w:hAnsi="Times New Roman" w:cs="Times New Roman"/>
          <w:sz w:val="24"/>
          <w:szCs w:val="24"/>
        </w:rPr>
        <w:t xml:space="preserve">Motion to </w:t>
      </w:r>
      <w:r w:rsidR="00E72135">
        <w:rPr>
          <w:rFonts w:ascii="Times New Roman" w:hAnsi="Times New Roman" w:cs="Times New Roman"/>
          <w:sz w:val="24"/>
          <w:szCs w:val="24"/>
        </w:rPr>
        <w:t>a</w:t>
      </w:r>
      <w:r>
        <w:rPr>
          <w:rFonts w:ascii="Times New Roman" w:hAnsi="Times New Roman" w:cs="Times New Roman"/>
          <w:sz w:val="24"/>
          <w:szCs w:val="24"/>
        </w:rPr>
        <w:t xml:space="preserve">pprove the Proposed </w:t>
      </w:r>
      <w:r w:rsidRPr="00DD1B76">
        <w:rPr>
          <w:rFonts w:ascii="Times New Roman" w:hAnsi="Times New Roman" w:cs="Times New Roman"/>
          <w:sz w:val="24"/>
          <w:szCs w:val="24"/>
        </w:rPr>
        <w:t xml:space="preserve">Policy for Accelerated Dual Degree </w:t>
      </w:r>
      <w:r w:rsidRPr="006632E1">
        <w:rPr>
          <w:rFonts w:ascii="Times New Roman" w:hAnsi="Times New Roman" w:cs="Times New Roman"/>
          <w:sz w:val="24"/>
          <w:szCs w:val="24"/>
        </w:rPr>
        <w:t>Programs</w:t>
      </w:r>
    </w:p>
    <w:p w14:paraId="3B5FDDD3" w14:textId="77777777" w:rsidR="006632E1" w:rsidRDefault="006632E1" w:rsidP="002619BA">
      <w:pPr>
        <w:contextualSpacing/>
        <w:rPr>
          <w:rFonts w:ascii="Times New Roman" w:hAnsi="Times New Roman" w:cs="Times New Roman"/>
          <w:sz w:val="24"/>
          <w:szCs w:val="24"/>
        </w:rPr>
      </w:pPr>
    </w:p>
    <w:p w14:paraId="09E5B7E1" w14:textId="67CDB5A7" w:rsidR="00D57C21" w:rsidRDefault="007E7B5B" w:rsidP="002619BA">
      <w:pPr>
        <w:contextualSpacing/>
        <w:rPr>
          <w:rFonts w:ascii="Times New Roman" w:hAnsi="Times New Roman" w:cs="Times New Roman"/>
          <w:b/>
          <w:bCs/>
          <w:sz w:val="24"/>
          <w:szCs w:val="24"/>
        </w:rPr>
      </w:pPr>
      <w:r w:rsidRPr="006632E1">
        <w:rPr>
          <w:rFonts w:ascii="Times New Roman" w:hAnsi="Times New Roman" w:cs="Times New Roman"/>
          <w:b/>
          <w:bCs/>
          <w:sz w:val="24"/>
          <w:szCs w:val="24"/>
        </w:rPr>
        <w:t>Discussion</w:t>
      </w:r>
    </w:p>
    <w:p w14:paraId="59BEA4E1" w14:textId="77777777" w:rsidR="006632E1" w:rsidRPr="006632E1" w:rsidRDefault="006632E1" w:rsidP="002619BA">
      <w:pPr>
        <w:contextualSpacing/>
        <w:rPr>
          <w:rFonts w:ascii="Times New Roman" w:hAnsi="Times New Roman" w:cs="Times New Roman"/>
          <w:b/>
          <w:bCs/>
          <w:sz w:val="24"/>
          <w:szCs w:val="24"/>
        </w:rPr>
      </w:pPr>
    </w:p>
    <w:p w14:paraId="3B1A62C6" w14:textId="22EA0DB3" w:rsidR="007E7B5B" w:rsidRPr="006632E1" w:rsidRDefault="00D57C21" w:rsidP="002619BA">
      <w:pPr>
        <w:contextualSpacing/>
        <w:rPr>
          <w:rFonts w:ascii="Times New Roman" w:hAnsi="Times New Roman" w:cs="Times New Roman"/>
          <w:sz w:val="24"/>
          <w:szCs w:val="24"/>
        </w:rPr>
      </w:pPr>
      <w:r w:rsidRPr="006632E1">
        <w:rPr>
          <w:rFonts w:ascii="Times New Roman" w:hAnsi="Times New Roman" w:cs="Times New Roman"/>
          <w:sz w:val="24"/>
          <w:szCs w:val="24"/>
        </w:rPr>
        <w:t>The Policy for Accelerated Dual Degree programs is designed to give students a seamless experience from undergraduate and graduate degrees.  Highlights of the proposal are</w:t>
      </w:r>
      <w:r w:rsidR="000D0B57">
        <w:rPr>
          <w:rFonts w:ascii="Times New Roman" w:hAnsi="Times New Roman" w:cs="Times New Roman"/>
          <w:sz w:val="24"/>
          <w:szCs w:val="24"/>
        </w:rPr>
        <w:t xml:space="preserve">: the use </w:t>
      </w:r>
      <w:r w:rsidRPr="006632E1">
        <w:rPr>
          <w:rFonts w:ascii="Times New Roman" w:hAnsi="Times New Roman" w:cs="Times New Roman"/>
          <w:sz w:val="24"/>
          <w:szCs w:val="24"/>
        </w:rPr>
        <w:t xml:space="preserve">of 500 level courses to bridge the experience </w:t>
      </w:r>
      <w:r w:rsidR="000D0B57">
        <w:rPr>
          <w:rFonts w:ascii="Times New Roman" w:hAnsi="Times New Roman" w:cs="Times New Roman"/>
          <w:sz w:val="24"/>
          <w:szCs w:val="24"/>
        </w:rPr>
        <w:t xml:space="preserve">between </w:t>
      </w:r>
      <w:r w:rsidRPr="006632E1">
        <w:rPr>
          <w:rFonts w:ascii="Times New Roman" w:hAnsi="Times New Roman" w:cs="Times New Roman"/>
          <w:sz w:val="24"/>
          <w:szCs w:val="24"/>
        </w:rPr>
        <w:t>undergraduate and graduate programs</w:t>
      </w:r>
      <w:r w:rsidR="000D0B57">
        <w:rPr>
          <w:rFonts w:ascii="Times New Roman" w:hAnsi="Times New Roman" w:cs="Times New Roman"/>
          <w:sz w:val="24"/>
          <w:szCs w:val="24"/>
        </w:rPr>
        <w:t xml:space="preserve">.  </w:t>
      </w:r>
      <w:r w:rsidRPr="006632E1">
        <w:rPr>
          <w:rFonts w:ascii="Times New Roman" w:hAnsi="Times New Roman" w:cs="Times New Roman"/>
          <w:sz w:val="24"/>
          <w:szCs w:val="24"/>
        </w:rPr>
        <w:t xml:space="preserve">An important rationale is to give students an experience that they want, </w:t>
      </w:r>
      <w:r w:rsidR="000D0B57">
        <w:rPr>
          <w:rFonts w:ascii="Times New Roman" w:hAnsi="Times New Roman" w:cs="Times New Roman"/>
          <w:sz w:val="24"/>
          <w:szCs w:val="24"/>
        </w:rPr>
        <w:t xml:space="preserve">which is </w:t>
      </w:r>
      <w:r w:rsidRPr="006632E1">
        <w:rPr>
          <w:rFonts w:ascii="Times New Roman" w:hAnsi="Times New Roman" w:cs="Times New Roman"/>
          <w:sz w:val="24"/>
          <w:szCs w:val="24"/>
        </w:rPr>
        <w:t xml:space="preserve">especially important in a competitive market in which other nearby universities are offering these programs.   Opponents of the proposal state that this will weaken academic quality, diminish the integrity of graduate degrees, and ultimately undermine efforts of quality education.  </w:t>
      </w:r>
    </w:p>
    <w:p w14:paraId="59584CB8" w14:textId="6D263299" w:rsidR="007E7B5B" w:rsidRPr="002619BA" w:rsidRDefault="007E7B5B" w:rsidP="002619BA">
      <w:pPr>
        <w:contextualSpacing/>
        <w:rPr>
          <w:rFonts w:ascii="Times New Roman" w:hAnsi="Times New Roman" w:cs="Times New Roman"/>
          <w:b/>
          <w:bCs/>
          <w:sz w:val="24"/>
          <w:szCs w:val="24"/>
        </w:rPr>
      </w:pPr>
    </w:p>
    <w:p w14:paraId="2A6650D8" w14:textId="32382DDC" w:rsidR="002619BA" w:rsidRPr="006632E1" w:rsidRDefault="00D57C21" w:rsidP="002619BA">
      <w:pPr>
        <w:contextualSpacing/>
        <w:rPr>
          <w:rFonts w:ascii="Times New Roman" w:hAnsi="Times New Roman" w:cs="Times New Roman"/>
          <w:sz w:val="24"/>
          <w:szCs w:val="24"/>
        </w:rPr>
      </w:pPr>
      <w:r w:rsidRPr="006632E1">
        <w:rPr>
          <w:rFonts w:ascii="Times New Roman" w:hAnsi="Times New Roman" w:cs="Times New Roman"/>
          <w:sz w:val="24"/>
          <w:szCs w:val="24"/>
        </w:rPr>
        <w:lastRenderedPageBreak/>
        <w:t>Motion to Postpone the vote until the October Senate Meeting</w:t>
      </w:r>
      <w:r w:rsidR="002619BA" w:rsidRPr="006632E1">
        <w:rPr>
          <w:rFonts w:ascii="Times New Roman" w:hAnsi="Times New Roman" w:cs="Times New Roman"/>
          <w:sz w:val="24"/>
          <w:szCs w:val="24"/>
        </w:rPr>
        <w:t xml:space="preserve"> Made by Ricky Cruz, Student Government President.</w:t>
      </w:r>
    </w:p>
    <w:p w14:paraId="094ED31B" w14:textId="77777777" w:rsidR="00017E36" w:rsidRDefault="00017E36" w:rsidP="002619BA">
      <w:pPr>
        <w:contextualSpacing/>
        <w:rPr>
          <w:rFonts w:ascii="Times New Roman" w:hAnsi="Times New Roman" w:cs="Times New Roman"/>
          <w:sz w:val="24"/>
          <w:szCs w:val="24"/>
        </w:rPr>
      </w:pPr>
    </w:p>
    <w:p w14:paraId="2B85B604" w14:textId="63A84AB9" w:rsidR="00D57C21" w:rsidRPr="006632E1" w:rsidRDefault="00D57C21" w:rsidP="002619BA">
      <w:pPr>
        <w:contextualSpacing/>
        <w:rPr>
          <w:rFonts w:ascii="Times New Roman" w:hAnsi="Times New Roman" w:cs="Times New Roman"/>
          <w:sz w:val="24"/>
          <w:szCs w:val="24"/>
        </w:rPr>
      </w:pPr>
      <w:r w:rsidRPr="006632E1">
        <w:rPr>
          <w:rFonts w:ascii="Times New Roman" w:hAnsi="Times New Roman" w:cs="Times New Roman"/>
          <w:sz w:val="24"/>
          <w:szCs w:val="24"/>
        </w:rPr>
        <w:t xml:space="preserve">Motion </w:t>
      </w:r>
      <w:r w:rsidR="00E72135">
        <w:rPr>
          <w:rFonts w:ascii="Times New Roman" w:hAnsi="Times New Roman" w:cs="Times New Roman"/>
          <w:sz w:val="24"/>
          <w:szCs w:val="24"/>
        </w:rPr>
        <w:t>s</w:t>
      </w:r>
      <w:r w:rsidRPr="006632E1">
        <w:rPr>
          <w:rFonts w:ascii="Times New Roman" w:hAnsi="Times New Roman" w:cs="Times New Roman"/>
          <w:sz w:val="24"/>
          <w:szCs w:val="24"/>
        </w:rPr>
        <w:t>econded</w:t>
      </w:r>
      <w:r w:rsidR="00E72135">
        <w:rPr>
          <w:rFonts w:ascii="Times New Roman" w:hAnsi="Times New Roman" w:cs="Times New Roman"/>
          <w:sz w:val="24"/>
          <w:szCs w:val="24"/>
        </w:rPr>
        <w:t>.</w:t>
      </w:r>
    </w:p>
    <w:p w14:paraId="5AEF87A8" w14:textId="77777777" w:rsidR="00017E36" w:rsidRDefault="00017E36" w:rsidP="00527CBB">
      <w:pPr>
        <w:rPr>
          <w:rFonts w:ascii="Times New Roman" w:hAnsi="Times New Roman" w:cs="Times New Roman"/>
          <w:color w:val="000000"/>
          <w:sz w:val="24"/>
          <w:szCs w:val="24"/>
        </w:rPr>
      </w:pPr>
    </w:p>
    <w:p w14:paraId="227D057C" w14:textId="1194EF36" w:rsidR="00527CBB" w:rsidRPr="002619BA" w:rsidRDefault="00527CBB" w:rsidP="00527CBB">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m</w:t>
      </w:r>
      <w:r w:rsidRPr="002619BA">
        <w:rPr>
          <w:rFonts w:ascii="Times New Roman" w:hAnsi="Times New Roman" w:cs="Times New Roman"/>
          <w:color w:val="000000"/>
          <w:sz w:val="24"/>
          <w:szCs w:val="24"/>
        </w:rPr>
        <w:t xml:space="preserve">otion </w:t>
      </w:r>
      <w:r>
        <w:rPr>
          <w:rFonts w:ascii="Times New Roman" w:hAnsi="Times New Roman" w:cs="Times New Roman"/>
          <w:color w:val="000000"/>
          <w:sz w:val="24"/>
          <w:szCs w:val="24"/>
        </w:rPr>
        <w:t>passe</w:t>
      </w:r>
      <w:r w:rsidR="00E72135">
        <w:rPr>
          <w:rFonts w:ascii="Times New Roman" w:hAnsi="Times New Roman" w:cs="Times New Roman"/>
          <w:color w:val="000000"/>
          <w:sz w:val="24"/>
          <w:szCs w:val="24"/>
        </w:rPr>
        <w:t>d</w:t>
      </w:r>
      <w:r>
        <w:rPr>
          <w:rFonts w:ascii="Times New Roman" w:hAnsi="Times New Roman" w:cs="Times New Roman"/>
          <w:color w:val="000000"/>
          <w:sz w:val="24"/>
          <w:szCs w:val="24"/>
        </w:rPr>
        <w:t>.</w:t>
      </w:r>
    </w:p>
    <w:p w14:paraId="0C8FA24D" w14:textId="2B55F0FB" w:rsidR="00D57C21" w:rsidRPr="002619BA" w:rsidRDefault="00D57C21" w:rsidP="002619BA">
      <w:pPr>
        <w:contextualSpacing/>
        <w:rPr>
          <w:rFonts w:ascii="Times New Roman" w:hAnsi="Times New Roman" w:cs="Times New Roman"/>
          <w:b/>
          <w:bCs/>
          <w:sz w:val="24"/>
          <w:szCs w:val="24"/>
        </w:rPr>
      </w:pPr>
    </w:p>
    <w:p w14:paraId="1B0A8469" w14:textId="19D733C5" w:rsidR="00D57C21" w:rsidRPr="006632E1" w:rsidRDefault="00D57C21" w:rsidP="002619BA">
      <w:pPr>
        <w:contextualSpacing/>
        <w:rPr>
          <w:rFonts w:ascii="Times New Roman" w:hAnsi="Times New Roman" w:cs="Times New Roman"/>
          <w:sz w:val="24"/>
          <w:szCs w:val="24"/>
        </w:rPr>
      </w:pPr>
      <w:r w:rsidRPr="006632E1">
        <w:rPr>
          <w:rFonts w:ascii="Times New Roman" w:hAnsi="Times New Roman" w:cs="Times New Roman"/>
          <w:sz w:val="24"/>
          <w:szCs w:val="24"/>
        </w:rPr>
        <w:t xml:space="preserve">Motion to </w:t>
      </w:r>
      <w:r w:rsidR="00E72135">
        <w:rPr>
          <w:rFonts w:ascii="Times New Roman" w:hAnsi="Times New Roman" w:cs="Times New Roman"/>
          <w:sz w:val="24"/>
          <w:szCs w:val="24"/>
        </w:rPr>
        <w:t>a</w:t>
      </w:r>
      <w:r w:rsidR="002619BA" w:rsidRPr="006632E1">
        <w:rPr>
          <w:rFonts w:ascii="Times New Roman" w:hAnsi="Times New Roman" w:cs="Times New Roman"/>
          <w:sz w:val="24"/>
          <w:szCs w:val="24"/>
        </w:rPr>
        <w:t>djourn the meeting made by the Senate President</w:t>
      </w:r>
      <w:r w:rsidR="00E72135">
        <w:rPr>
          <w:rFonts w:ascii="Times New Roman" w:hAnsi="Times New Roman" w:cs="Times New Roman"/>
          <w:sz w:val="24"/>
          <w:szCs w:val="24"/>
        </w:rPr>
        <w:t>.</w:t>
      </w:r>
    </w:p>
    <w:p w14:paraId="1208F069" w14:textId="77777777" w:rsidR="00017E36" w:rsidRDefault="00017E36" w:rsidP="002619BA">
      <w:pPr>
        <w:contextualSpacing/>
        <w:rPr>
          <w:rFonts w:ascii="Times New Roman" w:hAnsi="Times New Roman" w:cs="Times New Roman"/>
          <w:sz w:val="24"/>
          <w:szCs w:val="24"/>
        </w:rPr>
      </w:pPr>
    </w:p>
    <w:p w14:paraId="02950296" w14:textId="518A1857" w:rsidR="002619BA" w:rsidRPr="006632E1" w:rsidRDefault="002619BA" w:rsidP="002619BA">
      <w:pPr>
        <w:contextualSpacing/>
        <w:rPr>
          <w:rFonts w:ascii="Times New Roman" w:hAnsi="Times New Roman" w:cs="Times New Roman"/>
          <w:sz w:val="24"/>
          <w:szCs w:val="24"/>
        </w:rPr>
      </w:pPr>
      <w:r w:rsidRPr="006632E1">
        <w:rPr>
          <w:rFonts w:ascii="Times New Roman" w:hAnsi="Times New Roman" w:cs="Times New Roman"/>
          <w:sz w:val="24"/>
          <w:szCs w:val="24"/>
        </w:rPr>
        <w:t xml:space="preserve">Motion </w:t>
      </w:r>
      <w:r w:rsidR="00E72135">
        <w:rPr>
          <w:rFonts w:ascii="Times New Roman" w:hAnsi="Times New Roman" w:cs="Times New Roman"/>
          <w:sz w:val="24"/>
          <w:szCs w:val="24"/>
        </w:rPr>
        <w:t>s</w:t>
      </w:r>
      <w:r w:rsidRPr="006632E1">
        <w:rPr>
          <w:rFonts w:ascii="Times New Roman" w:hAnsi="Times New Roman" w:cs="Times New Roman"/>
          <w:sz w:val="24"/>
          <w:szCs w:val="24"/>
        </w:rPr>
        <w:t>econded</w:t>
      </w:r>
      <w:r w:rsidR="00E72135">
        <w:rPr>
          <w:rFonts w:ascii="Times New Roman" w:hAnsi="Times New Roman" w:cs="Times New Roman"/>
          <w:sz w:val="24"/>
          <w:szCs w:val="24"/>
        </w:rPr>
        <w:t>.</w:t>
      </w:r>
    </w:p>
    <w:p w14:paraId="0274826A" w14:textId="77777777" w:rsidR="00017E36" w:rsidRDefault="00017E36" w:rsidP="00527CBB">
      <w:pPr>
        <w:rPr>
          <w:rFonts w:ascii="Times New Roman" w:hAnsi="Times New Roman" w:cs="Times New Roman"/>
          <w:color w:val="000000"/>
          <w:sz w:val="24"/>
          <w:szCs w:val="24"/>
        </w:rPr>
      </w:pPr>
    </w:p>
    <w:p w14:paraId="3148370C" w14:textId="2CC288F1" w:rsidR="00527CBB" w:rsidRPr="002619BA" w:rsidRDefault="00527CBB" w:rsidP="00527CBB">
      <w:pPr>
        <w:rPr>
          <w:rFonts w:ascii="Times New Roman" w:hAnsi="Times New Roman" w:cs="Times New Roman"/>
          <w:color w:val="000000"/>
          <w:sz w:val="24"/>
          <w:szCs w:val="24"/>
        </w:rPr>
      </w:pPr>
      <w:r w:rsidRPr="002619B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m</w:t>
      </w:r>
      <w:r w:rsidRPr="002619BA">
        <w:rPr>
          <w:rFonts w:ascii="Times New Roman" w:hAnsi="Times New Roman" w:cs="Times New Roman"/>
          <w:color w:val="000000"/>
          <w:sz w:val="24"/>
          <w:szCs w:val="24"/>
        </w:rPr>
        <w:t xml:space="preserve">otion </w:t>
      </w:r>
      <w:r>
        <w:rPr>
          <w:rFonts w:ascii="Times New Roman" w:hAnsi="Times New Roman" w:cs="Times New Roman"/>
          <w:color w:val="000000"/>
          <w:sz w:val="24"/>
          <w:szCs w:val="24"/>
        </w:rPr>
        <w:t>passe</w:t>
      </w:r>
      <w:r w:rsidR="00E72135">
        <w:rPr>
          <w:rFonts w:ascii="Times New Roman" w:hAnsi="Times New Roman" w:cs="Times New Roman"/>
          <w:color w:val="000000"/>
          <w:sz w:val="24"/>
          <w:szCs w:val="24"/>
        </w:rPr>
        <w:t>d</w:t>
      </w:r>
      <w:r>
        <w:rPr>
          <w:rFonts w:ascii="Times New Roman" w:hAnsi="Times New Roman" w:cs="Times New Roman"/>
          <w:color w:val="000000"/>
          <w:sz w:val="24"/>
          <w:szCs w:val="24"/>
        </w:rPr>
        <w:t>.</w:t>
      </w:r>
    </w:p>
    <w:p w14:paraId="4D0FD85C" w14:textId="77777777" w:rsidR="002619BA" w:rsidRPr="006632E1" w:rsidRDefault="002619BA" w:rsidP="002619BA">
      <w:pPr>
        <w:contextualSpacing/>
        <w:rPr>
          <w:rFonts w:ascii="Times New Roman" w:hAnsi="Times New Roman" w:cs="Times New Roman"/>
          <w:sz w:val="24"/>
          <w:szCs w:val="24"/>
        </w:rPr>
      </w:pPr>
    </w:p>
    <w:p w14:paraId="0303369D" w14:textId="6E04C4F8" w:rsidR="007E7B5B" w:rsidRPr="002619BA" w:rsidRDefault="002619BA" w:rsidP="002619BA">
      <w:pPr>
        <w:contextualSpacing/>
        <w:rPr>
          <w:rFonts w:ascii="Times New Roman" w:hAnsi="Times New Roman" w:cs="Times New Roman"/>
          <w:b/>
          <w:bCs/>
          <w:sz w:val="24"/>
          <w:szCs w:val="24"/>
        </w:rPr>
      </w:pPr>
      <w:r w:rsidRPr="002619BA">
        <w:rPr>
          <w:rFonts w:ascii="Times New Roman" w:hAnsi="Times New Roman" w:cs="Times New Roman"/>
          <w:b/>
          <w:bCs/>
          <w:sz w:val="24"/>
          <w:szCs w:val="24"/>
        </w:rPr>
        <w:t>Meeting Adjourned at 4:10 PM</w:t>
      </w:r>
    </w:p>
    <w:p w14:paraId="48054E09" w14:textId="0E8F9780" w:rsidR="002619BA" w:rsidRPr="002619BA" w:rsidRDefault="002619BA" w:rsidP="002619BA">
      <w:pPr>
        <w:contextualSpacing/>
        <w:rPr>
          <w:rFonts w:ascii="Times New Roman" w:hAnsi="Times New Roman" w:cs="Times New Roman"/>
          <w:b/>
          <w:bCs/>
          <w:sz w:val="24"/>
          <w:szCs w:val="24"/>
        </w:rPr>
      </w:pPr>
    </w:p>
    <w:p w14:paraId="35B3B004" w14:textId="43DD135B" w:rsidR="002619BA" w:rsidRPr="002619BA" w:rsidRDefault="002619BA" w:rsidP="002619BA">
      <w:pPr>
        <w:contextualSpacing/>
        <w:rPr>
          <w:rFonts w:ascii="Times New Roman" w:hAnsi="Times New Roman" w:cs="Times New Roman"/>
          <w:b/>
          <w:bCs/>
          <w:sz w:val="24"/>
          <w:szCs w:val="24"/>
        </w:rPr>
      </w:pPr>
      <w:r w:rsidRPr="002619BA">
        <w:rPr>
          <w:rFonts w:ascii="Times New Roman" w:hAnsi="Times New Roman" w:cs="Times New Roman"/>
          <w:b/>
          <w:bCs/>
          <w:sz w:val="24"/>
          <w:szCs w:val="24"/>
        </w:rPr>
        <w:t>Respectfully Submitted</w:t>
      </w:r>
    </w:p>
    <w:p w14:paraId="1B533BC7" w14:textId="42B9F8B7" w:rsidR="002619BA" w:rsidRDefault="002619BA" w:rsidP="002619BA">
      <w:pPr>
        <w:contextualSpacing/>
        <w:rPr>
          <w:rFonts w:ascii="Times New Roman" w:hAnsi="Times New Roman" w:cs="Times New Roman"/>
          <w:b/>
          <w:bCs/>
          <w:sz w:val="24"/>
          <w:szCs w:val="24"/>
        </w:rPr>
      </w:pPr>
      <w:r w:rsidRPr="002619BA">
        <w:rPr>
          <w:rFonts w:ascii="Times New Roman" w:hAnsi="Times New Roman" w:cs="Times New Roman"/>
          <w:b/>
          <w:bCs/>
          <w:sz w:val="24"/>
          <w:szCs w:val="24"/>
        </w:rPr>
        <w:t>Christopher Shamburg</w:t>
      </w:r>
      <w:r w:rsidR="006632E1">
        <w:rPr>
          <w:rFonts w:ascii="Times New Roman" w:hAnsi="Times New Roman" w:cs="Times New Roman"/>
          <w:b/>
          <w:bCs/>
          <w:sz w:val="24"/>
          <w:szCs w:val="24"/>
        </w:rPr>
        <w:t>, Ed.D.</w:t>
      </w:r>
    </w:p>
    <w:p w14:paraId="4792401C" w14:textId="370F1D79" w:rsidR="001B0E9E" w:rsidRDefault="006632E1" w:rsidP="006632E1">
      <w:pPr>
        <w:contextualSpacing/>
        <w:rPr>
          <w:rFonts w:ascii="Times New Roman" w:hAnsi="Times New Roman" w:cs="Times New Roman"/>
          <w:b/>
          <w:bCs/>
          <w:sz w:val="24"/>
          <w:szCs w:val="24"/>
        </w:rPr>
      </w:pPr>
      <w:r>
        <w:rPr>
          <w:rFonts w:ascii="Times New Roman" w:hAnsi="Times New Roman" w:cs="Times New Roman"/>
          <w:b/>
          <w:bCs/>
          <w:sz w:val="24"/>
          <w:szCs w:val="24"/>
        </w:rPr>
        <w:t>October 10, 2020</w:t>
      </w:r>
    </w:p>
    <w:p w14:paraId="59EA8252" w14:textId="7C706A03" w:rsidR="00A23128" w:rsidRDefault="00A23128" w:rsidP="006632E1">
      <w:pPr>
        <w:contextualSpacing/>
        <w:rPr>
          <w:rFonts w:ascii="Times New Roman" w:hAnsi="Times New Roman" w:cs="Times New Roman"/>
          <w:b/>
          <w:bCs/>
          <w:sz w:val="24"/>
          <w:szCs w:val="24"/>
        </w:rPr>
      </w:pPr>
    </w:p>
    <w:p w14:paraId="1ECC26D4" w14:textId="0BDDEBAB" w:rsidR="00A23128" w:rsidRDefault="00A23128" w:rsidP="006632E1">
      <w:pPr>
        <w:contextualSpacing/>
        <w:rPr>
          <w:rFonts w:ascii="Times New Roman" w:hAnsi="Times New Roman" w:cs="Times New Roman"/>
          <w:bCs/>
          <w:sz w:val="24"/>
          <w:szCs w:val="24"/>
        </w:rPr>
      </w:pPr>
      <w:r>
        <w:rPr>
          <w:rFonts w:ascii="Times New Roman" w:hAnsi="Times New Roman" w:cs="Times New Roman"/>
          <w:b/>
          <w:bCs/>
          <w:sz w:val="24"/>
          <w:szCs w:val="24"/>
        </w:rPr>
        <w:t xml:space="preserve">Attachment #1 - </w:t>
      </w:r>
      <w:r w:rsidRPr="00A23128">
        <w:rPr>
          <w:rFonts w:ascii="Times New Roman" w:hAnsi="Times New Roman" w:cs="Times New Roman"/>
          <w:bCs/>
          <w:sz w:val="24"/>
          <w:szCs w:val="24"/>
        </w:rPr>
        <w:t>PD&amp;B Report</w:t>
      </w:r>
    </w:p>
    <w:p w14:paraId="4C83F044" w14:textId="6DB5E0C3" w:rsidR="00A23128" w:rsidRDefault="00A23128" w:rsidP="006632E1">
      <w:pPr>
        <w:contextualSpacing/>
        <w:rPr>
          <w:rFonts w:ascii="Times New Roman" w:hAnsi="Times New Roman" w:cs="Times New Roman"/>
          <w:bCs/>
          <w:sz w:val="24"/>
          <w:szCs w:val="24"/>
        </w:rPr>
      </w:pPr>
      <w:r w:rsidRPr="00A23128">
        <w:rPr>
          <w:rFonts w:ascii="Times New Roman" w:hAnsi="Times New Roman" w:cs="Times New Roman"/>
          <w:b/>
          <w:bCs/>
          <w:sz w:val="24"/>
          <w:szCs w:val="24"/>
        </w:rPr>
        <w:t>Attachment #2</w:t>
      </w:r>
      <w:r>
        <w:rPr>
          <w:rFonts w:ascii="Times New Roman" w:hAnsi="Times New Roman" w:cs="Times New Roman"/>
          <w:bCs/>
          <w:sz w:val="24"/>
          <w:szCs w:val="24"/>
        </w:rPr>
        <w:t xml:space="preserve"> – Policy for Accelerated Dual Degree Programs</w:t>
      </w:r>
    </w:p>
    <w:p w14:paraId="757C8FAC" w14:textId="6D585F61" w:rsidR="00A23128" w:rsidRDefault="00A23128" w:rsidP="006632E1">
      <w:pPr>
        <w:contextualSpacing/>
        <w:rPr>
          <w:rFonts w:ascii="Times New Roman" w:hAnsi="Times New Roman" w:cs="Times New Roman"/>
          <w:bCs/>
          <w:sz w:val="24"/>
          <w:szCs w:val="24"/>
        </w:rPr>
      </w:pPr>
      <w:r w:rsidRPr="00A23128">
        <w:rPr>
          <w:rFonts w:ascii="Times New Roman" w:hAnsi="Times New Roman" w:cs="Times New Roman"/>
          <w:b/>
          <w:bCs/>
          <w:sz w:val="24"/>
          <w:szCs w:val="24"/>
        </w:rPr>
        <w:t>Attachment #3</w:t>
      </w:r>
      <w:r>
        <w:rPr>
          <w:rFonts w:ascii="Times New Roman" w:hAnsi="Times New Roman" w:cs="Times New Roman"/>
          <w:bCs/>
          <w:sz w:val="24"/>
          <w:szCs w:val="24"/>
        </w:rPr>
        <w:t xml:space="preserve"> – Accelerated Program State Comparison Chart</w:t>
      </w:r>
    </w:p>
    <w:p w14:paraId="72500685" w14:textId="3535D810" w:rsidR="00A23128" w:rsidRDefault="00A23128" w:rsidP="006632E1">
      <w:pPr>
        <w:contextualSpacing/>
        <w:rPr>
          <w:rFonts w:ascii="Times New Roman" w:hAnsi="Times New Roman" w:cs="Times New Roman"/>
          <w:bCs/>
          <w:sz w:val="24"/>
          <w:szCs w:val="24"/>
        </w:rPr>
      </w:pPr>
      <w:r w:rsidRPr="00A23128">
        <w:rPr>
          <w:rFonts w:ascii="Times New Roman" w:hAnsi="Times New Roman" w:cs="Times New Roman"/>
          <w:b/>
          <w:bCs/>
          <w:sz w:val="24"/>
          <w:szCs w:val="24"/>
        </w:rPr>
        <w:t>Attachment #4</w:t>
      </w:r>
      <w:r>
        <w:rPr>
          <w:rFonts w:ascii="Times New Roman" w:hAnsi="Times New Roman" w:cs="Times New Roman"/>
          <w:bCs/>
          <w:sz w:val="24"/>
          <w:szCs w:val="24"/>
        </w:rPr>
        <w:t xml:space="preserve"> – Course Numbering and 500-Level Course Policy</w:t>
      </w:r>
    </w:p>
    <w:p w14:paraId="262AB4C6" w14:textId="0E8417E8" w:rsidR="00C41D6E" w:rsidRPr="00E72135" w:rsidRDefault="00A23128" w:rsidP="002619BA">
      <w:pPr>
        <w:contextualSpacing/>
        <w:rPr>
          <w:rFonts w:ascii="Times New Roman" w:hAnsi="Times New Roman" w:cs="Times New Roman"/>
          <w:b/>
          <w:bCs/>
          <w:sz w:val="24"/>
          <w:szCs w:val="24"/>
        </w:rPr>
      </w:pPr>
      <w:r w:rsidRPr="00A23128">
        <w:rPr>
          <w:rFonts w:ascii="Times New Roman" w:hAnsi="Times New Roman" w:cs="Times New Roman"/>
          <w:b/>
          <w:bCs/>
          <w:sz w:val="24"/>
          <w:szCs w:val="24"/>
        </w:rPr>
        <w:t>Attachment #5</w:t>
      </w:r>
      <w:r>
        <w:rPr>
          <w:rFonts w:ascii="Times New Roman" w:hAnsi="Times New Roman" w:cs="Times New Roman"/>
          <w:bCs/>
          <w:sz w:val="24"/>
          <w:szCs w:val="24"/>
        </w:rPr>
        <w:t xml:space="preserve"> – Dr. Ansley LaMar’s Minority Report</w:t>
      </w:r>
    </w:p>
    <w:sectPr w:rsidR="00C41D6E" w:rsidRPr="00E72135" w:rsidSect="00E72135">
      <w:headerReference w:type="default" r:id="rId13"/>
      <w:footerReference w:type="default" r:id="rId14"/>
      <w:type w:val="continuous"/>
      <w:pgSz w:w="12240" w:h="15840"/>
      <w:pgMar w:top="720" w:right="1080" w:bottom="72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E3201" w14:textId="77777777" w:rsidR="0060296A" w:rsidRDefault="0060296A" w:rsidP="004635F9">
      <w:r>
        <w:separator/>
      </w:r>
    </w:p>
  </w:endnote>
  <w:endnote w:type="continuationSeparator" w:id="0">
    <w:p w14:paraId="6E75DB58" w14:textId="77777777" w:rsidR="0060296A" w:rsidRDefault="0060296A" w:rsidP="0046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D52C3" w14:textId="77777777" w:rsidR="005811D7" w:rsidRDefault="005811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D73D" w14:textId="77777777" w:rsidR="0060296A" w:rsidRDefault="0060296A" w:rsidP="004635F9">
      <w:r>
        <w:separator/>
      </w:r>
    </w:p>
  </w:footnote>
  <w:footnote w:type="continuationSeparator" w:id="0">
    <w:p w14:paraId="3034681D" w14:textId="77777777" w:rsidR="0060296A" w:rsidRDefault="0060296A" w:rsidP="004635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54E3A786" w14:textId="77777777" w:rsidR="00544B46" w:rsidRDefault="00544B46">
        <w:pPr>
          <w:pStyle w:val="Header"/>
          <w:jc w:val="right"/>
        </w:pPr>
        <w:r>
          <w:t>Approved Senate Meeting Minutes</w:t>
        </w:r>
      </w:p>
      <w:p w14:paraId="14E743DB" w14:textId="7E993513" w:rsidR="00835DA2" w:rsidRDefault="00544B46">
        <w:pPr>
          <w:pStyle w:val="Header"/>
          <w:jc w:val="right"/>
        </w:pPr>
        <w:r>
          <w:t xml:space="preserve">September 21, 2020 </w:t>
        </w:r>
        <w:r w:rsidR="00835DA2">
          <w:t xml:space="preserve">Page </w:t>
        </w:r>
        <w:r w:rsidR="00835DA2">
          <w:rPr>
            <w:b/>
            <w:bCs/>
            <w:sz w:val="24"/>
            <w:szCs w:val="24"/>
          </w:rPr>
          <w:fldChar w:fldCharType="begin"/>
        </w:r>
        <w:r w:rsidR="00835DA2">
          <w:rPr>
            <w:b/>
            <w:bCs/>
          </w:rPr>
          <w:instrText xml:space="preserve"> PAGE </w:instrText>
        </w:r>
        <w:r w:rsidR="00835DA2">
          <w:rPr>
            <w:b/>
            <w:bCs/>
            <w:sz w:val="24"/>
            <w:szCs w:val="24"/>
          </w:rPr>
          <w:fldChar w:fldCharType="separate"/>
        </w:r>
        <w:r>
          <w:rPr>
            <w:b/>
            <w:bCs/>
            <w:noProof/>
          </w:rPr>
          <w:t>8</w:t>
        </w:r>
        <w:r w:rsidR="00835DA2">
          <w:rPr>
            <w:b/>
            <w:bCs/>
            <w:sz w:val="24"/>
            <w:szCs w:val="24"/>
          </w:rPr>
          <w:fldChar w:fldCharType="end"/>
        </w:r>
        <w:r w:rsidR="00835DA2">
          <w:t xml:space="preserve"> of </w:t>
        </w:r>
        <w:r w:rsidR="00835DA2">
          <w:rPr>
            <w:b/>
            <w:bCs/>
            <w:sz w:val="24"/>
            <w:szCs w:val="24"/>
          </w:rPr>
          <w:fldChar w:fldCharType="begin"/>
        </w:r>
        <w:r w:rsidR="00835DA2">
          <w:rPr>
            <w:b/>
            <w:bCs/>
          </w:rPr>
          <w:instrText xml:space="preserve"> NUMPAGES  </w:instrText>
        </w:r>
        <w:r w:rsidR="00835DA2">
          <w:rPr>
            <w:b/>
            <w:bCs/>
            <w:sz w:val="24"/>
            <w:szCs w:val="24"/>
          </w:rPr>
          <w:fldChar w:fldCharType="separate"/>
        </w:r>
        <w:r>
          <w:rPr>
            <w:b/>
            <w:bCs/>
            <w:noProof/>
          </w:rPr>
          <w:t>8</w:t>
        </w:r>
        <w:r w:rsidR="00835DA2">
          <w:rPr>
            <w:b/>
            <w:bCs/>
            <w:sz w:val="24"/>
            <w:szCs w:val="24"/>
          </w:rPr>
          <w:fldChar w:fldCharType="end"/>
        </w:r>
      </w:p>
    </w:sdtContent>
  </w:sdt>
  <w:p w14:paraId="0722D871" w14:textId="77777777" w:rsidR="00835DA2" w:rsidRDefault="00835D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D69"/>
    <w:multiLevelType w:val="hybridMultilevel"/>
    <w:tmpl w:val="693480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730E"/>
    <w:multiLevelType w:val="hybridMultilevel"/>
    <w:tmpl w:val="4F909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6BCD"/>
    <w:multiLevelType w:val="hybridMultilevel"/>
    <w:tmpl w:val="67D238E0"/>
    <w:lvl w:ilvl="0" w:tplc="6F0EFB1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A2E17"/>
    <w:multiLevelType w:val="hybridMultilevel"/>
    <w:tmpl w:val="0C72F37A"/>
    <w:lvl w:ilvl="0" w:tplc="939E9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D6C24"/>
    <w:multiLevelType w:val="hybridMultilevel"/>
    <w:tmpl w:val="4FF625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D22FD1"/>
    <w:multiLevelType w:val="hybridMultilevel"/>
    <w:tmpl w:val="675A8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AA44BB"/>
    <w:multiLevelType w:val="hybridMultilevel"/>
    <w:tmpl w:val="C292FED8"/>
    <w:lvl w:ilvl="0" w:tplc="2F9A853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04000"/>
    <w:multiLevelType w:val="hybridMultilevel"/>
    <w:tmpl w:val="4CC80092"/>
    <w:lvl w:ilvl="0" w:tplc="96EC570E">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57C0A"/>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5D057D"/>
    <w:multiLevelType w:val="hybridMultilevel"/>
    <w:tmpl w:val="D7F8EFA6"/>
    <w:lvl w:ilvl="0" w:tplc="876231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9206A4"/>
    <w:multiLevelType w:val="hybridMultilevel"/>
    <w:tmpl w:val="F718EDFA"/>
    <w:lvl w:ilvl="0" w:tplc="EB8E490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F2B45A9"/>
    <w:multiLevelType w:val="hybridMultilevel"/>
    <w:tmpl w:val="B5B8FF4C"/>
    <w:lvl w:ilvl="0" w:tplc="D638A0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74E93"/>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815571"/>
    <w:multiLevelType w:val="hybridMultilevel"/>
    <w:tmpl w:val="379A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1E57"/>
    <w:multiLevelType w:val="hybridMultilevel"/>
    <w:tmpl w:val="FE0EEBA6"/>
    <w:lvl w:ilvl="0" w:tplc="5874F4EE">
      <w:numFmt w:val="bullet"/>
      <w:lvlText w:val=""/>
      <w:lvlJc w:val="left"/>
      <w:pPr>
        <w:ind w:left="1935" w:hanging="495"/>
      </w:pPr>
      <w:rPr>
        <w:rFonts w:ascii="Times New Roman" w:eastAsia="Times New Roman" w:hAnsi="Times New Roman"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FF25861"/>
    <w:multiLevelType w:val="hybridMultilevel"/>
    <w:tmpl w:val="D10AEE98"/>
    <w:lvl w:ilvl="0" w:tplc="CBCCFC0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132A40"/>
    <w:multiLevelType w:val="hybridMultilevel"/>
    <w:tmpl w:val="066A8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0"/>
  </w:num>
  <w:num w:numId="5">
    <w:abstractNumId w:val="5"/>
  </w:num>
  <w:num w:numId="6">
    <w:abstractNumId w:val="14"/>
  </w:num>
  <w:num w:numId="7">
    <w:abstractNumId w:val="2"/>
  </w:num>
  <w:num w:numId="8">
    <w:abstractNumId w:val="10"/>
  </w:num>
  <w:num w:numId="9">
    <w:abstractNumId w:val="8"/>
  </w:num>
  <w:num w:numId="10">
    <w:abstractNumId w:val="12"/>
  </w:num>
  <w:num w:numId="11">
    <w:abstractNumId w:val="7"/>
  </w:num>
  <w:num w:numId="12">
    <w:abstractNumId w:val="16"/>
  </w:num>
  <w:num w:numId="13">
    <w:abstractNumId w:val="13"/>
  </w:num>
  <w:num w:numId="14">
    <w:abstractNumId w:val="11"/>
  </w:num>
  <w:num w:numId="15">
    <w:abstractNumId w:val="6"/>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1D"/>
    <w:rsid w:val="00000263"/>
    <w:rsid w:val="00002095"/>
    <w:rsid w:val="00003525"/>
    <w:rsid w:val="00007D01"/>
    <w:rsid w:val="00011207"/>
    <w:rsid w:val="00011E1C"/>
    <w:rsid w:val="00014649"/>
    <w:rsid w:val="00016DFF"/>
    <w:rsid w:val="00017E36"/>
    <w:rsid w:val="0002488F"/>
    <w:rsid w:val="00030668"/>
    <w:rsid w:val="00030AEE"/>
    <w:rsid w:val="000364FE"/>
    <w:rsid w:val="00037274"/>
    <w:rsid w:val="00040E8A"/>
    <w:rsid w:val="00046E4D"/>
    <w:rsid w:val="00053EA6"/>
    <w:rsid w:val="00054510"/>
    <w:rsid w:val="000601D5"/>
    <w:rsid w:val="00065D95"/>
    <w:rsid w:val="0006626C"/>
    <w:rsid w:val="000835CA"/>
    <w:rsid w:val="00085E20"/>
    <w:rsid w:val="000953E3"/>
    <w:rsid w:val="0009679D"/>
    <w:rsid w:val="00096DEE"/>
    <w:rsid w:val="000A19C5"/>
    <w:rsid w:val="000A349E"/>
    <w:rsid w:val="000A5FDB"/>
    <w:rsid w:val="000A66C0"/>
    <w:rsid w:val="000B2847"/>
    <w:rsid w:val="000B4BC4"/>
    <w:rsid w:val="000B5388"/>
    <w:rsid w:val="000C1FEA"/>
    <w:rsid w:val="000C284C"/>
    <w:rsid w:val="000C2D85"/>
    <w:rsid w:val="000C3F3A"/>
    <w:rsid w:val="000C7271"/>
    <w:rsid w:val="000D0B57"/>
    <w:rsid w:val="000D1AE4"/>
    <w:rsid w:val="000D65F4"/>
    <w:rsid w:val="000D66D2"/>
    <w:rsid w:val="000E0A86"/>
    <w:rsid w:val="000E4548"/>
    <w:rsid w:val="000E4C48"/>
    <w:rsid w:val="000E544E"/>
    <w:rsid w:val="000F580A"/>
    <w:rsid w:val="000F7D59"/>
    <w:rsid w:val="00101A0E"/>
    <w:rsid w:val="00107051"/>
    <w:rsid w:val="0011052A"/>
    <w:rsid w:val="00110B93"/>
    <w:rsid w:val="001143F7"/>
    <w:rsid w:val="001145F6"/>
    <w:rsid w:val="00115FA7"/>
    <w:rsid w:val="001169AA"/>
    <w:rsid w:val="0011719C"/>
    <w:rsid w:val="00117712"/>
    <w:rsid w:val="00117927"/>
    <w:rsid w:val="00127FB9"/>
    <w:rsid w:val="00133F38"/>
    <w:rsid w:val="00136971"/>
    <w:rsid w:val="00143C7D"/>
    <w:rsid w:val="00143EEA"/>
    <w:rsid w:val="00147BA0"/>
    <w:rsid w:val="00150AD0"/>
    <w:rsid w:val="00150DE6"/>
    <w:rsid w:val="00151DA3"/>
    <w:rsid w:val="001526B5"/>
    <w:rsid w:val="0015343A"/>
    <w:rsid w:val="0015397A"/>
    <w:rsid w:val="00153F36"/>
    <w:rsid w:val="00162BBA"/>
    <w:rsid w:val="00164101"/>
    <w:rsid w:val="00167C96"/>
    <w:rsid w:val="00180A9D"/>
    <w:rsid w:val="00182096"/>
    <w:rsid w:val="00184F1A"/>
    <w:rsid w:val="0018553A"/>
    <w:rsid w:val="0019001A"/>
    <w:rsid w:val="001900B4"/>
    <w:rsid w:val="00193D45"/>
    <w:rsid w:val="00193EE7"/>
    <w:rsid w:val="00195540"/>
    <w:rsid w:val="001970FA"/>
    <w:rsid w:val="001A2404"/>
    <w:rsid w:val="001A34F8"/>
    <w:rsid w:val="001A685C"/>
    <w:rsid w:val="001B0E9E"/>
    <w:rsid w:val="001B200F"/>
    <w:rsid w:val="001B20C6"/>
    <w:rsid w:val="001B2E05"/>
    <w:rsid w:val="001B7D76"/>
    <w:rsid w:val="001C0613"/>
    <w:rsid w:val="001C1541"/>
    <w:rsid w:val="001C2732"/>
    <w:rsid w:val="001C2781"/>
    <w:rsid w:val="001C3DE7"/>
    <w:rsid w:val="001C6C82"/>
    <w:rsid w:val="001C7961"/>
    <w:rsid w:val="001D1EEE"/>
    <w:rsid w:val="001D4E9F"/>
    <w:rsid w:val="001D73D5"/>
    <w:rsid w:val="001D74EA"/>
    <w:rsid w:val="001E3023"/>
    <w:rsid w:val="001E30CF"/>
    <w:rsid w:val="001E38C4"/>
    <w:rsid w:val="001E4E6E"/>
    <w:rsid w:val="001E60AF"/>
    <w:rsid w:val="001E705E"/>
    <w:rsid w:val="001F16E2"/>
    <w:rsid w:val="001F5F03"/>
    <w:rsid w:val="001F74D5"/>
    <w:rsid w:val="00204AC1"/>
    <w:rsid w:val="002060E7"/>
    <w:rsid w:val="00206D28"/>
    <w:rsid w:val="0021641E"/>
    <w:rsid w:val="00216E15"/>
    <w:rsid w:val="002261DB"/>
    <w:rsid w:val="00226CBF"/>
    <w:rsid w:val="00230B8C"/>
    <w:rsid w:val="0023223D"/>
    <w:rsid w:val="0023566E"/>
    <w:rsid w:val="00244FEB"/>
    <w:rsid w:val="002462BF"/>
    <w:rsid w:val="002476FD"/>
    <w:rsid w:val="00247EE5"/>
    <w:rsid w:val="00252221"/>
    <w:rsid w:val="0025244D"/>
    <w:rsid w:val="002534F3"/>
    <w:rsid w:val="00253722"/>
    <w:rsid w:val="0025377A"/>
    <w:rsid w:val="002547C2"/>
    <w:rsid w:val="00255C92"/>
    <w:rsid w:val="00256CA9"/>
    <w:rsid w:val="002619BA"/>
    <w:rsid w:val="00266BD9"/>
    <w:rsid w:val="00266E37"/>
    <w:rsid w:val="00267C53"/>
    <w:rsid w:val="00271745"/>
    <w:rsid w:val="00275728"/>
    <w:rsid w:val="00275817"/>
    <w:rsid w:val="00276DD3"/>
    <w:rsid w:val="00277940"/>
    <w:rsid w:val="00277D1E"/>
    <w:rsid w:val="00280C46"/>
    <w:rsid w:val="00287931"/>
    <w:rsid w:val="00290055"/>
    <w:rsid w:val="00290CDB"/>
    <w:rsid w:val="002A2D69"/>
    <w:rsid w:val="002A2FFF"/>
    <w:rsid w:val="002A5415"/>
    <w:rsid w:val="002A5CAB"/>
    <w:rsid w:val="002B0EB8"/>
    <w:rsid w:val="002B2EF6"/>
    <w:rsid w:val="002B3439"/>
    <w:rsid w:val="002B5778"/>
    <w:rsid w:val="002B5F9E"/>
    <w:rsid w:val="002B73EA"/>
    <w:rsid w:val="002C17DD"/>
    <w:rsid w:val="002C21B5"/>
    <w:rsid w:val="002C3142"/>
    <w:rsid w:val="002D19AE"/>
    <w:rsid w:val="002D52F5"/>
    <w:rsid w:val="002D57C3"/>
    <w:rsid w:val="002D600F"/>
    <w:rsid w:val="002D6EBF"/>
    <w:rsid w:val="002E0419"/>
    <w:rsid w:val="002E2CCF"/>
    <w:rsid w:val="002E73CC"/>
    <w:rsid w:val="002E7B58"/>
    <w:rsid w:val="002F120C"/>
    <w:rsid w:val="002F324B"/>
    <w:rsid w:val="002F3EEE"/>
    <w:rsid w:val="002F5D87"/>
    <w:rsid w:val="00300D72"/>
    <w:rsid w:val="00303928"/>
    <w:rsid w:val="003048BB"/>
    <w:rsid w:val="00307E38"/>
    <w:rsid w:val="00307E98"/>
    <w:rsid w:val="00312692"/>
    <w:rsid w:val="00312874"/>
    <w:rsid w:val="003152CE"/>
    <w:rsid w:val="003262A3"/>
    <w:rsid w:val="0032642A"/>
    <w:rsid w:val="00327BAB"/>
    <w:rsid w:val="00334778"/>
    <w:rsid w:val="00337304"/>
    <w:rsid w:val="003374F1"/>
    <w:rsid w:val="0034014A"/>
    <w:rsid w:val="00341818"/>
    <w:rsid w:val="00341EDF"/>
    <w:rsid w:val="003441F0"/>
    <w:rsid w:val="0035169B"/>
    <w:rsid w:val="00351DB8"/>
    <w:rsid w:val="00354180"/>
    <w:rsid w:val="00354A77"/>
    <w:rsid w:val="00362B2F"/>
    <w:rsid w:val="00363CD8"/>
    <w:rsid w:val="00370E41"/>
    <w:rsid w:val="003727C8"/>
    <w:rsid w:val="0037507D"/>
    <w:rsid w:val="00380654"/>
    <w:rsid w:val="00380EAD"/>
    <w:rsid w:val="0038572C"/>
    <w:rsid w:val="00394B40"/>
    <w:rsid w:val="003A0C5C"/>
    <w:rsid w:val="003A12C9"/>
    <w:rsid w:val="003A3C17"/>
    <w:rsid w:val="003A4F55"/>
    <w:rsid w:val="003B02FD"/>
    <w:rsid w:val="003B0731"/>
    <w:rsid w:val="003B13CA"/>
    <w:rsid w:val="003B38CF"/>
    <w:rsid w:val="003C228E"/>
    <w:rsid w:val="003C6382"/>
    <w:rsid w:val="003C72AF"/>
    <w:rsid w:val="003E27E0"/>
    <w:rsid w:val="003E672F"/>
    <w:rsid w:val="003E77C3"/>
    <w:rsid w:val="003F3497"/>
    <w:rsid w:val="003F360A"/>
    <w:rsid w:val="003F3CBF"/>
    <w:rsid w:val="00406FA7"/>
    <w:rsid w:val="004078A0"/>
    <w:rsid w:val="004249B7"/>
    <w:rsid w:val="0042574B"/>
    <w:rsid w:val="00426A15"/>
    <w:rsid w:val="00432EF3"/>
    <w:rsid w:val="004409A8"/>
    <w:rsid w:val="004436F0"/>
    <w:rsid w:val="00445D35"/>
    <w:rsid w:val="00446020"/>
    <w:rsid w:val="0045421C"/>
    <w:rsid w:val="00455564"/>
    <w:rsid w:val="00461C55"/>
    <w:rsid w:val="004635F9"/>
    <w:rsid w:val="00463774"/>
    <w:rsid w:val="0046511C"/>
    <w:rsid w:val="00467B5B"/>
    <w:rsid w:val="0047115A"/>
    <w:rsid w:val="00476D85"/>
    <w:rsid w:val="00476DB3"/>
    <w:rsid w:val="00477D13"/>
    <w:rsid w:val="00482000"/>
    <w:rsid w:val="00484239"/>
    <w:rsid w:val="004926AD"/>
    <w:rsid w:val="004926E6"/>
    <w:rsid w:val="004A0156"/>
    <w:rsid w:val="004A4271"/>
    <w:rsid w:val="004B460F"/>
    <w:rsid w:val="004B595A"/>
    <w:rsid w:val="004B5FEE"/>
    <w:rsid w:val="004C1567"/>
    <w:rsid w:val="004C5CAE"/>
    <w:rsid w:val="004C783C"/>
    <w:rsid w:val="004D10FA"/>
    <w:rsid w:val="004D2894"/>
    <w:rsid w:val="004D3A3D"/>
    <w:rsid w:val="004D4783"/>
    <w:rsid w:val="004D7656"/>
    <w:rsid w:val="004D7AB7"/>
    <w:rsid w:val="004D7CB6"/>
    <w:rsid w:val="004E03AF"/>
    <w:rsid w:val="004F0210"/>
    <w:rsid w:val="004F192F"/>
    <w:rsid w:val="004F1C3E"/>
    <w:rsid w:val="004F2681"/>
    <w:rsid w:val="00502607"/>
    <w:rsid w:val="005041BF"/>
    <w:rsid w:val="00504CA1"/>
    <w:rsid w:val="005075E0"/>
    <w:rsid w:val="0051062A"/>
    <w:rsid w:val="00510DAB"/>
    <w:rsid w:val="005142EC"/>
    <w:rsid w:val="005144F8"/>
    <w:rsid w:val="00520E24"/>
    <w:rsid w:val="00522E41"/>
    <w:rsid w:val="00525ED9"/>
    <w:rsid w:val="00527CBB"/>
    <w:rsid w:val="00531A7B"/>
    <w:rsid w:val="0053327B"/>
    <w:rsid w:val="0053579F"/>
    <w:rsid w:val="00540962"/>
    <w:rsid w:val="00544B46"/>
    <w:rsid w:val="00546642"/>
    <w:rsid w:val="005530EB"/>
    <w:rsid w:val="0055462E"/>
    <w:rsid w:val="00554F12"/>
    <w:rsid w:val="00562F42"/>
    <w:rsid w:val="00564E81"/>
    <w:rsid w:val="0056596F"/>
    <w:rsid w:val="00570089"/>
    <w:rsid w:val="005701D1"/>
    <w:rsid w:val="00571361"/>
    <w:rsid w:val="005811D7"/>
    <w:rsid w:val="0058212D"/>
    <w:rsid w:val="005966B4"/>
    <w:rsid w:val="0059699F"/>
    <w:rsid w:val="005A1989"/>
    <w:rsid w:val="005A608D"/>
    <w:rsid w:val="005B1571"/>
    <w:rsid w:val="005B24E0"/>
    <w:rsid w:val="005B4E2B"/>
    <w:rsid w:val="005C2D31"/>
    <w:rsid w:val="005C59F2"/>
    <w:rsid w:val="005D247C"/>
    <w:rsid w:val="005D25C0"/>
    <w:rsid w:val="005D7991"/>
    <w:rsid w:val="005E58CA"/>
    <w:rsid w:val="005E6C78"/>
    <w:rsid w:val="005F11B8"/>
    <w:rsid w:val="005F5CD8"/>
    <w:rsid w:val="005F6A06"/>
    <w:rsid w:val="005F7ACA"/>
    <w:rsid w:val="00601969"/>
    <w:rsid w:val="0060296A"/>
    <w:rsid w:val="00603435"/>
    <w:rsid w:val="00604F15"/>
    <w:rsid w:val="00610B36"/>
    <w:rsid w:val="00613B9F"/>
    <w:rsid w:val="00614D78"/>
    <w:rsid w:val="00616F3E"/>
    <w:rsid w:val="0062220F"/>
    <w:rsid w:val="00623B58"/>
    <w:rsid w:val="006274A5"/>
    <w:rsid w:val="00632B32"/>
    <w:rsid w:val="00635A09"/>
    <w:rsid w:val="00636467"/>
    <w:rsid w:val="006369DC"/>
    <w:rsid w:val="006409AC"/>
    <w:rsid w:val="00641E77"/>
    <w:rsid w:val="00642CD9"/>
    <w:rsid w:val="006434DE"/>
    <w:rsid w:val="00644DF5"/>
    <w:rsid w:val="00647BC1"/>
    <w:rsid w:val="00651400"/>
    <w:rsid w:val="006517FA"/>
    <w:rsid w:val="00654B7C"/>
    <w:rsid w:val="006632E1"/>
    <w:rsid w:val="00671CF9"/>
    <w:rsid w:val="00672E0A"/>
    <w:rsid w:val="00673000"/>
    <w:rsid w:val="006748A6"/>
    <w:rsid w:val="006751C8"/>
    <w:rsid w:val="00676E09"/>
    <w:rsid w:val="00691FB8"/>
    <w:rsid w:val="006A4165"/>
    <w:rsid w:val="006A5D23"/>
    <w:rsid w:val="006A6DD8"/>
    <w:rsid w:val="006A71C4"/>
    <w:rsid w:val="006B0E49"/>
    <w:rsid w:val="006B147A"/>
    <w:rsid w:val="006B6455"/>
    <w:rsid w:val="006D122A"/>
    <w:rsid w:val="006D5412"/>
    <w:rsid w:val="006D6173"/>
    <w:rsid w:val="006D6B7A"/>
    <w:rsid w:val="006D7DC2"/>
    <w:rsid w:val="006E1D65"/>
    <w:rsid w:val="006E2263"/>
    <w:rsid w:val="006E41C2"/>
    <w:rsid w:val="006F043D"/>
    <w:rsid w:val="006F2E0F"/>
    <w:rsid w:val="006F5172"/>
    <w:rsid w:val="006F5C9E"/>
    <w:rsid w:val="006F7B20"/>
    <w:rsid w:val="00702DCC"/>
    <w:rsid w:val="0070449B"/>
    <w:rsid w:val="00705C5C"/>
    <w:rsid w:val="00712ED5"/>
    <w:rsid w:val="0071568A"/>
    <w:rsid w:val="0071663C"/>
    <w:rsid w:val="007171B0"/>
    <w:rsid w:val="007215AE"/>
    <w:rsid w:val="0072243D"/>
    <w:rsid w:val="0072517A"/>
    <w:rsid w:val="00726B74"/>
    <w:rsid w:val="00732047"/>
    <w:rsid w:val="00732272"/>
    <w:rsid w:val="00732A64"/>
    <w:rsid w:val="00741398"/>
    <w:rsid w:val="007415DB"/>
    <w:rsid w:val="007420DE"/>
    <w:rsid w:val="007466CD"/>
    <w:rsid w:val="00752F93"/>
    <w:rsid w:val="007556F9"/>
    <w:rsid w:val="00760D35"/>
    <w:rsid w:val="0076441F"/>
    <w:rsid w:val="00766809"/>
    <w:rsid w:val="00772E6C"/>
    <w:rsid w:val="00774258"/>
    <w:rsid w:val="007831C5"/>
    <w:rsid w:val="00785EBA"/>
    <w:rsid w:val="00790D88"/>
    <w:rsid w:val="00797D26"/>
    <w:rsid w:val="007A0461"/>
    <w:rsid w:val="007A3982"/>
    <w:rsid w:val="007A7AF4"/>
    <w:rsid w:val="007B769C"/>
    <w:rsid w:val="007B7ED2"/>
    <w:rsid w:val="007C2BC9"/>
    <w:rsid w:val="007C6FD9"/>
    <w:rsid w:val="007D3A32"/>
    <w:rsid w:val="007E2903"/>
    <w:rsid w:val="007E55E7"/>
    <w:rsid w:val="007E7B5B"/>
    <w:rsid w:val="007E7C42"/>
    <w:rsid w:val="007F2F88"/>
    <w:rsid w:val="007F483D"/>
    <w:rsid w:val="008029ED"/>
    <w:rsid w:val="00806E11"/>
    <w:rsid w:val="00807270"/>
    <w:rsid w:val="00807E94"/>
    <w:rsid w:val="008103E4"/>
    <w:rsid w:val="00812CF2"/>
    <w:rsid w:val="0081520C"/>
    <w:rsid w:val="00815756"/>
    <w:rsid w:val="00821C1F"/>
    <w:rsid w:val="00823A69"/>
    <w:rsid w:val="00824554"/>
    <w:rsid w:val="00825A8C"/>
    <w:rsid w:val="008273FE"/>
    <w:rsid w:val="00827C84"/>
    <w:rsid w:val="008320B3"/>
    <w:rsid w:val="00833006"/>
    <w:rsid w:val="00835DA2"/>
    <w:rsid w:val="008537B7"/>
    <w:rsid w:val="008549A3"/>
    <w:rsid w:val="00854EE5"/>
    <w:rsid w:val="0085590B"/>
    <w:rsid w:val="00856EE5"/>
    <w:rsid w:val="008579EC"/>
    <w:rsid w:val="00860258"/>
    <w:rsid w:val="0086081A"/>
    <w:rsid w:val="008642C5"/>
    <w:rsid w:val="00866740"/>
    <w:rsid w:val="00876A37"/>
    <w:rsid w:val="008806CC"/>
    <w:rsid w:val="00880861"/>
    <w:rsid w:val="00880964"/>
    <w:rsid w:val="00884A22"/>
    <w:rsid w:val="00887666"/>
    <w:rsid w:val="00893F10"/>
    <w:rsid w:val="008B14FC"/>
    <w:rsid w:val="008B7715"/>
    <w:rsid w:val="008B79BE"/>
    <w:rsid w:val="008C419B"/>
    <w:rsid w:val="008C4AEE"/>
    <w:rsid w:val="008C6D27"/>
    <w:rsid w:val="008C6E06"/>
    <w:rsid w:val="008D14EC"/>
    <w:rsid w:val="008D3FB1"/>
    <w:rsid w:val="008D6281"/>
    <w:rsid w:val="008D7FC9"/>
    <w:rsid w:val="008E130F"/>
    <w:rsid w:val="008E25D0"/>
    <w:rsid w:val="008E3A18"/>
    <w:rsid w:val="008F0335"/>
    <w:rsid w:val="008F48F2"/>
    <w:rsid w:val="008F4D6E"/>
    <w:rsid w:val="008F63A7"/>
    <w:rsid w:val="008F6AD3"/>
    <w:rsid w:val="009002C5"/>
    <w:rsid w:val="00901F33"/>
    <w:rsid w:val="00904F96"/>
    <w:rsid w:val="00907FEB"/>
    <w:rsid w:val="00910289"/>
    <w:rsid w:val="00915916"/>
    <w:rsid w:val="00916E18"/>
    <w:rsid w:val="0092105F"/>
    <w:rsid w:val="00921AAA"/>
    <w:rsid w:val="00921CC2"/>
    <w:rsid w:val="00921D41"/>
    <w:rsid w:val="00922A7D"/>
    <w:rsid w:val="00922D16"/>
    <w:rsid w:val="009240ED"/>
    <w:rsid w:val="00930A5D"/>
    <w:rsid w:val="0093418F"/>
    <w:rsid w:val="00936948"/>
    <w:rsid w:val="00937A32"/>
    <w:rsid w:val="00941D1D"/>
    <w:rsid w:val="00941D30"/>
    <w:rsid w:val="00942F69"/>
    <w:rsid w:val="00945301"/>
    <w:rsid w:val="00946D6F"/>
    <w:rsid w:val="009508C6"/>
    <w:rsid w:val="00953D6A"/>
    <w:rsid w:val="0096364E"/>
    <w:rsid w:val="009651B6"/>
    <w:rsid w:val="009673F0"/>
    <w:rsid w:val="0097300F"/>
    <w:rsid w:val="009757B0"/>
    <w:rsid w:val="00982DBC"/>
    <w:rsid w:val="0098419D"/>
    <w:rsid w:val="00984C75"/>
    <w:rsid w:val="00993568"/>
    <w:rsid w:val="00997A0F"/>
    <w:rsid w:val="00997C44"/>
    <w:rsid w:val="009A2C69"/>
    <w:rsid w:val="009A594D"/>
    <w:rsid w:val="009B0693"/>
    <w:rsid w:val="009B2593"/>
    <w:rsid w:val="009B399B"/>
    <w:rsid w:val="009B7E22"/>
    <w:rsid w:val="009C1399"/>
    <w:rsid w:val="009C27CC"/>
    <w:rsid w:val="009C6BB7"/>
    <w:rsid w:val="009D07A0"/>
    <w:rsid w:val="009D1712"/>
    <w:rsid w:val="009D30F1"/>
    <w:rsid w:val="009D3189"/>
    <w:rsid w:val="009D41EB"/>
    <w:rsid w:val="009D427B"/>
    <w:rsid w:val="009E1274"/>
    <w:rsid w:val="009E3F30"/>
    <w:rsid w:val="009E6EBD"/>
    <w:rsid w:val="009F5D98"/>
    <w:rsid w:val="009F6F26"/>
    <w:rsid w:val="009F7A10"/>
    <w:rsid w:val="00A01426"/>
    <w:rsid w:val="00A027EC"/>
    <w:rsid w:val="00A041C3"/>
    <w:rsid w:val="00A0665D"/>
    <w:rsid w:val="00A07BEE"/>
    <w:rsid w:val="00A134F2"/>
    <w:rsid w:val="00A147AB"/>
    <w:rsid w:val="00A15BDC"/>
    <w:rsid w:val="00A16140"/>
    <w:rsid w:val="00A16A42"/>
    <w:rsid w:val="00A173A4"/>
    <w:rsid w:val="00A23128"/>
    <w:rsid w:val="00A25530"/>
    <w:rsid w:val="00A31321"/>
    <w:rsid w:val="00A377D2"/>
    <w:rsid w:val="00A40BC7"/>
    <w:rsid w:val="00A41D12"/>
    <w:rsid w:val="00A45554"/>
    <w:rsid w:val="00A46704"/>
    <w:rsid w:val="00A51D66"/>
    <w:rsid w:val="00A62F09"/>
    <w:rsid w:val="00A653E5"/>
    <w:rsid w:val="00A65A93"/>
    <w:rsid w:val="00A748AE"/>
    <w:rsid w:val="00A7498B"/>
    <w:rsid w:val="00A75882"/>
    <w:rsid w:val="00A776B2"/>
    <w:rsid w:val="00A77F95"/>
    <w:rsid w:val="00A800F7"/>
    <w:rsid w:val="00A8049D"/>
    <w:rsid w:val="00A865DF"/>
    <w:rsid w:val="00A90F70"/>
    <w:rsid w:val="00A9511E"/>
    <w:rsid w:val="00A96702"/>
    <w:rsid w:val="00A975AA"/>
    <w:rsid w:val="00A97AF8"/>
    <w:rsid w:val="00AA0D11"/>
    <w:rsid w:val="00AA17C0"/>
    <w:rsid w:val="00AA2E26"/>
    <w:rsid w:val="00AA4AA1"/>
    <w:rsid w:val="00AA61D9"/>
    <w:rsid w:val="00AB1AB4"/>
    <w:rsid w:val="00AB33B1"/>
    <w:rsid w:val="00AB349D"/>
    <w:rsid w:val="00AC232A"/>
    <w:rsid w:val="00AC30C5"/>
    <w:rsid w:val="00AC4724"/>
    <w:rsid w:val="00AD0DD6"/>
    <w:rsid w:val="00AD4FE1"/>
    <w:rsid w:val="00AE1EA7"/>
    <w:rsid w:val="00AE25CF"/>
    <w:rsid w:val="00AE4082"/>
    <w:rsid w:val="00AF0307"/>
    <w:rsid w:val="00AF0C33"/>
    <w:rsid w:val="00AF12ED"/>
    <w:rsid w:val="00AF14E7"/>
    <w:rsid w:val="00AF3E0F"/>
    <w:rsid w:val="00AF7106"/>
    <w:rsid w:val="00B014BC"/>
    <w:rsid w:val="00B07D2B"/>
    <w:rsid w:val="00B1075B"/>
    <w:rsid w:val="00B1123E"/>
    <w:rsid w:val="00B114EF"/>
    <w:rsid w:val="00B1209C"/>
    <w:rsid w:val="00B134E6"/>
    <w:rsid w:val="00B228F4"/>
    <w:rsid w:val="00B22D24"/>
    <w:rsid w:val="00B236D6"/>
    <w:rsid w:val="00B251C2"/>
    <w:rsid w:val="00B3116F"/>
    <w:rsid w:val="00B31FCD"/>
    <w:rsid w:val="00B32210"/>
    <w:rsid w:val="00B3260C"/>
    <w:rsid w:val="00B33574"/>
    <w:rsid w:val="00B35313"/>
    <w:rsid w:val="00B37FA7"/>
    <w:rsid w:val="00B40356"/>
    <w:rsid w:val="00B447B8"/>
    <w:rsid w:val="00B51B61"/>
    <w:rsid w:val="00B52EF6"/>
    <w:rsid w:val="00B54127"/>
    <w:rsid w:val="00B546F7"/>
    <w:rsid w:val="00B551BD"/>
    <w:rsid w:val="00B5588C"/>
    <w:rsid w:val="00B57105"/>
    <w:rsid w:val="00B607C6"/>
    <w:rsid w:val="00B6146E"/>
    <w:rsid w:val="00B641CF"/>
    <w:rsid w:val="00B707A9"/>
    <w:rsid w:val="00B70AB2"/>
    <w:rsid w:val="00B718B6"/>
    <w:rsid w:val="00B724C6"/>
    <w:rsid w:val="00B817E5"/>
    <w:rsid w:val="00B8472E"/>
    <w:rsid w:val="00B87D4D"/>
    <w:rsid w:val="00B954B0"/>
    <w:rsid w:val="00B95AFB"/>
    <w:rsid w:val="00BA0614"/>
    <w:rsid w:val="00BA332E"/>
    <w:rsid w:val="00BA74D7"/>
    <w:rsid w:val="00BA75A5"/>
    <w:rsid w:val="00BA77E5"/>
    <w:rsid w:val="00BB0DB8"/>
    <w:rsid w:val="00BB2527"/>
    <w:rsid w:val="00BB44F9"/>
    <w:rsid w:val="00BB6747"/>
    <w:rsid w:val="00BC019E"/>
    <w:rsid w:val="00BC3049"/>
    <w:rsid w:val="00BC707A"/>
    <w:rsid w:val="00BD30B6"/>
    <w:rsid w:val="00BD5592"/>
    <w:rsid w:val="00BE36BB"/>
    <w:rsid w:val="00BE5C1F"/>
    <w:rsid w:val="00BF054C"/>
    <w:rsid w:val="00BF3D9E"/>
    <w:rsid w:val="00BF4DF3"/>
    <w:rsid w:val="00BF5203"/>
    <w:rsid w:val="00BF79CB"/>
    <w:rsid w:val="00C0284F"/>
    <w:rsid w:val="00C02BD8"/>
    <w:rsid w:val="00C02C9C"/>
    <w:rsid w:val="00C036D8"/>
    <w:rsid w:val="00C069FB"/>
    <w:rsid w:val="00C11F6C"/>
    <w:rsid w:val="00C12712"/>
    <w:rsid w:val="00C16668"/>
    <w:rsid w:val="00C17864"/>
    <w:rsid w:val="00C26EBE"/>
    <w:rsid w:val="00C277DF"/>
    <w:rsid w:val="00C27D8C"/>
    <w:rsid w:val="00C27DEA"/>
    <w:rsid w:val="00C30A16"/>
    <w:rsid w:val="00C32AB6"/>
    <w:rsid w:val="00C37C1F"/>
    <w:rsid w:val="00C401F3"/>
    <w:rsid w:val="00C41D6E"/>
    <w:rsid w:val="00C46F36"/>
    <w:rsid w:val="00C534CA"/>
    <w:rsid w:val="00C55858"/>
    <w:rsid w:val="00C55A64"/>
    <w:rsid w:val="00C57889"/>
    <w:rsid w:val="00C57897"/>
    <w:rsid w:val="00C63128"/>
    <w:rsid w:val="00C6342E"/>
    <w:rsid w:val="00C643AF"/>
    <w:rsid w:val="00C7052F"/>
    <w:rsid w:val="00C70EB0"/>
    <w:rsid w:val="00C70F7A"/>
    <w:rsid w:val="00C728F3"/>
    <w:rsid w:val="00C744CB"/>
    <w:rsid w:val="00C75488"/>
    <w:rsid w:val="00C81E9F"/>
    <w:rsid w:val="00C83DF3"/>
    <w:rsid w:val="00C84DE3"/>
    <w:rsid w:val="00C86428"/>
    <w:rsid w:val="00C86D95"/>
    <w:rsid w:val="00C90A67"/>
    <w:rsid w:val="00C9222E"/>
    <w:rsid w:val="00C94125"/>
    <w:rsid w:val="00C95C07"/>
    <w:rsid w:val="00CA2030"/>
    <w:rsid w:val="00CA4342"/>
    <w:rsid w:val="00CB1152"/>
    <w:rsid w:val="00CC26C5"/>
    <w:rsid w:val="00CC6D29"/>
    <w:rsid w:val="00CD07D4"/>
    <w:rsid w:val="00CD1AD7"/>
    <w:rsid w:val="00CD1C07"/>
    <w:rsid w:val="00CD3FDC"/>
    <w:rsid w:val="00CD4375"/>
    <w:rsid w:val="00CD4CC7"/>
    <w:rsid w:val="00CD6FFD"/>
    <w:rsid w:val="00CE30B5"/>
    <w:rsid w:val="00CE6118"/>
    <w:rsid w:val="00CE6C74"/>
    <w:rsid w:val="00CE75E8"/>
    <w:rsid w:val="00CF0406"/>
    <w:rsid w:val="00CF1814"/>
    <w:rsid w:val="00CF241E"/>
    <w:rsid w:val="00CF4FF7"/>
    <w:rsid w:val="00D0164A"/>
    <w:rsid w:val="00D02826"/>
    <w:rsid w:val="00D03BCC"/>
    <w:rsid w:val="00D03DDB"/>
    <w:rsid w:val="00D04078"/>
    <w:rsid w:val="00D056F1"/>
    <w:rsid w:val="00D05F88"/>
    <w:rsid w:val="00D076EC"/>
    <w:rsid w:val="00D10231"/>
    <w:rsid w:val="00D11505"/>
    <w:rsid w:val="00D1714F"/>
    <w:rsid w:val="00D179BF"/>
    <w:rsid w:val="00D20BC9"/>
    <w:rsid w:val="00D2330A"/>
    <w:rsid w:val="00D249E9"/>
    <w:rsid w:val="00D25CD5"/>
    <w:rsid w:val="00D2714A"/>
    <w:rsid w:val="00D30FD8"/>
    <w:rsid w:val="00D314D5"/>
    <w:rsid w:val="00D3193A"/>
    <w:rsid w:val="00D33E26"/>
    <w:rsid w:val="00D35656"/>
    <w:rsid w:val="00D37AD9"/>
    <w:rsid w:val="00D40A88"/>
    <w:rsid w:val="00D41CEF"/>
    <w:rsid w:val="00D43D27"/>
    <w:rsid w:val="00D45142"/>
    <w:rsid w:val="00D462B3"/>
    <w:rsid w:val="00D514FF"/>
    <w:rsid w:val="00D53931"/>
    <w:rsid w:val="00D566FA"/>
    <w:rsid w:val="00D572C6"/>
    <w:rsid w:val="00D573F1"/>
    <w:rsid w:val="00D57C21"/>
    <w:rsid w:val="00D61036"/>
    <w:rsid w:val="00D6112B"/>
    <w:rsid w:val="00D61C78"/>
    <w:rsid w:val="00D6370B"/>
    <w:rsid w:val="00D641F0"/>
    <w:rsid w:val="00D657B2"/>
    <w:rsid w:val="00D73DC7"/>
    <w:rsid w:val="00D80F21"/>
    <w:rsid w:val="00D81BA0"/>
    <w:rsid w:val="00D83D60"/>
    <w:rsid w:val="00D9022E"/>
    <w:rsid w:val="00D93C7C"/>
    <w:rsid w:val="00DA04FF"/>
    <w:rsid w:val="00DA2B29"/>
    <w:rsid w:val="00DA6694"/>
    <w:rsid w:val="00DA7763"/>
    <w:rsid w:val="00DB1E6F"/>
    <w:rsid w:val="00DB3B59"/>
    <w:rsid w:val="00DB5BE6"/>
    <w:rsid w:val="00DC5C3D"/>
    <w:rsid w:val="00DC5FAA"/>
    <w:rsid w:val="00DD1B76"/>
    <w:rsid w:val="00DD39A5"/>
    <w:rsid w:val="00DD5F03"/>
    <w:rsid w:val="00DD725E"/>
    <w:rsid w:val="00DD7741"/>
    <w:rsid w:val="00DE2664"/>
    <w:rsid w:val="00DE35D8"/>
    <w:rsid w:val="00DE55A2"/>
    <w:rsid w:val="00DE5FC7"/>
    <w:rsid w:val="00DF5A5C"/>
    <w:rsid w:val="00DF5DE0"/>
    <w:rsid w:val="00E0028D"/>
    <w:rsid w:val="00E0181D"/>
    <w:rsid w:val="00E02165"/>
    <w:rsid w:val="00E03A37"/>
    <w:rsid w:val="00E068A2"/>
    <w:rsid w:val="00E11026"/>
    <w:rsid w:val="00E13AF6"/>
    <w:rsid w:val="00E16684"/>
    <w:rsid w:val="00E21C5A"/>
    <w:rsid w:val="00E23A3C"/>
    <w:rsid w:val="00E26ACB"/>
    <w:rsid w:val="00E26ADA"/>
    <w:rsid w:val="00E26BBC"/>
    <w:rsid w:val="00E3605D"/>
    <w:rsid w:val="00E378E1"/>
    <w:rsid w:val="00E441B3"/>
    <w:rsid w:val="00E528BF"/>
    <w:rsid w:val="00E55FDA"/>
    <w:rsid w:val="00E561C4"/>
    <w:rsid w:val="00E612D9"/>
    <w:rsid w:val="00E62D3D"/>
    <w:rsid w:val="00E66748"/>
    <w:rsid w:val="00E71274"/>
    <w:rsid w:val="00E72135"/>
    <w:rsid w:val="00E72281"/>
    <w:rsid w:val="00E77AC2"/>
    <w:rsid w:val="00E83991"/>
    <w:rsid w:val="00E84021"/>
    <w:rsid w:val="00E84029"/>
    <w:rsid w:val="00E864A6"/>
    <w:rsid w:val="00E93E3E"/>
    <w:rsid w:val="00E95CDC"/>
    <w:rsid w:val="00EA1868"/>
    <w:rsid w:val="00EA568F"/>
    <w:rsid w:val="00EB04E0"/>
    <w:rsid w:val="00EB059B"/>
    <w:rsid w:val="00EB0AD4"/>
    <w:rsid w:val="00EB571D"/>
    <w:rsid w:val="00EB6F35"/>
    <w:rsid w:val="00EC53B9"/>
    <w:rsid w:val="00EC6768"/>
    <w:rsid w:val="00EC6D6B"/>
    <w:rsid w:val="00EC6F95"/>
    <w:rsid w:val="00ED45EE"/>
    <w:rsid w:val="00ED635F"/>
    <w:rsid w:val="00EE23FB"/>
    <w:rsid w:val="00EE25FE"/>
    <w:rsid w:val="00EE3866"/>
    <w:rsid w:val="00EE3EF6"/>
    <w:rsid w:val="00EE75EE"/>
    <w:rsid w:val="00EF0395"/>
    <w:rsid w:val="00EF2DB8"/>
    <w:rsid w:val="00EF4CEF"/>
    <w:rsid w:val="00F05342"/>
    <w:rsid w:val="00F05A7B"/>
    <w:rsid w:val="00F1183C"/>
    <w:rsid w:val="00F153FA"/>
    <w:rsid w:val="00F157C2"/>
    <w:rsid w:val="00F202CA"/>
    <w:rsid w:val="00F2091F"/>
    <w:rsid w:val="00F22EE8"/>
    <w:rsid w:val="00F25F66"/>
    <w:rsid w:val="00F32320"/>
    <w:rsid w:val="00F32805"/>
    <w:rsid w:val="00F344ED"/>
    <w:rsid w:val="00F3586A"/>
    <w:rsid w:val="00F366AB"/>
    <w:rsid w:val="00F44176"/>
    <w:rsid w:val="00F52CB9"/>
    <w:rsid w:val="00F604CD"/>
    <w:rsid w:val="00F61ADA"/>
    <w:rsid w:val="00F62B58"/>
    <w:rsid w:val="00F644A1"/>
    <w:rsid w:val="00F67A95"/>
    <w:rsid w:val="00F710A6"/>
    <w:rsid w:val="00F73179"/>
    <w:rsid w:val="00F803B8"/>
    <w:rsid w:val="00F80E7D"/>
    <w:rsid w:val="00F83E61"/>
    <w:rsid w:val="00F841F9"/>
    <w:rsid w:val="00F8760E"/>
    <w:rsid w:val="00F90758"/>
    <w:rsid w:val="00F90B8B"/>
    <w:rsid w:val="00F91DE6"/>
    <w:rsid w:val="00F93B49"/>
    <w:rsid w:val="00F94AA3"/>
    <w:rsid w:val="00F95A5E"/>
    <w:rsid w:val="00F975AB"/>
    <w:rsid w:val="00F9769F"/>
    <w:rsid w:val="00FA46F8"/>
    <w:rsid w:val="00FB31C4"/>
    <w:rsid w:val="00FB47F7"/>
    <w:rsid w:val="00FB585F"/>
    <w:rsid w:val="00FC122E"/>
    <w:rsid w:val="00FC2C1D"/>
    <w:rsid w:val="00FC7253"/>
    <w:rsid w:val="00FD226C"/>
    <w:rsid w:val="00FD486E"/>
    <w:rsid w:val="00FE18AA"/>
    <w:rsid w:val="00FE1CF4"/>
    <w:rsid w:val="00FE2ECF"/>
    <w:rsid w:val="00FE3B45"/>
    <w:rsid w:val="00FE40EA"/>
    <w:rsid w:val="00FE42E3"/>
    <w:rsid w:val="00FE5101"/>
    <w:rsid w:val="00FE7B6A"/>
    <w:rsid w:val="00FF37EC"/>
    <w:rsid w:val="00FF3F5E"/>
    <w:rsid w:val="00FF41B5"/>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2F56"/>
  <w15:docId w15:val="{4F597C2C-C9D6-4413-B8D6-97DF8B3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1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F5203"/>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F520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B2F"/>
    <w:rPr>
      <w:color w:val="0000FF" w:themeColor="hyperlink"/>
      <w:u w:val="single"/>
    </w:rPr>
  </w:style>
  <w:style w:type="paragraph" w:styleId="Header">
    <w:name w:val="header"/>
    <w:basedOn w:val="Normal"/>
    <w:link w:val="HeaderChar"/>
    <w:uiPriority w:val="99"/>
    <w:unhideWhenUsed/>
    <w:rsid w:val="004635F9"/>
    <w:pPr>
      <w:tabs>
        <w:tab w:val="center" w:pos="4680"/>
        <w:tab w:val="right" w:pos="9360"/>
      </w:tabs>
    </w:pPr>
  </w:style>
  <w:style w:type="character" w:customStyle="1" w:styleId="HeaderChar">
    <w:name w:val="Header Char"/>
    <w:basedOn w:val="DefaultParagraphFont"/>
    <w:link w:val="Header"/>
    <w:uiPriority w:val="99"/>
    <w:rsid w:val="004635F9"/>
  </w:style>
  <w:style w:type="paragraph" w:styleId="Footer">
    <w:name w:val="footer"/>
    <w:basedOn w:val="Normal"/>
    <w:link w:val="FooterChar"/>
    <w:uiPriority w:val="99"/>
    <w:unhideWhenUsed/>
    <w:rsid w:val="004635F9"/>
    <w:pPr>
      <w:tabs>
        <w:tab w:val="center" w:pos="4680"/>
        <w:tab w:val="right" w:pos="9360"/>
      </w:tabs>
    </w:pPr>
  </w:style>
  <w:style w:type="character" w:customStyle="1" w:styleId="FooterChar">
    <w:name w:val="Footer Char"/>
    <w:basedOn w:val="DefaultParagraphFont"/>
    <w:link w:val="Footer"/>
    <w:uiPriority w:val="99"/>
    <w:rsid w:val="004635F9"/>
  </w:style>
  <w:style w:type="paragraph" w:styleId="NoSpacing">
    <w:name w:val="No Spacing"/>
    <w:uiPriority w:val="1"/>
    <w:qFormat/>
    <w:rsid w:val="00B1209C"/>
  </w:style>
  <w:style w:type="paragraph" w:styleId="BalloonText">
    <w:name w:val="Balloon Text"/>
    <w:basedOn w:val="Normal"/>
    <w:link w:val="BalloonTextChar"/>
    <w:uiPriority w:val="99"/>
    <w:semiHidden/>
    <w:unhideWhenUsed/>
    <w:rsid w:val="004409A8"/>
    <w:rPr>
      <w:rFonts w:ascii="Tahoma" w:hAnsi="Tahoma" w:cs="Tahoma"/>
      <w:sz w:val="16"/>
      <w:szCs w:val="16"/>
    </w:rPr>
  </w:style>
  <w:style w:type="character" w:customStyle="1" w:styleId="BalloonTextChar">
    <w:name w:val="Balloon Text Char"/>
    <w:basedOn w:val="DefaultParagraphFont"/>
    <w:link w:val="BalloonText"/>
    <w:uiPriority w:val="99"/>
    <w:semiHidden/>
    <w:rsid w:val="004409A8"/>
    <w:rPr>
      <w:rFonts w:ascii="Tahoma" w:hAnsi="Tahoma" w:cs="Tahoma"/>
      <w:sz w:val="16"/>
      <w:szCs w:val="16"/>
    </w:rPr>
  </w:style>
  <w:style w:type="character" w:customStyle="1" w:styleId="UnresolvedMention1">
    <w:name w:val="Unresolved Mention1"/>
    <w:basedOn w:val="DefaultParagraphFont"/>
    <w:uiPriority w:val="99"/>
    <w:semiHidden/>
    <w:unhideWhenUsed/>
    <w:rsid w:val="00AD0DD6"/>
    <w:rPr>
      <w:color w:val="605E5C"/>
      <w:shd w:val="clear" w:color="auto" w:fill="E1DFDD"/>
    </w:rPr>
  </w:style>
  <w:style w:type="character" w:styleId="LineNumber">
    <w:name w:val="line number"/>
    <w:basedOn w:val="DefaultParagraphFont"/>
    <w:uiPriority w:val="99"/>
    <w:semiHidden/>
    <w:unhideWhenUsed/>
    <w:rsid w:val="00E7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92612">
      <w:bodyDiv w:val="1"/>
      <w:marLeft w:val="0"/>
      <w:marRight w:val="0"/>
      <w:marTop w:val="0"/>
      <w:marBottom w:val="0"/>
      <w:divBdr>
        <w:top w:val="none" w:sz="0" w:space="0" w:color="auto"/>
        <w:left w:val="none" w:sz="0" w:space="0" w:color="auto"/>
        <w:bottom w:val="none" w:sz="0" w:space="0" w:color="auto"/>
        <w:right w:val="none" w:sz="0" w:space="0" w:color="auto"/>
      </w:divBdr>
    </w:div>
    <w:div w:id="750544002">
      <w:bodyDiv w:val="1"/>
      <w:marLeft w:val="0"/>
      <w:marRight w:val="0"/>
      <w:marTop w:val="0"/>
      <w:marBottom w:val="0"/>
      <w:divBdr>
        <w:top w:val="none" w:sz="0" w:space="0" w:color="auto"/>
        <w:left w:val="none" w:sz="0" w:space="0" w:color="auto"/>
        <w:bottom w:val="none" w:sz="0" w:space="0" w:color="auto"/>
        <w:right w:val="none" w:sz="0" w:space="0" w:color="auto"/>
      </w:divBdr>
    </w:div>
    <w:div w:id="1169516978">
      <w:bodyDiv w:val="1"/>
      <w:marLeft w:val="0"/>
      <w:marRight w:val="0"/>
      <w:marTop w:val="0"/>
      <w:marBottom w:val="0"/>
      <w:divBdr>
        <w:top w:val="none" w:sz="0" w:space="0" w:color="auto"/>
        <w:left w:val="none" w:sz="0" w:space="0" w:color="auto"/>
        <w:bottom w:val="none" w:sz="0" w:space="0" w:color="auto"/>
        <w:right w:val="none" w:sz="0" w:space="0" w:color="auto"/>
      </w:divBdr>
    </w:div>
    <w:div w:id="1486628863">
      <w:bodyDiv w:val="1"/>
      <w:marLeft w:val="0"/>
      <w:marRight w:val="0"/>
      <w:marTop w:val="0"/>
      <w:marBottom w:val="0"/>
      <w:divBdr>
        <w:top w:val="none" w:sz="0" w:space="0" w:color="auto"/>
        <w:left w:val="none" w:sz="0" w:space="0" w:color="auto"/>
        <w:bottom w:val="none" w:sz="0" w:space="0" w:color="auto"/>
        <w:right w:val="none" w:sz="0" w:space="0" w:color="auto"/>
      </w:divBdr>
    </w:div>
    <w:div w:id="17835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cu.edu/about/office-president/middle-states-commission-higher-educ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ail.exchange.njcu.edu/owa/redir.aspx?C=TDGzoQr1kD0GPfwPdXp4LtI06QKJmi88e8mtnAQNdlMl_xjc4VvYCA..&amp;URL=mailto%3aspetersen1%40njc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5793C.6AAC19C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915E-022E-4DE9-8DF9-ACD41F49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28</cp:revision>
  <cp:lastPrinted>2019-04-30T20:20:00Z</cp:lastPrinted>
  <dcterms:created xsi:type="dcterms:W3CDTF">2020-09-24T00:13:00Z</dcterms:created>
  <dcterms:modified xsi:type="dcterms:W3CDTF">2020-10-28T17:00:00Z</dcterms:modified>
</cp:coreProperties>
</file>