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24F" w:rsidRPr="00BA5EA8" w:rsidRDefault="006F424F" w:rsidP="006F424F">
      <w:pPr>
        <w:rPr>
          <w:rFonts w:ascii="Times New Roman" w:eastAsia="Times New Roman" w:hAnsi="Times New Roman" w:cs="Times New Roman"/>
          <w:b/>
          <w:bCs/>
          <w:sz w:val="14"/>
          <w:szCs w:val="14"/>
        </w:rPr>
      </w:pPr>
      <w:r w:rsidRPr="00BF207C">
        <w:rPr>
          <w:rFonts w:ascii="Times New Roman" w:eastAsia="Times New Roman" w:hAnsi="Times New Roman" w:cs="Times New Roman"/>
          <w:noProof/>
          <w:color w:val="0000FF"/>
          <w:sz w:val="27"/>
          <w:szCs w:val="27"/>
        </w:rPr>
        <w:drawing>
          <wp:inline distT="0" distB="0" distL="0" distR="0" wp14:anchorId="0311860B" wp14:editId="524FF2DE">
            <wp:extent cx="1295400" cy="579120"/>
            <wp:effectExtent l="0" t="0" r="0" b="0"/>
            <wp:docPr id="2" name="Picture 2">
              <a:hlinkClick xmlns:a="http://schemas.openxmlformats.org/drawingml/2006/main" r:id="rId7"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6F424F" w:rsidRPr="00BA5EA8" w:rsidRDefault="006F424F" w:rsidP="006F424F">
      <w:pPr>
        <w:rPr>
          <w:rFonts w:ascii="Times New Roman" w:eastAsia="Times New Roman" w:hAnsi="Times New Roman" w:cs="Times New Roman"/>
          <w:b/>
          <w:bCs/>
          <w:sz w:val="8"/>
          <w:szCs w:val="8"/>
        </w:rPr>
      </w:pPr>
    </w:p>
    <w:p w:rsidR="006F424F" w:rsidRPr="00BA5EA8" w:rsidRDefault="006F424F" w:rsidP="006F424F">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University Senate</w:t>
      </w:r>
    </w:p>
    <w:p w:rsidR="006F424F" w:rsidRPr="00BA5EA8" w:rsidRDefault="006F424F" w:rsidP="006F424F">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Professional Studies Building, 203A rm. 3</w:t>
      </w:r>
    </w:p>
    <w:p w:rsidR="006F424F" w:rsidRDefault="006F424F" w:rsidP="006F424F">
      <w:pPr>
        <w:rPr>
          <w:rFonts w:ascii="Times New Roman" w:eastAsia="Times New Roman" w:hAnsi="Times New Roman" w:cs="Times New Roman"/>
          <w:sz w:val="8"/>
          <w:szCs w:val="8"/>
        </w:rPr>
      </w:pPr>
    </w:p>
    <w:p w:rsidR="006F424F" w:rsidRDefault="006F424F" w:rsidP="006F424F">
      <w:pPr>
        <w:rPr>
          <w:rFonts w:ascii="Times New Roman" w:eastAsia="Times New Roman" w:hAnsi="Times New Roman" w:cs="Times New Roman"/>
          <w:sz w:val="8"/>
          <w:szCs w:val="8"/>
        </w:rPr>
      </w:pPr>
    </w:p>
    <w:p w:rsidR="00CA7F18" w:rsidRPr="00BA5EA8" w:rsidRDefault="00CA7F18" w:rsidP="006F424F">
      <w:pPr>
        <w:rPr>
          <w:rFonts w:ascii="Times New Roman" w:eastAsia="Times New Roman" w:hAnsi="Times New Roman" w:cs="Times New Roman"/>
          <w:sz w:val="8"/>
          <w:szCs w:val="8"/>
        </w:rPr>
      </w:pPr>
    </w:p>
    <w:p w:rsidR="006F424F" w:rsidRDefault="006F424F" w:rsidP="006F424F">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MINUTES OF MEETING</w:t>
      </w:r>
    </w:p>
    <w:p w:rsidR="006F424F" w:rsidRPr="00BA5EA8" w:rsidRDefault="006F424F" w:rsidP="006F42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September 24, 2018</w:t>
      </w:r>
    </w:p>
    <w:p w:rsidR="006F424F" w:rsidRPr="00BA5EA8" w:rsidRDefault="006F424F" w:rsidP="006F424F">
      <w:pPr>
        <w:rPr>
          <w:rFonts w:ascii="Times New Roman" w:eastAsia="Times New Roman" w:hAnsi="Times New Roman" w:cs="Times New Roman"/>
          <w:b/>
          <w:bCs/>
          <w:sz w:val="16"/>
          <w:szCs w:val="16"/>
        </w:rPr>
      </w:pPr>
    </w:p>
    <w:p w:rsidR="006F424F" w:rsidRPr="00BA5EA8" w:rsidRDefault="006F424F" w:rsidP="006F424F">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ATTENDANCE:</w:t>
      </w:r>
    </w:p>
    <w:p w:rsidR="006F424F" w:rsidRPr="00BA5EA8" w:rsidRDefault="006F424F" w:rsidP="006F424F">
      <w:pPr>
        <w:ind w:right="-1080"/>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Presiding:</w:t>
      </w:r>
      <w:r>
        <w:rPr>
          <w:rFonts w:ascii="Times New Roman" w:eastAsia="Times New Roman" w:hAnsi="Times New Roman" w:cs="Times New Roman"/>
          <w:sz w:val="24"/>
          <w:szCs w:val="24"/>
        </w:rPr>
        <w:t xml:space="preserve">  Dr. Christopher Shamburg, University Senate </w:t>
      </w:r>
      <w:r w:rsidRPr="00BA5EA8">
        <w:rPr>
          <w:rFonts w:ascii="Times New Roman" w:eastAsia="Times New Roman" w:hAnsi="Times New Roman" w:cs="Times New Roman"/>
          <w:sz w:val="24"/>
          <w:szCs w:val="24"/>
        </w:rPr>
        <w:t>President</w:t>
      </w:r>
    </w:p>
    <w:p w:rsidR="006F424F" w:rsidRPr="00BA5EA8" w:rsidRDefault="006F424F" w:rsidP="006F424F">
      <w:pPr>
        <w:rPr>
          <w:rFonts w:ascii="Times New Roman" w:eastAsia="Times New Roman" w:hAnsi="Times New Roman" w:cs="Times New Roman"/>
          <w:sz w:val="24"/>
          <w:szCs w:val="24"/>
        </w:rPr>
      </w:pPr>
    </w:p>
    <w:p w:rsidR="006F424F" w:rsidRPr="00A0417A" w:rsidRDefault="006F424F" w:rsidP="006F424F">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Harry Moore, Harriet Phillip; </w:t>
      </w:r>
      <w:r w:rsidRPr="00BA5EA8">
        <w:rPr>
          <w:rFonts w:ascii="Times New Roman" w:eastAsia="Times New Roman" w:hAnsi="Times New Roman" w:cs="Times New Roman"/>
          <w:sz w:val="24"/>
          <w:szCs w:val="24"/>
        </w:rPr>
        <w:t>Accoun</w:t>
      </w:r>
      <w:r>
        <w:rPr>
          <w:rFonts w:ascii="Times New Roman" w:eastAsia="Times New Roman" w:hAnsi="Times New Roman" w:cs="Times New Roman"/>
          <w:sz w:val="24"/>
          <w:szCs w:val="24"/>
        </w:rPr>
        <w:t xml:space="preserve">ting, Michael Bell; Art, Brian Gustafson; Biology, Ethan Prosen; Chemistry, Yufeng Wei; </w:t>
      </w:r>
      <w:r w:rsidRPr="00BA5EA8">
        <w:rPr>
          <w:rFonts w:ascii="Times New Roman" w:eastAsia="Times New Roman" w:hAnsi="Times New Roman" w:cs="Times New Roman"/>
          <w:sz w:val="24"/>
          <w:szCs w:val="24"/>
        </w:rPr>
        <w:t>Computer Science, Mort Aabdollah; Counseling Education,</w:t>
      </w:r>
      <w:r>
        <w:rPr>
          <w:rFonts w:ascii="Times New Roman" w:eastAsia="Times New Roman" w:hAnsi="Times New Roman" w:cs="Times New Roman"/>
          <w:sz w:val="24"/>
          <w:szCs w:val="24"/>
        </w:rPr>
        <w:t xml:space="preserve"> Dennis Lin</w:t>
      </w:r>
      <w:r w:rsidRPr="00BA5EA8">
        <w:rPr>
          <w:rFonts w:ascii="Times New Roman" w:eastAsia="Times New Roman" w:hAnsi="Times New Roman" w:cs="Times New Roman"/>
          <w:sz w:val="24"/>
          <w:szCs w:val="24"/>
        </w:rPr>
        <w:t>; Criminal Justice, Bill Calathes; Early Childhood Ed.,</w:t>
      </w:r>
      <w:r>
        <w:rPr>
          <w:rFonts w:ascii="Times New Roman" w:eastAsia="Times New Roman" w:hAnsi="Times New Roman" w:cs="Times New Roman"/>
          <w:sz w:val="24"/>
          <w:szCs w:val="24"/>
        </w:rPr>
        <w:t xml:space="preserve"> Basanti Chakraborty</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Economics, Ivan Steinberg; </w:t>
      </w:r>
      <w:r w:rsidRPr="00BA5EA8">
        <w:rPr>
          <w:rFonts w:ascii="Times New Roman" w:eastAsia="Times New Roman" w:hAnsi="Times New Roman" w:cs="Times New Roman"/>
          <w:sz w:val="24"/>
          <w:szCs w:val="24"/>
        </w:rPr>
        <w:t>Educa</w:t>
      </w:r>
      <w:r>
        <w:rPr>
          <w:rFonts w:ascii="Times New Roman" w:eastAsia="Times New Roman" w:hAnsi="Times New Roman" w:cs="Times New Roman"/>
          <w:sz w:val="24"/>
          <w:szCs w:val="24"/>
        </w:rPr>
        <w:t xml:space="preserve">tional Leadership, John Melendez;  Educational </w:t>
      </w:r>
      <w:r w:rsidRPr="00BA5EA8">
        <w:rPr>
          <w:rFonts w:ascii="Times New Roman" w:eastAsia="Times New Roman" w:hAnsi="Times New Roman" w:cs="Times New Roman"/>
          <w:sz w:val="24"/>
          <w:szCs w:val="24"/>
        </w:rPr>
        <w:t>Technology,</w:t>
      </w:r>
      <w:r>
        <w:rPr>
          <w:rFonts w:ascii="Times New Roman" w:eastAsia="Calibri" w:hAnsi="Times New Roman" w:cs="Times New Roman"/>
          <w:bCs/>
          <w:sz w:val="24"/>
          <w:szCs w:val="24"/>
        </w:rPr>
        <w:t xml:space="preserve"> Laura Zieger</w:t>
      </w:r>
      <w:r w:rsidRPr="00BA5E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Elementary/Secondary, Vanashri Nargund;</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Dept. of Earth &amp; Environmental Science,</w:t>
      </w:r>
      <w:r>
        <w:rPr>
          <w:rFonts w:ascii="Times New Roman" w:eastAsia="Times New Roman" w:hAnsi="Times New Roman" w:cs="Times New Roman"/>
          <w:sz w:val="24"/>
          <w:szCs w:val="24"/>
        </w:rPr>
        <w:t xml:space="preserve"> Hun Bok Jung</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English, Corey Frost;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ESL, Anne Mabry; Finance, Zhimin Wang;  </w:t>
      </w:r>
      <w:r w:rsidRPr="00BA5EA8">
        <w:rPr>
          <w:rFonts w:ascii="Times New Roman" w:eastAsia="Times New Roman" w:hAnsi="Times New Roman" w:cs="Times New Roman"/>
          <w:sz w:val="24"/>
          <w:szCs w:val="24"/>
        </w:rPr>
        <w:t xml:space="preserve">Fire Science, Patrick </w:t>
      </w:r>
      <w:r>
        <w:rPr>
          <w:rFonts w:ascii="Times New Roman" w:eastAsia="Times New Roman" w:hAnsi="Times New Roman" w:cs="Times New Roman"/>
          <w:sz w:val="24"/>
          <w:szCs w:val="24"/>
        </w:rPr>
        <w:t xml:space="preserve">Boyle; </w:t>
      </w:r>
      <w:r w:rsidRPr="00BA5EA8">
        <w:rPr>
          <w:rFonts w:ascii="Times New Roman" w:eastAsia="Times New Roman" w:hAnsi="Times New Roman" w:cs="Times New Roman"/>
          <w:sz w:val="24"/>
          <w:szCs w:val="24"/>
        </w:rPr>
        <w:t>Fitness,</w:t>
      </w:r>
      <w:r>
        <w:rPr>
          <w:rFonts w:ascii="Times New Roman" w:eastAsia="Times New Roman" w:hAnsi="Times New Roman" w:cs="Times New Roman"/>
          <w:sz w:val="24"/>
          <w:szCs w:val="24"/>
        </w:rPr>
        <w:t xml:space="preserve"> Exercise and Sports, Manuela Caciula; Health Sciences, Lilliam Rosado; </w:t>
      </w:r>
      <w:r w:rsidRPr="00BA5EA8">
        <w:rPr>
          <w:rFonts w:ascii="Times New Roman" w:eastAsia="Times New Roman" w:hAnsi="Times New Roman" w:cs="Times New Roman"/>
          <w:sz w:val="24"/>
          <w:szCs w:val="24"/>
        </w:rPr>
        <w:t>History, Jason Martinek; Latin American Stud</w:t>
      </w:r>
      <w:r>
        <w:rPr>
          <w:rFonts w:ascii="Times New Roman" w:eastAsia="Times New Roman" w:hAnsi="Times New Roman" w:cs="Times New Roman"/>
          <w:sz w:val="24"/>
          <w:szCs w:val="24"/>
        </w:rPr>
        <w:t xml:space="preserve">ies, Virginia Ochoa-Winemiller; </w:t>
      </w:r>
      <w:r w:rsidRPr="00BA5EA8">
        <w:rPr>
          <w:rFonts w:ascii="Times New Roman" w:eastAsia="Times New Roman" w:hAnsi="Times New Roman" w:cs="Times New Roman"/>
          <w:sz w:val="24"/>
          <w:szCs w:val="24"/>
        </w:rPr>
        <w:t>Library,</w:t>
      </w:r>
      <w:r>
        <w:rPr>
          <w:rFonts w:ascii="Times New Roman" w:eastAsia="Times New Roman" w:hAnsi="Times New Roman" w:cs="Times New Roman"/>
          <w:sz w:val="24"/>
          <w:szCs w:val="24"/>
        </w:rPr>
        <w:t xml:space="preserve"> Min Chou</w:t>
      </w:r>
      <w:r w:rsidRPr="00BA5EA8">
        <w:rPr>
          <w:rFonts w:ascii="Times New Roman" w:eastAsia="Times New Roman" w:hAnsi="Times New Roman" w:cs="Times New Roman"/>
          <w:sz w:val="24"/>
          <w:szCs w:val="24"/>
        </w:rPr>
        <w:t>; Management,</w:t>
      </w:r>
      <w:r>
        <w:rPr>
          <w:rFonts w:ascii="Times New Roman" w:eastAsia="Times New Roman" w:hAnsi="Times New Roman" w:cs="Times New Roman"/>
          <w:sz w:val="24"/>
          <w:szCs w:val="24"/>
        </w:rPr>
        <w:t xml:space="preserve"> Wanda Rutledge</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Marketing, Rick Lee; </w:t>
      </w:r>
      <w:r w:rsidRPr="00BA5EA8">
        <w:rPr>
          <w:rFonts w:ascii="Times New Roman" w:eastAsia="Times New Roman" w:hAnsi="Times New Roman" w:cs="Times New Roman"/>
          <w:sz w:val="24"/>
          <w:szCs w:val="24"/>
        </w:rPr>
        <w:t>Mathematics, Freda Robbins;</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Media Arts,</w:t>
      </w:r>
      <w:r>
        <w:rPr>
          <w:rFonts w:ascii="Times New Roman" w:eastAsia="Times New Roman" w:hAnsi="Times New Roman" w:cs="Times New Roman"/>
          <w:sz w:val="24"/>
          <w:szCs w:val="24"/>
        </w:rPr>
        <w:t xml:space="preserve"> Joel Katz</w:t>
      </w:r>
      <w:r w:rsidRPr="00BA5EA8">
        <w:rPr>
          <w:rFonts w:ascii="Times New Roman" w:eastAsia="Times New Roman" w:hAnsi="Times New Roman" w:cs="Times New Roman"/>
          <w:sz w:val="24"/>
          <w:szCs w:val="24"/>
        </w:rPr>
        <w:t>; Mod</w:t>
      </w:r>
      <w:r>
        <w:rPr>
          <w:rFonts w:ascii="Times New Roman" w:eastAsia="Times New Roman" w:hAnsi="Times New Roman" w:cs="Times New Roman"/>
          <w:sz w:val="24"/>
          <w:szCs w:val="24"/>
        </w:rPr>
        <w:t xml:space="preserve">ern Languages, Aixa Said-Mohand; </w:t>
      </w:r>
      <w:r w:rsidRPr="00BA5EA8">
        <w:rPr>
          <w:rFonts w:ascii="Times New Roman" w:eastAsia="Times New Roman" w:hAnsi="Times New Roman" w:cs="Times New Roman"/>
          <w:sz w:val="24"/>
          <w:szCs w:val="24"/>
        </w:rPr>
        <w:t xml:space="preserve">Dept. of Multicultural </w:t>
      </w:r>
      <w:r>
        <w:rPr>
          <w:rFonts w:ascii="Times New Roman" w:eastAsia="Times New Roman" w:hAnsi="Times New Roman" w:cs="Times New Roman"/>
          <w:sz w:val="24"/>
          <w:szCs w:val="24"/>
        </w:rPr>
        <w:t>Ed., Donna Farina</w:t>
      </w:r>
      <w:r w:rsidRPr="00BA5EA8">
        <w:rPr>
          <w:rFonts w:ascii="Times New Roman" w:eastAsia="Times New Roman" w:hAnsi="Times New Roman" w:cs="Times New Roman"/>
          <w:sz w:val="24"/>
          <w:szCs w:val="24"/>
        </w:rPr>
        <w:t>; Music, Dance &amp; Theatre, Desamparados Fabra Crespo; Nursing, Gloria Boseman; Philosophy/Religion,</w:t>
      </w:r>
      <w:r>
        <w:rPr>
          <w:rFonts w:ascii="Times New Roman" w:eastAsia="Times New Roman" w:hAnsi="Times New Roman" w:cs="Times New Roman"/>
          <w:sz w:val="24"/>
          <w:szCs w:val="24"/>
        </w:rPr>
        <w:t xml:space="preserve"> Scott O’Connor</w:t>
      </w:r>
      <w:r w:rsidRPr="00BA5EA8">
        <w:rPr>
          <w:rFonts w:ascii="Times New Roman" w:eastAsia="Times New Roman" w:hAnsi="Times New Roman" w:cs="Times New Roman"/>
          <w:sz w:val="24"/>
          <w:szCs w:val="24"/>
        </w:rPr>
        <w:t>; Political Science, Joseph Moskowitz; Professional Sec</w:t>
      </w:r>
      <w:r>
        <w:rPr>
          <w:rFonts w:ascii="Times New Roman" w:eastAsia="Times New Roman" w:hAnsi="Times New Roman" w:cs="Times New Roman"/>
          <w:sz w:val="24"/>
          <w:szCs w:val="24"/>
        </w:rPr>
        <w:t xml:space="preserve">urity Studies, Laszlo Molnar; Psychology, Frank Nascimento; </w:t>
      </w:r>
      <w:r w:rsidRPr="00BA5EA8">
        <w:rPr>
          <w:rFonts w:ascii="Times New Roman" w:eastAsia="Times New Roman" w:hAnsi="Times New Roman" w:cs="Times New Roman"/>
          <w:sz w:val="24"/>
          <w:szCs w:val="24"/>
        </w:rPr>
        <w:t>Specia</w:t>
      </w:r>
      <w:r>
        <w:rPr>
          <w:rFonts w:ascii="Times New Roman" w:eastAsia="Times New Roman" w:hAnsi="Times New Roman" w:cs="Times New Roman"/>
          <w:sz w:val="24"/>
          <w:szCs w:val="24"/>
        </w:rPr>
        <w:t>l Education, Patricia Yacobacci; Women’s &amp;</w:t>
      </w:r>
      <w:r w:rsidRPr="00BA5EA8">
        <w:rPr>
          <w:rFonts w:ascii="Times New Roman" w:eastAsia="Times New Roman" w:hAnsi="Times New Roman" w:cs="Times New Roman"/>
          <w:sz w:val="24"/>
          <w:szCs w:val="24"/>
        </w:rPr>
        <w:t xml:space="preserve"> Gender Studi</w:t>
      </w:r>
      <w:r>
        <w:rPr>
          <w:rFonts w:ascii="Times New Roman" w:eastAsia="Times New Roman" w:hAnsi="Times New Roman" w:cs="Times New Roman"/>
          <w:sz w:val="24"/>
          <w:szCs w:val="24"/>
        </w:rPr>
        <w:t>es, Jennifer Musial</w:t>
      </w:r>
      <w:r w:rsidRPr="00BA5EA8">
        <w:rPr>
          <w:rFonts w:ascii="Times New Roman" w:eastAsia="Times New Roman" w:hAnsi="Times New Roman" w:cs="Times New Roman"/>
          <w:sz w:val="24"/>
          <w:szCs w:val="24"/>
        </w:rPr>
        <w:t>.</w:t>
      </w:r>
    </w:p>
    <w:p w:rsidR="006F424F" w:rsidRPr="00BA5EA8" w:rsidRDefault="006F424F" w:rsidP="006F424F">
      <w:pPr>
        <w:rPr>
          <w:rFonts w:ascii="Times New Roman" w:eastAsia="Times New Roman" w:hAnsi="Times New Roman" w:cs="Times New Roman"/>
          <w:sz w:val="14"/>
          <w:szCs w:val="14"/>
        </w:rPr>
      </w:pPr>
    </w:p>
    <w:p w:rsidR="006F424F" w:rsidRDefault="006F424F" w:rsidP="006F424F">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ABSENT: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African/Afro American Studies, Jermaine McCalpin; </w:t>
      </w:r>
      <w:r w:rsidRPr="00BA5EA8">
        <w:rPr>
          <w:rFonts w:ascii="Times New Roman" w:eastAsia="Times New Roman" w:hAnsi="Times New Roman" w:cs="Times New Roman"/>
          <w:sz w:val="24"/>
          <w:szCs w:val="24"/>
        </w:rPr>
        <w:t>Alumni, Jane McClellan;</w:t>
      </w:r>
      <w:r w:rsidRPr="00537297">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Fitness,</w:t>
      </w:r>
      <w:r>
        <w:rPr>
          <w:rFonts w:ascii="Times New Roman" w:eastAsia="Times New Roman" w:hAnsi="Times New Roman" w:cs="Times New Roman"/>
          <w:sz w:val="24"/>
          <w:szCs w:val="24"/>
        </w:rPr>
        <w:t xml:space="preserve"> Exercise and Sports;</w:t>
      </w:r>
      <w:r w:rsidRPr="00500D0A">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teracy Education, Mary McGriff; </w:t>
      </w:r>
      <w:r w:rsidRPr="00BA5EA8">
        <w:rPr>
          <w:rFonts w:ascii="Times New Roman" w:eastAsia="Times New Roman" w:hAnsi="Times New Roman" w:cs="Times New Roman"/>
          <w:sz w:val="24"/>
          <w:szCs w:val="24"/>
        </w:rPr>
        <w:t>Physics, Chris Herbert;</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Sociology/Anthropology, Max Herman;</w:t>
      </w:r>
    </w:p>
    <w:p w:rsidR="006F424F" w:rsidRPr="006C1170" w:rsidRDefault="006F424F" w:rsidP="006F424F">
      <w:pPr>
        <w:rPr>
          <w:rFonts w:ascii="Times New Roman" w:eastAsia="Times New Roman" w:hAnsi="Times New Roman" w:cs="Times New Roman"/>
          <w:sz w:val="14"/>
          <w:szCs w:val="14"/>
        </w:rPr>
      </w:pPr>
      <w:r>
        <w:rPr>
          <w:rFonts w:ascii="Times New Roman" w:eastAsia="Times New Roman" w:hAnsi="Times New Roman" w:cs="Times New Roman"/>
          <w:sz w:val="24"/>
          <w:szCs w:val="24"/>
        </w:rPr>
        <w:t xml:space="preserve">  </w:t>
      </w:r>
    </w:p>
    <w:p w:rsidR="006F424F" w:rsidRDefault="006F424F" w:rsidP="006F424F">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SENATORS-AT-LARGE PRESENT:</w:t>
      </w:r>
      <w:r w:rsidRPr="00BA5EA8">
        <w:rPr>
          <w:rFonts w:ascii="Times New Roman" w:eastAsia="Times New Roman" w:hAnsi="Times New Roman" w:cs="Times New Roman"/>
          <w:sz w:val="24"/>
          <w:szCs w:val="24"/>
        </w:rPr>
        <w:t xml:space="preserve">  Cindy Arrigo, </w:t>
      </w:r>
      <w:r>
        <w:rPr>
          <w:rFonts w:ascii="Times New Roman" w:eastAsia="Times New Roman" w:hAnsi="Times New Roman" w:cs="Times New Roman"/>
          <w:sz w:val="24"/>
          <w:szCs w:val="24"/>
        </w:rPr>
        <w:t>Deborah Bennett, Barbara Blozen, Lorraine Chewey, Marilyn Ettinger, Venessa Garcia, Robert Prowse, Michelle Rosen, Christopher Shamburg, Rubina Vohra.</w:t>
      </w:r>
    </w:p>
    <w:p w:rsidR="006F424F" w:rsidRPr="00BA5EA8" w:rsidRDefault="006F424F" w:rsidP="006F424F">
      <w:pPr>
        <w:rPr>
          <w:rFonts w:ascii="Times New Roman" w:eastAsia="Times New Roman" w:hAnsi="Times New Roman" w:cs="Times New Roman"/>
          <w:sz w:val="14"/>
          <w:szCs w:val="14"/>
        </w:rPr>
      </w:pPr>
    </w:p>
    <w:p w:rsidR="006F424F" w:rsidRDefault="006F424F" w:rsidP="006F424F">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SENATORS-AT-LARGE ABSENT:</w:t>
      </w:r>
      <w:r w:rsidRPr="002F05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None.</w:t>
      </w:r>
    </w:p>
    <w:p w:rsidR="006F424F" w:rsidRPr="00BA5EA8" w:rsidRDefault="006F424F" w:rsidP="006F424F">
      <w:pPr>
        <w:rPr>
          <w:rFonts w:ascii="Times New Roman" w:eastAsia="Times New Roman" w:hAnsi="Times New Roman" w:cs="Times New Roman"/>
          <w:sz w:val="14"/>
          <w:szCs w:val="14"/>
        </w:rPr>
      </w:pPr>
    </w:p>
    <w:p w:rsidR="006F424F" w:rsidRDefault="006F424F" w:rsidP="006F424F">
      <w:pPr>
        <w:rPr>
          <w:rFonts w:ascii="Times New Roman" w:eastAsia="Times New Roman" w:hAnsi="Times New Roman" w:cs="Times New Roman"/>
          <w:bCs/>
          <w:sz w:val="12"/>
          <w:szCs w:val="12"/>
        </w:rPr>
      </w:pPr>
      <w:r w:rsidRPr="00BA5EA8">
        <w:rPr>
          <w:rFonts w:ascii="Times New Roman" w:eastAsia="Times New Roman" w:hAnsi="Times New Roman" w:cs="Times New Roman"/>
          <w:b/>
          <w:bCs/>
          <w:sz w:val="24"/>
          <w:szCs w:val="24"/>
        </w:rPr>
        <w:t xml:space="preserve">PROFESSIONAL STAFF SENATORS-AT-LARGE PRESENT: </w:t>
      </w:r>
      <w:r>
        <w:rPr>
          <w:rFonts w:ascii="Times New Roman" w:eastAsia="Times New Roman" w:hAnsi="Times New Roman" w:cs="Times New Roman"/>
          <w:bCs/>
          <w:sz w:val="24"/>
          <w:szCs w:val="24"/>
        </w:rPr>
        <w:t xml:space="preserve">Debra McClary, Denise Serpico, </w:t>
      </w:r>
      <w:r>
        <w:rPr>
          <w:rFonts w:ascii="Times New Roman" w:eastAsia="Times New Roman" w:hAnsi="Times New Roman" w:cs="Times New Roman"/>
          <w:sz w:val="24"/>
          <w:szCs w:val="24"/>
        </w:rPr>
        <w:t>Cynthia Vazquez</w:t>
      </w:r>
      <w:r>
        <w:rPr>
          <w:rFonts w:ascii="Times New Roman" w:eastAsia="Times New Roman" w:hAnsi="Times New Roman" w:cs="Times New Roman"/>
          <w:bCs/>
          <w:sz w:val="24"/>
          <w:szCs w:val="24"/>
        </w:rPr>
        <w:t>.</w:t>
      </w:r>
    </w:p>
    <w:p w:rsidR="006F424F" w:rsidRPr="002F0572" w:rsidRDefault="006F424F" w:rsidP="006F424F">
      <w:pPr>
        <w:rPr>
          <w:rFonts w:ascii="Times New Roman" w:eastAsia="Times New Roman" w:hAnsi="Times New Roman" w:cs="Times New Roman"/>
          <w:bCs/>
          <w:sz w:val="12"/>
          <w:szCs w:val="12"/>
        </w:rPr>
      </w:pPr>
    </w:p>
    <w:p w:rsidR="006F424F" w:rsidRDefault="006F424F" w:rsidP="006F424F">
      <w:pPr>
        <w:rPr>
          <w:rFonts w:ascii="Times New Roman" w:eastAsia="Times New Roman" w:hAnsi="Times New Roman" w:cs="Times New Roman"/>
          <w:bCs/>
          <w:sz w:val="24"/>
          <w:szCs w:val="24"/>
        </w:rPr>
      </w:pPr>
      <w:r w:rsidRPr="00BA5EA8">
        <w:rPr>
          <w:rFonts w:ascii="Times New Roman" w:eastAsia="Times New Roman" w:hAnsi="Times New Roman" w:cs="Times New Roman"/>
          <w:b/>
          <w:bCs/>
          <w:sz w:val="24"/>
          <w:szCs w:val="24"/>
        </w:rPr>
        <w:t>PROFESSIONAL STAFF SENATORS-AT-LARGE ABSENT</w:t>
      </w:r>
      <w:r>
        <w:rPr>
          <w:rFonts w:ascii="Times New Roman" w:eastAsia="Times New Roman" w:hAnsi="Times New Roman" w:cs="Times New Roman"/>
          <w:b/>
          <w:bCs/>
          <w:sz w:val="24"/>
          <w:szCs w:val="24"/>
        </w:rPr>
        <w:t xml:space="preserve">: </w:t>
      </w:r>
      <w:r w:rsidRPr="002110B7">
        <w:rPr>
          <w:rFonts w:ascii="Times New Roman" w:eastAsia="Times New Roman" w:hAnsi="Times New Roman" w:cs="Times New Roman"/>
          <w:bCs/>
          <w:sz w:val="24"/>
          <w:szCs w:val="24"/>
        </w:rPr>
        <w:t>Mince John</w:t>
      </w:r>
      <w:r>
        <w:rPr>
          <w:rFonts w:ascii="Times New Roman" w:eastAsia="Times New Roman" w:hAnsi="Times New Roman" w:cs="Times New Roman"/>
          <w:bCs/>
          <w:sz w:val="24"/>
          <w:szCs w:val="24"/>
        </w:rPr>
        <w:t>.</w:t>
      </w:r>
    </w:p>
    <w:p w:rsidR="006F424F" w:rsidRPr="00BA5EA8" w:rsidRDefault="006F424F" w:rsidP="006F424F">
      <w:pPr>
        <w:rPr>
          <w:rFonts w:ascii="Times New Roman" w:eastAsia="Times New Roman" w:hAnsi="Times New Roman" w:cs="Times New Roman"/>
          <w:bCs/>
          <w:sz w:val="10"/>
          <w:szCs w:val="10"/>
        </w:rPr>
      </w:pPr>
    </w:p>
    <w:p w:rsidR="006F424F" w:rsidRDefault="006F424F" w:rsidP="006F424F">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STUDENT SENATORS PRESENT:</w:t>
      </w:r>
      <w:r>
        <w:rPr>
          <w:rFonts w:ascii="Times New Roman" w:eastAsia="Times New Roman" w:hAnsi="Times New Roman" w:cs="Times New Roman"/>
          <w:b/>
          <w:bCs/>
          <w:sz w:val="24"/>
          <w:szCs w:val="24"/>
        </w:rPr>
        <w:t xml:space="preserve"> </w:t>
      </w:r>
    </w:p>
    <w:p w:rsidR="006F424F" w:rsidRPr="00281BE5" w:rsidRDefault="006F424F" w:rsidP="006F424F">
      <w:pPr>
        <w:rPr>
          <w:rFonts w:ascii="Times New Roman" w:eastAsia="Times New Roman" w:hAnsi="Times New Roman" w:cs="Times New Roman"/>
          <w:b/>
          <w:bCs/>
          <w:sz w:val="8"/>
          <w:szCs w:val="8"/>
        </w:rPr>
      </w:pPr>
    </w:p>
    <w:p w:rsidR="006F424F" w:rsidRDefault="006F424F" w:rsidP="006F424F">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STUDENT SENATORS ABSENT:</w:t>
      </w:r>
      <w:r w:rsidRPr="00BA5EA8">
        <w:rPr>
          <w:rFonts w:ascii="Times New Roman" w:eastAsia="Times New Roman" w:hAnsi="Times New Roman" w:cs="Times New Roman"/>
          <w:sz w:val="24"/>
          <w:szCs w:val="24"/>
        </w:rPr>
        <w:t xml:space="preserve"> </w:t>
      </w:r>
    </w:p>
    <w:p w:rsidR="006F424F" w:rsidRPr="00BA5EA8" w:rsidRDefault="006F424F" w:rsidP="006F424F">
      <w:pPr>
        <w:rPr>
          <w:rFonts w:ascii="Times New Roman" w:eastAsia="Times New Roman" w:hAnsi="Times New Roman" w:cs="Times New Roman"/>
          <w:sz w:val="12"/>
          <w:szCs w:val="12"/>
        </w:rPr>
      </w:pPr>
    </w:p>
    <w:p w:rsidR="006F424F" w:rsidRDefault="006F424F" w:rsidP="006F424F">
      <w:pPr>
        <w:rPr>
          <w:rFonts w:ascii="Times New Roman" w:eastAsia="Times New Roman" w:hAnsi="Times New Roman" w:cs="Times New Roman"/>
          <w:sz w:val="24"/>
          <w:szCs w:val="24"/>
        </w:rPr>
      </w:pPr>
      <w:r w:rsidRPr="00BA5EA8">
        <w:rPr>
          <w:rFonts w:ascii="Times New Roman" w:eastAsia="Times New Roman" w:hAnsi="Times New Roman" w:cs="Times New Roman"/>
          <w:b/>
          <w:sz w:val="24"/>
          <w:szCs w:val="24"/>
        </w:rPr>
        <w:t>STUDENT SENATORS-AT-LARGE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Keion Jackson.</w:t>
      </w:r>
    </w:p>
    <w:p w:rsidR="006F424F" w:rsidRPr="00F4312B" w:rsidRDefault="006F424F" w:rsidP="006F424F">
      <w:pPr>
        <w:rPr>
          <w:rFonts w:ascii="Times New Roman" w:eastAsia="Times New Roman" w:hAnsi="Times New Roman" w:cs="Times New Roman"/>
          <w:sz w:val="14"/>
          <w:szCs w:val="14"/>
        </w:rPr>
      </w:pPr>
    </w:p>
    <w:p w:rsidR="006F424F" w:rsidRPr="009D768D" w:rsidRDefault="006F424F" w:rsidP="006F424F">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TUDENT SENATORS-AT-LARGE ABSENT: </w:t>
      </w:r>
    </w:p>
    <w:p w:rsidR="006F424F" w:rsidRDefault="006F424F" w:rsidP="006F424F">
      <w:pPr>
        <w:ind w:left="5760" w:firstLine="720"/>
        <w:rPr>
          <w:rFonts w:ascii="Times New Roman" w:eastAsia="Times New Roman" w:hAnsi="Times New Roman" w:cs="Times New Roman"/>
          <w:b/>
          <w:bCs/>
          <w:sz w:val="24"/>
          <w:szCs w:val="24"/>
        </w:rPr>
      </w:pPr>
    </w:p>
    <w:p w:rsidR="006F424F" w:rsidRPr="00065699" w:rsidRDefault="006F424F" w:rsidP="006F424F">
      <w:pPr>
        <w:ind w:left="5760" w:firstLine="720"/>
        <w:rPr>
          <w:rFonts w:ascii="Times New Roman" w:eastAsia="Times New Roman" w:hAnsi="Times New Roman" w:cs="Times New Roman"/>
          <w:sz w:val="24"/>
          <w:szCs w:val="24"/>
        </w:rPr>
      </w:pPr>
      <w:r w:rsidRPr="00065699">
        <w:rPr>
          <w:rFonts w:ascii="Times New Roman" w:eastAsia="Times New Roman" w:hAnsi="Times New Roman" w:cs="Times New Roman"/>
          <w:b/>
          <w:bCs/>
          <w:sz w:val="24"/>
          <w:szCs w:val="24"/>
        </w:rPr>
        <w:lastRenderedPageBreak/>
        <w:t xml:space="preserve">Meeting #1 </w:t>
      </w:r>
    </w:p>
    <w:p w:rsidR="006F424F" w:rsidRPr="00065699" w:rsidRDefault="006F424F" w:rsidP="006F424F">
      <w:pPr>
        <w:rPr>
          <w:rFonts w:ascii="Times New Roman" w:eastAsia="Times New Roman" w:hAnsi="Times New Roman" w:cs="Times New Roman"/>
          <w:sz w:val="24"/>
          <w:szCs w:val="24"/>
        </w:rPr>
      </w:pPr>
      <w:r w:rsidRPr="00065699">
        <w:rPr>
          <w:rFonts w:ascii="Times New Roman" w:eastAsia="Times New Roman" w:hAnsi="Times New Roman" w:cs="Times New Roman"/>
          <w:sz w:val="24"/>
          <w:szCs w:val="24"/>
        </w:rPr>
        <w:t> </w:t>
      </w:r>
    </w:p>
    <w:p w:rsidR="006F424F" w:rsidRPr="00065699" w:rsidRDefault="006F424F" w:rsidP="006F424F">
      <w:pPr>
        <w:ind w:left="-90"/>
        <w:rPr>
          <w:rFonts w:ascii="Times New Roman" w:eastAsia="Times New Roman" w:hAnsi="Times New Roman" w:cs="Times New Roman"/>
          <w:sz w:val="24"/>
          <w:szCs w:val="24"/>
        </w:rPr>
      </w:pPr>
      <w:r w:rsidRPr="00065699">
        <w:rPr>
          <w:rFonts w:ascii="Times New Roman" w:eastAsia="Times New Roman" w:hAnsi="Times New Roman" w:cs="Times New Roman"/>
          <w:sz w:val="24"/>
          <w:szCs w:val="24"/>
        </w:rPr>
        <w:t> </w:t>
      </w:r>
    </w:p>
    <w:p w:rsidR="006F424F" w:rsidRPr="00065699" w:rsidRDefault="006F424F" w:rsidP="006F424F">
      <w:pPr>
        <w:jc w:val="center"/>
        <w:rPr>
          <w:rFonts w:ascii="Times New Roman" w:eastAsia="Times New Roman" w:hAnsi="Times New Roman" w:cs="Times New Roman"/>
          <w:b/>
          <w:bCs/>
          <w:sz w:val="24"/>
          <w:szCs w:val="24"/>
        </w:rPr>
      </w:pPr>
      <w:bookmarkStart w:id="0" w:name="_GoBack"/>
      <w:bookmarkEnd w:id="0"/>
    </w:p>
    <w:p w:rsidR="006F424F" w:rsidRPr="00065699" w:rsidRDefault="006F424F" w:rsidP="006F424F">
      <w:pPr>
        <w:jc w:val="center"/>
        <w:rPr>
          <w:rFonts w:ascii="Times New Roman" w:eastAsia="Times New Roman" w:hAnsi="Times New Roman" w:cs="Times New Roman"/>
          <w:sz w:val="24"/>
          <w:szCs w:val="24"/>
        </w:rPr>
      </w:pPr>
      <w:r w:rsidRPr="00065699">
        <w:rPr>
          <w:rFonts w:ascii="Times New Roman" w:eastAsia="Times New Roman" w:hAnsi="Times New Roman" w:cs="Times New Roman"/>
          <w:b/>
          <w:bCs/>
          <w:sz w:val="24"/>
          <w:szCs w:val="24"/>
        </w:rPr>
        <w:t>University Senate Meeting</w:t>
      </w:r>
    </w:p>
    <w:p w:rsidR="006F424F" w:rsidRPr="00065699" w:rsidRDefault="006F424F" w:rsidP="006F424F">
      <w:pPr>
        <w:jc w:val="center"/>
        <w:rPr>
          <w:rFonts w:ascii="Times New Roman" w:eastAsia="Times New Roman" w:hAnsi="Times New Roman" w:cs="Times New Roman"/>
          <w:sz w:val="24"/>
          <w:szCs w:val="24"/>
        </w:rPr>
      </w:pPr>
      <w:r w:rsidRPr="00065699">
        <w:rPr>
          <w:rFonts w:ascii="Times New Roman" w:eastAsia="Times New Roman" w:hAnsi="Times New Roman" w:cs="Times New Roman"/>
          <w:b/>
          <w:bCs/>
          <w:sz w:val="24"/>
          <w:szCs w:val="24"/>
        </w:rPr>
        <w:t>Monday, 24 September 2018</w:t>
      </w:r>
    </w:p>
    <w:p w:rsidR="006F424F" w:rsidRPr="00065699" w:rsidRDefault="006F424F" w:rsidP="006F424F">
      <w:pPr>
        <w:jc w:val="center"/>
        <w:rPr>
          <w:rFonts w:ascii="Times New Roman" w:eastAsia="Times New Roman" w:hAnsi="Times New Roman" w:cs="Times New Roman"/>
          <w:sz w:val="24"/>
          <w:szCs w:val="24"/>
        </w:rPr>
      </w:pPr>
      <w:r w:rsidRPr="00065699">
        <w:rPr>
          <w:rFonts w:ascii="Times New Roman" w:eastAsia="Times New Roman" w:hAnsi="Times New Roman" w:cs="Times New Roman"/>
          <w:b/>
          <w:bCs/>
          <w:sz w:val="24"/>
          <w:szCs w:val="24"/>
        </w:rPr>
        <w:t>2:00 PM – Gothic Lounge (H202)</w:t>
      </w:r>
    </w:p>
    <w:p w:rsidR="006F424F" w:rsidRPr="00065699" w:rsidRDefault="006F424F" w:rsidP="006F424F">
      <w:pPr>
        <w:jc w:val="center"/>
        <w:rPr>
          <w:rFonts w:ascii="Times New Roman" w:eastAsia="Times New Roman" w:hAnsi="Times New Roman" w:cs="Times New Roman"/>
          <w:sz w:val="24"/>
          <w:szCs w:val="24"/>
        </w:rPr>
      </w:pPr>
      <w:r w:rsidRPr="00065699">
        <w:rPr>
          <w:rFonts w:ascii="Times New Roman" w:eastAsia="Times New Roman" w:hAnsi="Times New Roman" w:cs="Times New Roman"/>
          <w:b/>
          <w:bCs/>
          <w:sz w:val="24"/>
          <w:szCs w:val="24"/>
          <w:u w:val="single"/>
        </w:rPr>
        <w:t>Minutes</w:t>
      </w:r>
    </w:p>
    <w:p w:rsidR="006F424F" w:rsidRDefault="006F424F" w:rsidP="006F424F">
      <w:pPr>
        <w:rPr>
          <w:rFonts w:ascii="Times New Roman" w:eastAsia="Times New Roman" w:hAnsi="Times New Roman" w:cs="Times New Roman"/>
          <w:sz w:val="24"/>
          <w:szCs w:val="24"/>
        </w:rPr>
      </w:pPr>
      <w:r w:rsidRPr="00065699">
        <w:rPr>
          <w:rFonts w:ascii="Times New Roman" w:eastAsia="Times New Roman" w:hAnsi="Times New Roman" w:cs="Times New Roman"/>
          <w:sz w:val="24"/>
          <w:szCs w:val="24"/>
        </w:rPr>
        <w:t> </w:t>
      </w:r>
    </w:p>
    <w:p w:rsidR="006F424F" w:rsidRPr="0045307B" w:rsidRDefault="006F424F" w:rsidP="006F424F">
      <w:pPr>
        <w:rPr>
          <w:rFonts w:ascii="Times New Roman" w:eastAsia="Times New Roman" w:hAnsi="Times New Roman" w:cs="Times New Roman"/>
          <w:sz w:val="24"/>
          <w:szCs w:val="24"/>
        </w:rPr>
      </w:pPr>
      <w:r w:rsidRPr="00065699">
        <w:rPr>
          <w:rFonts w:ascii="Times New Roman" w:eastAsia="Times New Roman" w:hAnsi="Times New Roman" w:cs="Times New Roman"/>
          <w:color w:val="000000"/>
          <w:sz w:val="24"/>
          <w:szCs w:val="24"/>
        </w:rPr>
        <w:t xml:space="preserve">Meeting called to order by President Shamburg at 2:10 p.m. </w:t>
      </w:r>
    </w:p>
    <w:p w:rsidR="006F424F" w:rsidRPr="00065699" w:rsidRDefault="006F424F" w:rsidP="006F424F">
      <w:pPr>
        <w:ind w:left="1350" w:hanging="1350"/>
        <w:rPr>
          <w:rFonts w:ascii="Times New Roman" w:eastAsia="Times New Roman" w:hAnsi="Times New Roman" w:cs="Times New Roman"/>
          <w:b/>
          <w:bCs/>
          <w:sz w:val="24"/>
          <w:szCs w:val="24"/>
          <w:u w:val="single"/>
        </w:rPr>
      </w:pPr>
    </w:p>
    <w:p w:rsidR="006F424F" w:rsidRPr="00065699" w:rsidRDefault="006F424F" w:rsidP="006F424F">
      <w:pPr>
        <w:tabs>
          <w:tab w:val="left" w:pos="630"/>
        </w:tabs>
        <w:ind w:left="630" w:hanging="630"/>
        <w:rPr>
          <w:rFonts w:ascii="Times New Roman" w:eastAsia="Times New Roman" w:hAnsi="Times New Roman" w:cs="Times New Roman"/>
          <w:b/>
          <w:bCs/>
          <w:sz w:val="24"/>
          <w:szCs w:val="24"/>
          <w:u w:val="single"/>
        </w:rPr>
      </w:pPr>
      <w:r w:rsidRPr="00065699">
        <w:rPr>
          <w:rFonts w:ascii="Times New Roman" w:eastAsia="Times New Roman" w:hAnsi="Times New Roman" w:cs="Times New Roman"/>
          <w:b/>
          <w:bCs/>
          <w:sz w:val="24"/>
          <w:szCs w:val="24"/>
        </w:rPr>
        <w:t xml:space="preserve">I.       </w:t>
      </w:r>
      <w:r w:rsidRPr="00065699">
        <w:rPr>
          <w:rFonts w:ascii="Times New Roman" w:eastAsia="Times New Roman" w:hAnsi="Times New Roman" w:cs="Times New Roman"/>
          <w:b/>
          <w:bCs/>
          <w:sz w:val="24"/>
          <w:szCs w:val="24"/>
          <w:u w:val="single"/>
        </w:rPr>
        <w:t>Audience Response Voting System Test</w:t>
      </w:r>
    </w:p>
    <w:p w:rsidR="006F424F" w:rsidRPr="00065699" w:rsidRDefault="006F424F" w:rsidP="006F424F">
      <w:pPr>
        <w:tabs>
          <w:tab w:val="left" w:pos="540"/>
        </w:tabs>
        <w:ind w:left="630" w:hanging="630"/>
        <w:rPr>
          <w:rFonts w:ascii="Times New Roman" w:eastAsia="Times New Roman" w:hAnsi="Times New Roman" w:cs="Times New Roman"/>
          <w:b/>
          <w:bCs/>
          <w:sz w:val="24"/>
          <w:szCs w:val="24"/>
          <w:u w:val="single"/>
        </w:rPr>
      </w:pPr>
      <w:r w:rsidRPr="00065699">
        <w:rPr>
          <w:rFonts w:ascii="Times New Roman" w:eastAsia="Times New Roman" w:hAnsi="Times New Roman" w:cs="Times New Roman"/>
          <w:bCs/>
          <w:sz w:val="24"/>
          <w:szCs w:val="24"/>
        </w:rPr>
        <w:tab/>
        <w:t>Successfully</w:t>
      </w:r>
      <w:r>
        <w:rPr>
          <w:rFonts w:ascii="Times New Roman" w:eastAsia="Times New Roman" w:hAnsi="Times New Roman" w:cs="Times New Roman"/>
          <w:bCs/>
          <w:sz w:val="24"/>
          <w:szCs w:val="24"/>
        </w:rPr>
        <w:t xml:space="preserve"> </w:t>
      </w:r>
      <w:r w:rsidRPr="00065699">
        <w:rPr>
          <w:rFonts w:ascii="Times New Roman" w:eastAsia="Times New Roman" w:hAnsi="Times New Roman" w:cs="Times New Roman"/>
          <w:bCs/>
          <w:sz w:val="24"/>
          <w:szCs w:val="24"/>
        </w:rPr>
        <w:t>completed.</w:t>
      </w:r>
    </w:p>
    <w:p w:rsidR="006F424F" w:rsidRPr="00065699" w:rsidRDefault="006F424F" w:rsidP="006F424F">
      <w:pPr>
        <w:tabs>
          <w:tab w:val="left" w:pos="630"/>
        </w:tabs>
        <w:ind w:left="630" w:hanging="630"/>
        <w:rPr>
          <w:rFonts w:ascii="Times New Roman" w:eastAsia="Times New Roman" w:hAnsi="Times New Roman" w:cs="Times New Roman"/>
          <w:strike/>
          <w:sz w:val="24"/>
          <w:szCs w:val="24"/>
        </w:rPr>
      </w:pPr>
    </w:p>
    <w:p w:rsidR="006F424F" w:rsidRPr="00065699" w:rsidRDefault="006F424F" w:rsidP="006F424F">
      <w:pPr>
        <w:tabs>
          <w:tab w:val="left" w:pos="630"/>
        </w:tabs>
        <w:ind w:left="630" w:hanging="630"/>
        <w:rPr>
          <w:rFonts w:ascii="Times New Roman" w:eastAsia="Times New Roman" w:hAnsi="Times New Roman" w:cs="Times New Roman"/>
          <w:b/>
          <w:color w:val="000000"/>
          <w:sz w:val="24"/>
          <w:szCs w:val="24"/>
          <w:u w:val="single"/>
        </w:rPr>
      </w:pPr>
      <w:r w:rsidRPr="00065699">
        <w:rPr>
          <w:rFonts w:ascii="Times New Roman" w:eastAsia="Times New Roman" w:hAnsi="Times New Roman" w:cs="Times New Roman"/>
          <w:b/>
          <w:bCs/>
          <w:sz w:val="24"/>
          <w:szCs w:val="24"/>
        </w:rPr>
        <w:t>II.</w:t>
      </w:r>
      <w:r w:rsidRPr="00065699">
        <w:rPr>
          <w:rFonts w:ascii="Times New Roman" w:eastAsia="Times New Roman" w:hAnsi="Times New Roman" w:cs="Times New Roman"/>
          <w:b/>
          <w:bCs/>
          <w:sz w:val="24"/>
          <w:szCs w:val="24"/>
        </w:rPr>
        <w:tab/>
      </w:r>
      <w:r w:rsidRPr="00065699">
        <w:rPr>
          <w:rFonts w:ascii="Times New Roman" w:eastAsia="Times New Roman" w:hAnsi="Times New Roman" w:cs="Times New Roman"/>
          <w:b/>
          <w:color w:val="000000"/>
          <w:sz w:val="24"/>
          <w:szCs w:val="24"/>
          <w:u w:val="single"/>
        </w:rPr>
        <w:t>University Senate Meeting Agenda</w:t>
      </w:r>
    </w:p>
    <w:p w:rsidR="006F424F" w:rsidRPr="00065699" w:rsidRDefault="006F424F" w:rsidP="006F424F">
      <w:pPr>
        <w:tabs>
          <w:tab w:val="left" w:pos="630"/>
        </w:tabs>
        <w:ind w:left="630" w:hanging="630"/>
        <w:rPr>
          <w:rFonts w:ascii="Times New Roman" w:eastAsia="Times New Roman" w:hAnsi="Times New Roman" w:cs="Times New Roman"/>
          <w:color w:val="000000"/>
          <w:sz w:val="24"/>
          <w:szCs w:val="24"/>
        </w:rPr>
      </w:pPr>
      <w:r w:rsidRPr="00065699">
        <w:rPr>
          <w:rFonts w:ascii="Times New Roman" w:eastAsia="Times New Roman" w:hAnsi="Times New Roman" w:cs="Times New Roman"/>
          <w:b/>
          <w:bCs/>
          <w:sz w:val="24"/>
          <w:szCs w:val="24"/>
        </w:rPr>
        <w:tab/>
      </w:r>
      <w:r w:rsidRPr="00065699">
        <w:rPr>
          <w:rFonts w:ascii="Times New Roman" w:eastAsia="Times New Roman" w:hAnsi="Times New Roman" w:cs="Times New Roman"/>
          <w:bCs/>
          <w:sz w:val="24"/>
          <w:szCs w:val="24"/>
          <w:u w:val="single"/>
        </w:rPr>
        <w:t>Motion</w:t>
      </w:r>
      <w:r w:rsidRPr="00065699">
        <w:rPr>
          <w:rFonts w:ascii="Times New Roman" w:eastAsia="Times New Roman" w:hAnsi="Times New Roman" w:cs="Times New Roman"/>
          <w:bCs/>
          <w:sz w:val="24"/>
          <w:szCs w:val="24"/>
        </w:rPr>
        <w:t xml:space="preserve"> (</w:t>
      </w:r>
      <w:r w:rsidRPr="00065699">
        <w:rPr>
          <w:rFonts w:ascii="Times New Roman" w:eastAsia="Times New Roman" w:hAnsi="Times New Roman" w:cs="Times New Roman"/>
          <w:color w:val="000000"/>
          <w:sz w:val="24"/>
          <w:szCs w:val="24"/>
        </w:rPr>
        <w:t>made and seconded): to approve: passed.</w:t>
      </w:r>
    </w:p>
    <w:p w:rsidR="006F424F" w:rsidRPr="00065699" w:rsidRDefault="006F424F" w:rsidP="006F424F">
      <w:pPr>
        <w:tabs>
          <w:tab w:val="left" w:pos="630"/>
        </w:tabs>
        <w:ind w:left="630" w:hanging="630"/>
        <w:rPr>
          <w:rFonts w:ascii="Times New Roman" w:eastAsia="Times New Roman" w:hAnsi="Times New Roman" w:cs="Times New Roman"/>
          <w:sz w:val="24"/>
          <w:szCs w:val="24"/>
        </w:rPr>
      </w:pPr>
    </w:p>
    <w:p w:rsidR="006F424F" w:rsidRPr="00065699" w:rsidRDefault="006F424F" w:rsidP="006F424F">
      <w:pPr>
        <w:tabs>
          <w:tab w:val="left" w:pos="630"/>
        </w:tabs>
        <w:ind w:left="630" w:hanging="630"/>
        <w:rPr>
          <w:rFonts w:ascii="Times New Roman" w:eastAsia="Times New Roman" w:hAnsi="Times New Roman" w:cs="Times New Roman"/>
          <w:color w:val="000000"/>
          <w:sz w:val="24"/>
          <w:szCs w:val="24"/>
        </w:rPr>
      </w:pPr>
      <w:r w:rsidRPr="00065699">
        <w:rPr>
          <w:rFonts w:ascii="Times New Roman" w:eastAsia="Times New Roman" w:hAnsi="Times New Roman" w:cs="Times New Roman"/>
          <w:b/>
          <w:bCs/>
          <w:sz w:val="24"/>
          <w:szCs w:val="24"/>
        </w:rPr>
        <w:t>III.    </w:t>
      </w:r>
      <w:r w:rsidRPr="00065699">
        <w:rPr>
          <w:rFonts w:ascii="Times New Roman" w:eastAsia="Times New Roman" w:hAnsi="Times New Roman" w:cs="Times New Roman"/>
          <w:b/>
          <w:bCs/>
          <w:sz w:val="24"/>
          <w:szCs w:val="24"/>
        </w:rPr>
        <w:tab/>
      </w:r>
      <w:r w:rsidRPr="00065699">
        <w:rPr>
          <w:rFonts w:ascii="Times New Roman" w:eastAsia="Times New Roman" w:hAnsi="Times New Roman" w:cs="Times New Roman"/>
          <w:b/>
          <w:color w:val="000000"/>
          <w:sz w:val="24"/>
          <w:szCs w:val="24"/>
          <w:u w:val="single"/>
        </w:rPr>
        <w:t>University Senate Meeting Minutes of the May 21,</w:t>
      </w:r>
      <w:r w:rsidRPr="00065699">
        <w:rPr>
          <w:rFonts w:ascii="Times New Roman" w:eastAsia="Times New Roman" w:hAnsi="Times New Roman" w:cs="Times New Roman"/>
          <w:color w:val="000000"/>
          <w:sz w:val="24"/>
          <w:szCs w:val="24"/>
          <w:u w:val="single"/>
        </w:rPr>
        <w:t xml:space="preserve"> </w:t>
      </w:r>
      <w:r w:rsidRPr="00065699">
        <w:rPr>
          <w:rFonts w:ascii="Times New Roman" w:eastAsia="Times New Roman" w:hAnsi="Times New Roman" w:cs="Times New Roman"/>
          <w:b/>
          <w:color w:val="000000"/>
          <w:sz w:val="24"/>
          <w:szCs w:val="24"/>
          <w:u w:val="single"/>
        </w:rPr>
        <w:t>2018</w:t>
      </w:r>
      <w:r w:rsidRPr="00065699">
        <w:rPr>
          <w:rFonts w:ascii="Times New Roman" w:eastAsia="Times New Roman" w:hAnsi="Times New Roman" w:cs="Times New Roman"/>
          <w:color w:val="000000"/>
          <w:sz w:val="24"/>
          <w:szCs w:val="24"/>
        </w:rPr>
        <w:t xml:space="preserve"> </w:t>
      </w:r>
    </w:p>
    <w:p w:rsidR="006F424F" w:rsidRPr="00065699" w:rsidRDefault="006F424F" w:rsidP="006F424F">
      <w:pPr>
        <w:tabs>
          <w:tab w:val="left" w:pos="630"/>
        </w:tabs>
        <w:ind w:left="630" w:hanging="630"/>
        <w:rPr>
          <w:rFonts w:ascii="Times New Roman" w:eastAsia="Times New Roman" w:hAnsi="Times New Roman" w:cs="Times New Roman"/>
          <w:sz w:val="24"/>
          <w:szCs w:val="24"/>
        </w:rPr>
      </w:pPr>
      <w:r w:rsidRPr="00065699">
        <w:rPr>
          <w:rFonts w:ascii="Times New Roman" w:eastAsia="Times New Roman" w:hAnsi="Times New Roman" w:cs="Times New Roman"/>
          <w:bCs/>
          <w:sz w:val="24"/>
          <w:szCs w:val="24"/>
        </w:rPr>
        <w:tab/>
      </w:r>
      <w:r w:rsidRPr="00065699">
        <w:rPr>
          <w:rFonts w:ascii="Times New Roman" w:eastAsia="Times New Roman" w:hAnsi="Times New Roman" w:cs="Times New Roman"/>
          <w:bCs/>
          <w:sz w:val="24"/>
          <w:szCs w:val="24"/>
          <w:u w:val="single"/>
        </w:rPr>
        <w:t>Motion</w:t>
      </w:r>
      <w:r w:rsidRPr="00065699">
        <w:rPr>
          <w:rFonts w:ascii="Times New Roman" w:eastAsia="Times New Roman" w:hAnsi="Times New Roman" w:cs="Times New Roman"/>
          <w:bCs/>
          <w:sz w:val="24"/>
          <w:szCs w:val="24"/>
        </w:rPr>
        <w:t xml:space="preserve"> (</w:t>
      </w:r>
      <w:r w:rsidRPr="00065699">
        <w:rPr>
          <w:rFonts w:ascii="Times New Roman" w:eastAsia="Times New Roman" w:hAnsi="Times New Roman" w:cs="Times New Roman"/>
          <w:color w:val="000000"/>
          <w:sz w:val="24"/>
          <w:szCs w:val="24"/>
        </w:rPr>
        <w:t xml:space="preserve">made and seconded): to approve: passed. </w:t>
      </w:r>
    </w:p>
    <w:p w:rsidR="006F424F" w:rsidRPr="00065699" w:rsidRDefault="006F424F" w:rsidP="006F424F">
      <w:pPr>
        <w:ind w:left="630" w:hanging="630"/>
        <w:rPr>
          <w:rFonts w:ascii="Times New Roman" w:eastAsia="Times New Roman" w:hAnsi="Times New Roman" w:cs="Times New Roman"/>
          <w:b/>
          <w:bCs/>
          <w:strike/>
          <w:sz w:val="24"/>
          <w:szCs w:val="24"/>
        </w:rPr>
      </w:pPr>
    </w:p>
    <w:p w:rsidR="006F424F" w:rsidRPr="00065699" w:rsidRDefault="006F424F" w:rsidP="006F424F">
      <w:pPr>
        <w:tabs>
          <w:tab w:val="left" w:pos="630"/>
        </w:tabs>
        <w:ind w:left="630" w:hanging="630"/>
        <w:rPr>
          <w:rFonts w:ascii="Times New Roman" w:eastAsia="Times New Roman" w:hAnsi="Times New Roman" w:cs="Times New Roman"/>
          <w:b/>
          <w:bCs/>
          <w:sz w:val="24"/>
          <w:szCs w:val="24"/>
        </w:rPr>
      </w:pPr>
      <w:r w:rsidRPr="00065699">
        <w:rPr>
          <w:rFonts w:ascii="Times New Roman" w:eastAsia="Times New Roman" w:hAnsi="Times New Roman" w:cs="Times New Roman"/>
          <w:b/>
          <w:bCs/>
          <w:sz w:val="24"/>
          <w:szCs w:val="24"/>
        </w:rPr>
        <w:t xml:space="preserve">IV. </w:t>
      </w:r>
      <w:r w:rsidRPr="00065699">
        <w:rPr>
          <w:rFonts w:ascii="Times New Roman" w:eastAsia="Times New Roman" w:hAnsi="Times New Roman" w:cs="Times New Roman"/>
          <w:b/>
          <w:bCs/>
          <w:sz w:val="24"/>
          <w:szCs w:val="24"/>
        </w:rPr>
        <w:tab/>
      </w:r>
      <w:r w:rsidRPr="00321B69">
        <w:rPr>
          <w:rFonts w:ascii="Times New Roman" w:eastAsia="Times New Roman" w:hAnsi="Times New Roman" w:cs="Times New Roman"/>
          <w:b/>
          <w:bCs/>
          <w:sz w:val="24"/>
          <w:szCs w:val="24"/>
          <w:u w:val="single"/>
        </w:rPr>
        <w:t>Appointment of Parliamentarian</w:t>
      </w:r>
    </w:p>
    <w:p w:rsidR="006F424F" w:rsidRPr="00065699" w:rsidRDefault="006F424F" w:rsidP="006F424F">
      <w:pPr>
        <w:tabs>
          <w:tab w:val="left" w:pos="630"/>
        </w:tabs>
        <w:ind w:left="630" w:hanging="630"/>
        <w:rPr>
          <w:rFonts w:ascii="Times New Roman" w:eastAsia="Times New Roman" w:hAnsi="Times New Roman" w:cs="Times New Roman"/>
          <w:b/>
          <w:bCs/>
          <w:sz w:val="24"/>
          <w:szCs w:val="24"/>
        </w:rPr>
      </w:pPr>
      <w:r w:rsidRPr="00065699">
        <w:rPr>
          <w:rFonts w:ascii="Times New Roman" w:eastAsia="Times New Roman" w:hAnsi="Times New Roman" w:cs="Times New Roman"/>
          <w:b/>
          <w:bCs/>
          <w:sz w:val="24"/>
          <w:szCs w:val="24"/>
        </w:rPr>
        <w:tab/>
      </w:r>
      <w:r w:rsidRPr="00065699">
        <w:rPr>
          <w:rFonts w:ascii="Times New Roman" w:eastAsia="Times New Roman" w:hAnsi="Times New Roman" w:cs="Times New Roman"/>
          <w:bCs/>
          <w:sz w:val="24"/>
          <w:szCs w:val="24"/>
          <w:u w:val="single"/>
        </w:rPr>
        <w:t>Motion</w:t>
      </w:r>
      <w:r w:rsidRPr="00065699">
        <w:rPr>
          <w:rFonts w:ascii="Times New Roman" w:eastAsia="Times New Roman" w:hAnsi="Times New Roman" w:cs="Times New Roman"/>
          <w:bCs/>
          <w:sz w:val="24"/>
          <w:szCs w:val="24"/>
        </w:rPr>
        <w:t xml:space="preserve"> (</w:t>
      </w:r>
      <w:r w:rsidRPr="00065699">
        <w:rPr>
          <w:rFonts w:ascii="Times New Roman" w:eastAsia="Times New Roman" w:hAnsi="Times New Roman" w:cs="Times New Roman"/>
          <w:color w:val="000000"/>
          <w:sz w:val="24"/>
          <w:szCs w:val="24"/>
        </w:rPr>
        <w:t>made and seconded): to approve the appointment of Dr. F</w:t>
      </w:r>
      <w:r>
        <w:rPr>
          <w:rFonts w:ascii="Times New Roman" w:eastAsia="Times New Roman" w:hAnsi="Times New Roman" w:cs="Times New Roman"/>
          <w:color w:val="000000"/>
          <w:sz w:val="24"/>
          <w:szCs w:val="24"/>
        </w:rPr>
        <w:t>r</w:t>
      </w:r>
      <w:r w:rsidRPr="00065699">
        <w:rPr>
          <w:rFonts w:ascii="Times New Roman" w:eastAsia="Times New Roman" w:hAnsi="Times New Roman" w:cs="Times New Roman"/>
          <w:color w:val="000000"/>
          <w:sz w:val="24"/>
          <w:szCs w:val="24"/>
        </w:rPr>
        <w:t xml:space="preserve">an Moran as Senate Parliamentarian for the 2018-2019 </w:t>
      </w:r>
      <w:r>
        <w:rPr>
          <w:rFonts w:ascii="Times New Roman" w:eastAsia="Times New Roman" w:hAnsi="Times New Roman" w:cs="Times New Roman"/>
          <w:color w:val="000000"/>
          <w:sz w:val="24"/>
          <w:szCs w:val="24"/>
        </w:rPr>
        <w:t xml:space="preserve">academic </w:t>
      </w:r>
      <w:r w:rsidRPr="00065699">
        <w:rPr>
          <w:rFonts w:ascii="Times New Roman" w:eastAsia="Times New Roman" w:hAnsi="Times New Roman" w:cs="Times New Roman"/>
          <w:color w:val="000000"/>
          <w:sz w:val="24"/>
          <w:szCs w:val="24"/>
        </w:rPr>
        <w:t>year: passed.</w:t>
      </w:r>
      <w:r w:rsidRPr="00065699">
        <w:rPr>
          <w:rFonts w:ascii="Times New Roman" w:eastAsia="Times New Roman" w:hAnsi="Times New Roman" w:cs="Times New Roman"/>
          <w:b/>
          <w:bCs/>
          <w:sz w:val="24"/>
          <w:szCs w:val="24"/>
        </w:rPr>
        <w:t xml:space="preserve">  </w:t>
      </w:r>
    </w:p>
    <w:p w:rsidR="006F424F" w:rsidRPr="00065699" w:rsidRDefault="006F424F" w:rsidP="006F424F">
      <w:pPr>
        <w:tabs>
          <w:tab w:val="left" w:pos="630"/>
        </w:tabs>
        <w:ind w:left="630" w:hanging="630"/>
        <w:rPr>
          <w:rFonts w:ascii="Times New Roman" w:eastAsia="Times New Roman" w:hAnsi="Times New Roman" w:cs="Times New Roman"/>
          <w:b/>
          <w:bCs/>
          <w:strike/>
          <w:sz w:val="24"/>
          <w:szCs w:val="24"/>
        </w:rPr>
      </w:pPr>
    </w:p>
    <w:p w:rsidR="006F424F" w:rsidRPr="00065699" w:rsidRDefault="006F424F" w:rsidP="006F424F">
      <w:pPr>
        <w:tabs>
          <w:tab w:val="left" w:pos="630"/>
        </w:tabs>
        <w:ind w:left="630" w:hanging="630"/>
        <w:rPr>
          <w:rFonts w:ascii="Times New Roman" w:eastAsia="Times New Roman" w:hAnsi="Times New Roman" w:cs="Times New Roman"/>
          <w:b/>
          <w:color w:val="000000"/>
          <w:sz w:val="24"/>
          <w:szCs w:val="24"/>
          <w:u w:val="single"/>
        </w:rPr>
      </w:pPr>
      <w:r w:rsidRPr="00065699">
        <w:rPr>
          <w:rFonts w:ascii="Times New Roman" w:eastAsia="Times New Roman" w:hAnsi="Times New Roman" w:cs="Times New Roman"/>
          <w:b/>
          <w:bCs/>
          <w:sz w:val="24"/>
          <w:szCs w:val="24"/>
        </w:rPr>
        <w:t>V.    </w:t>
      </w:r>
      <w:r w:rsidRPr="00065699">
        <w:rPr>
          <w:rFonts w:ascii="Times New Roman" w:eastAsia="Times New Roman" w:hAnsi="Times New Roman" w:cs="Times New Roman"/>
          <w:b/>
          <w:bCs/>
          <w:sz w:val="24"/>
          <w:szCs w:val="24"/>
        </w:rPr>
        <w:tab/>
      </w:r>
      <w:r w:rsidRPr="00065699">
        <w:rPr>
          <w:rFonts w:ascii="Times New Roman" w:eastAsia="Times New Roman" w:hAnsi="Times New Roman" w:cs="Times New Roman"/>
          <w:b/>
          <w:color w:val="000000"/>
          <w:sz w:val="24"/>
          <w:szCs w:val="24"/>
          <w:u w:val="single"/>
        </w:rPr>
        <w:t xml:space="preserve">Announcements </w:t>
      </w:r>
    </w:p>
    <w:p w:rsidR="006F424F" w:rsidRPr="00065699" w:rsidRDefault="006F424F" w:rsidP="006F424F">
      <w:pPr>
        <w:pStyle w:val="ListParagraph"/>
        <w:numPr>
          <w:ilvl w:val="0"/>
          <w:numId w:val="8"/>
        </w:numPr>
        <w:spacing w:after="0" w:line="240" w:lineRule="atLeast"/>
        <w:ind w:left="994"/>
        <w:rPr>
          <w:rFonts w:ascii="Times New Roman" w:hAnsi="Times New Roman"/>
          <w:sz w:val="24"/>
          <w:szCs w:val="24"/>
          <w:u w:val="single"/>
        </w:rPr>
      </w:pPr>
      <w:r w:rsidRPr="00065699">
        <w:rPr>
          <w:rFonts w:ascii="Times New Roman" w:hAnsi="Times New Roman"/>
          <w:sz w:val="24"/>
          <w:szCs w:val="24"/>
          <w:u w:val="single"/>
        </w:rPr>
        <w:t>Town Hall Meetings</w:t>
      </w:r>
    </w:p>
    <w:p w:rsidR="006F424F" w:rsidRPr="00065699" w:rsidRDefault="006F424F" w:rsidP="006F424F">
      <w:pPr>
        <w:pStyle w:val="ListParagraph"/>
        <w:spacing w:after="0" w:line="240" w:lineRule="atLeast"/>
        <w:ind w:left="994"/>
        <w:rPr>
          <w:rFonts w:ascii="Times New Roman" w:hAnsi="Times New Roman"/>
          <w:sz w:val="24"/>
          <w:szCs w:val="24"/>
        </w:rPr>
      </w:pPr>
      <w:r w:rsidRPr="00065699">
        <w:rPr>
          <w:rFonts w:ascii="Times New Roman" w:hAnsi="Times New Roman"/>
          <w:sz w:val="24"/>
          <w:szCs w:val="24"/>
        </w:rPr>
        <w:t>Tomorrow, September 25</w:t>
      </w:r>
      <w:r w:rsidRPr="00065699">
        <w:rPr>
          <w:rFonts w:ascii="Times New Roman" w:hAnsi="Times New Roman"/>
          <w:sz w:val="24"/>
          <w:szCs w:val="24"/>
          <w:vertAlign w:val="superscript"/>
        </w:rPr>
        <w:t>th</w:t>
      </w:r>
      <w:r w:rsidRPr="00065699">
        <w:rPr>
          <w:rFonts w:ascii="Times New Roman" w:hAnsi="Times New Roman"/>
          <w:sz w:val="24"/>
          <w:szCs w:val="24"/>
        </w:rPr>
        <w:t>, President Henderson is holding town hall meetings about the “Great Colleges to Work for” survey results: Session 1 is 10:00 a.m. – 11:30 a.m. and session 2 is : 2:00 p.m. – 3:30 p.m</w:t>
      </w:r>
      <w:r>
        <w:rPr>
          <w:rFonts w:ascii="Times New Roman" w:hAnsi="Times New Roman"/>
          <w:sz w:val="24"/>
          <w:szCs w:val="24"/>
        </w:rPr>
        <w:t>.</w:t>
      </w:r>
      <w:r w:rsidRPr="00065699">
        <w:rPr>
          <w:rFonts w:ascii="Times New Roman" w:hAnsi="Times New Roman"/>
          <w:sz w:val="24"/>
          <w:szCs w:val="24"/>
        </w:rPr>
        <w:t xml:space="preserve"> in the Gothic Lounge (H202).</w:t>
      </w:r>
    </w:p>
    <w:p w:rsidR="006F424F" w:rsidRPr="00065699" w:rsidRDefault="006F424F" w:rsidP="006F424F">
      <w:pPr>
        <w:pStyle w:val="ListParagraph"/>
        <w:spacing w:after="0" w:line="240" w:lineRule="atLeast"/>
        <w:ind w:left="994"/>
        <w:rPr>
          <w:rFonts w:ascii="Times New Roman" w:hAnsi="Times New Roman"/>
          <w:sz w:val="24"/>
          <w:szCs w:val="24"/>
        </w:rPr>
      </w:pPr>
    </w:p>
    <w:p w:rsidR="006F424F" w:rsidRPr="00065699" w:rsidRDefault="006F424F" w:rsidP="006F424F">
      <w:pPr>
        <w:pStyle w:val="ListParagraph"/>
        <w:numPr>
          <w:ilvl w:val="0"/>
          <w:numId w:val="8"/>
        </w:numPr>
        <w:spacing w:after="0" w:line="240" w:lineRule="auto"/>
        <w:ind w:left="994"/>
        <w:rPr>
          <w:rFonts w:ascii="Times New Roman" w:hAnsi="Times New Roman"/>
          <w:sz w:val="24"/>
          <w:szCs w:val="24"/>
          <w:u w:val="single"/>
        </w:rPr>
      </w:pPr>
      <w:r w:rsidRPr="00065699">
        <w:rPr>
          <w:rFonts w:ascii="Times New Roman" w:hAnsi="Times New Roman"/>
          <w:sz w:val="24"/>
          <w:szCs w:val="24"/>
          <w:u w:val="single"/>
        </w:rPr>
        <w:t>Vice President/ Chief Financial Officer Finalists</w:t>
      </w:r>
    </w:p>
    <w:p w:rsidR="006F424F" w:rsidRPr="00065699" w:rsidRDefault="006F424F" w:rsidP="006F424F">
      <w:pPr>
        <w:pStyle w:val="ListParagraph"/>
        <w:spacing w:after="0" w:line="240" w:lineRule="auto"/>
        <w:ind w:left="994"/>
        <w:rPr>
          <w:rFonts w:ascii="Times New Roman" w:hAnsi="Times New Roman"/>
          <w:sz w:val="24"/>
          <w:szCs w:val="24"/>
        </w:rPr>
      </w:pPr>
      <w:r w:rsidRPr="00065699">
        <w:rPr>
          <w:rFonts w:ascii="Times New Roman" w:hAnsi="Times New Roman"/>
          <w:sz w:val="24"/>
          <w:szCs w:val="24"/>
        </w:rPr>
        <w:t>From this Wednesday (9/26) to next Friday (10/5) you can meet the finalists for the position of Vice President/ Chief Financial Officer. Check your email of Friday, September 21</w:t>
      </w:r>
      <w:r w:rsidRPr="00065699">
        <w:rPr>
          <w:rFonts w:ascii="Times New Roman" w:hAnsi="Times New Roman"/>
          <w:sz w:val="24"/>
          <w:szCs w:val="24"/>
          <w:vertAlign w:val="superscript"/>
        </w:rPr>
        <w:t>st</w:t>
      </w:r>
      <w:r w:rsidRPr="00065699">
        <w:rPr>
          <w:rFonts w:ascii="Times New Roman" w:hAnsi="Times New Roman"/>
          <w:sz w:val="24"/>
          <w:szCs w:val="24"/>
        </w:rPr>
        <w:t xml:space="preserve"> for details. </w:t>
      </w:r>
    </w:p>
    <w:p w:rsidR="006F424F" w:rsidRPr="00065699" w:rsidRDefault="006F424F" w:rsidP="006F424F">
      <w:pPr>
        <w:pStyle w:val="ListParagraph"/>
        <w:spacing w:after="0" w:line="240" w:lineRule="auto"/>
        <w:ind w:left="994"/>
        <w:rPr>
          <w:rFonts w:ascii="Times New Roman" w:hAnsi="Times New Roman"/>
          <w:sz w:val="24"/>
          <w:szCs w:val="24"/>
        </w:rPr>
      </w:pPr>
    </w:p>
    <w:p w:rsidR="006F424F" w:rsidRPr="00065699" w:rsidRDefault="006F424F" w:rsidP="006F424F">
      <w:pPr>
        <w:pStyle w:val="ListParagraph"/>
        <w:numPr>
          <w:ilvl w:val="0"/>
          <w:numId w:val="8"/>
        </w:numPr>
        <w:spacing w:after="0" w:line="240" w:lineRule="atLeast"/>
        <w:rPr>
          <w:rFonts w:ascii="Times New Roman" w:hAnsi="Times New Roman"/>
          <w:sz w:val="24"/>
          <w:szCs w:val="24"/>
        </w:rPr>
      </w:pPr>
      <w:r w:rsidRPr="00065699">
        <w:rPr>
          <w:rFonts w:ascii="Times New Roman" w:hAnsi="Times New Roman"/>
          <w:sz w:val="24"/>
          <w:szCs w:val="24"/>
          <w:u w:val="single"/>
        </w:rPr>
        <w:t>Dr. Samuel H. Steinberg Presentation</w:t>
      </w:r>
    </w:p>
    <w:p w:rsidR="006F424F" w:rsidRPr="00065699" w:rsidRDefault="006F424F" w:rsidP="006F424F">
      <w:pPr>
        <w:pStyle w:val="ListParagraph"/>
        <w:spacing w:after="0" w:line="240" w:lineRule="atLeast"/>
        <w:ind w:left="990"/>
        <w:rPr>
          <w:rFonts w:ascii="Times New Roman" w:hAnsi="Times New Roman"/>
          <w:sz w:val="24"/>
          <w:szCs w:val="24"/>
        </w:rPr>
      </w:pPr>
      <w:r w:rsidRPr="00065699">
        <w:rPr>
          <w:rFonts w:ascii="Times New Roman" w:hAnsi="Times New Roman"/>
          <w:sz w:val="24"/>
          <w:szCs w:val="24"/>
        </w:rPr>
        <w:t>Tuesday, September 25</w:t>
      </w:r>
      <w:r w:rsidRPr="00065699">
        <w:rPr>
          <w:rFonts w:ascii="Times New Roman" w:hAnsi="Times New Roman"/>
          <w:sz w:val="24"/>
          <w:szCs w:val="24"/>
          <w:vertAlign w:val="superscript"/>
        </w:rPr>
        <w:t>th</w:t>
      </w:r>
      <w:r w:rsidRPr="00065699">
        <w:rPr>
          <w:rFonts w:ascii="Times New Roman" w:hAnsi="Times New Roman"/>
          <w:sz w:val="24"/>
          <w:szCs w:val="24"/>
        </w:rPr>
        <w:t xml:space="preserve"> at 4:00 p.m. Samuel H. Steinberg, Ph.D., Assistant Professor of Biochemistry and Molecular Biophysics at Columbia University, will present “Programmable Genome Engineering Using CRISPR Technology”.  This will be in the GSUB - Multipurpose Room C.</w:t>
      </w:r>
    </w:p>
    <w:p w:rsidR="006F424F" w:rsidRPr="00065699" w:rsidRDefault="006F424F" w:rsidP="006F424F">
      <w:pPr>
        <w:pStyle w:val="ListParagraph"/>
        <w:spacing w:after="0" w:line="240" w:lineRule="atLeast"/>
        <w:ind w:left="994"/>
        <w:rPr>
          <w:rFonts w:ascii="Times New Roman" w:hAnsi="Times New Roman"/>
          <w:sz w:val="24"/>
          <w:szCs w:val="24"/>
        </w:rPr>
      </w:pPr>
    </w:p>
    <w:p w:rsidR="006F424F" w:rsidRPr="00065699" w:rsidRDefault="006F424F" w:rsidP="006F424F">
      <w:pPr>
        <w:pStyle w:val="ListParagraph"/>
        <w:numPr>
          <w:ilvl w:val="0"/>
          <w:numId w:val="8"/>
        </w:numPr>
        <w:spacing w:after="0" w:line="240" w:lineRule="atLeast"/>
        <w:ind w:left="994"/>
        <w:rPr>
          <w:rFonts w:ascii="Times New Roman" w:hAnsi="Times New Roman"/>
          <w:sz w:val="24"/>
          <w:szCs w:val="24"/>
          <w:u w:val="single"/>
        </w:rPr>
      </w:pPr>
      <w:r w:rsidRPr="00065699">
        <w:rPr>
          <w:rFonts w:ascii="Times New Roman" w:hAnsi="Times New Roman"/>
          <w:sz w:val="24"/>
          <w:szCs w:val="24"/>
          <w:u w:val="single"/>
        </w:rPr>
        <w:t>Dr. Vanness Valdes Presentation</w:t>
      </w:r>
    </w:p>
    <w:p w:rsidR="006F424F" w:rsidRPr="00065699" w:rsidRDefault="006F424F" w:rsidP="006F424F">
      <w:pPr>
        <w:pStyle w:val="ListParagraph"/>
        <w:spacing w:after="0" w:line="240" w:lineRule="atLeast"/>
        <w:ind w:left="994"/>
        <w:rPr>
          <w:rFonts w:ascii="Times New Roman" w:hAnsi="Times New Roman"/>
          <w:sz w:val="24"/>
          <w:szCs w:val="24"/>
        </w:rPr>
      </w:pPr>
      <w:r w:rsidRPr="00065699">
        <w:rPr>
          <w:rFonts w:ascii="Times New Roman" w:hAnsi="Times New Roman"/>
          <w:sz w:val="24"/>
          <w:szCs w:val="24"/>
        </w:rPr>
        <w:t>Wednesday, September 26, 2018, Dr. Vanness Valdes, Associate Professor of Spanish and Portuguese at The City College of New York – CUNY, will speak on  "Archives of the African Diaspora: The Life and Legacy of Arturo Alfonso Schomburg" in the Gothic Lounge (H202) at 4</w:t>
      </w:r>
      <w:r>
        <w:rPr>
          <w:rFonts w:ascii="Times New Roman" w:hAnsi="Times New Roman"/>
          <w:sz w:val="24"/>
          <w:szCs w:val="24"/>
        </w:rPr>
        <w:t>:00</w:t>
      </w:r>
      <w:r w:rsidRPr="00065699">
        <w:rPr>
          <w:rFonts w:ascii="Times New Roman" w:hAnsi="Times New Roman"/>
          <w:sz w:val="24"/>
          <w:szCs w:val="24"/>
        </w:rPr>
        <w:t xml:space="preserve"> p.m.</w:t>
      </w:r>
    </w:p>
    <w:p w:rsidR="006F424F" w:rsidRPr="00065699" w:rsidRDefault="006F424F" w:rsidP="006F424F">
      <w:pPr>
        <w:pStyle w:val="ListParagraph"/>
        <w:numPr>
          <w:ilvl w:val="0"/>
          <w:numId w:val="8"/>
        </w:numPr>
        <w:spacing w:after="0" w:line="240" w:lineRule="atLeast"/>
        <w:ind w:left="994"/>
        <w:rPr>
          <w:rFonts w:ascii="Times New Roman" w:hAnsi="Times New Roman"/>
          <w:sz w:val="24"/>
          <w:szCs w:val="24"/>
          <w:u w:val="single"/>
        </w:rPr>
      </w:pPr>
      <w:r w:rsidRPr="00065699">
        <w:rPr>
          <w:rFonts w:ascii="Times New Roman" w:hAnsi="Times New Roman"/>
          <w:sz w:val="24"/>
          <w:szCs w:val="24"/>
          <w:u w:val="single"/>
        </w:rPr>
        <w:lastRenderedPageBreak/>
        <w:t>2</w:t>
      </w:r>
      <w:r w:rsidRPr="00065699">
        <w:rPr>
          <w:rFonts w:ascii="Times New Roman" w:hAnsi="Times New Roman"/>
          <w:sz w:val="24"/>
          <w:szCs w:val="24"/>
          <w:u w:val="single"/>
          <w:vertAlign w:val="superscript"/>
        </w:rPr>
        <w:t>nd</w:t>
      </w:r>
      <w:r w:rsidRPr="00065699">
        <w:rPr>
          <w:rFonts w:ascii="Times New Roman" w:hAnsi="Times New Roman"/>
          <w:sz w:val="24"/>
          <w:szCs w:val="24"/>
          <w:u w:val="single"/>
        </w:rPr>
        <w:t xml:space="preserve"> Annual Latin American Colloquium</w:t>
      </w:r>
    </w:p>
    <w:p w:rsidR="006F424F" w:rsidRPr="00065699" w:rsidRDefault="006F424F" w:rsidP="006F424F">
      <w:pPr>
        <w:pStyle w:val="ListParagraph"/>
        <w:spacing w:after="0" w:line="240" w:lineRule="atLeast"/>
        <w:ind w:left="994"/>
        <w:rPr>
          <w:rFonts w:ascii="Times New Roman" w:hAnsi="Times New Roman"/>
          <w:sz w:val="24"/>
          <w:szCs w:val="24"/>
        </w:rPr>
      </w:pPr>
      <w:r w:rsidRPr="00065699">
        <w:rPr>
          <w:rFonts w:ascii="Times New Roman" w:hAnsi="Times New Roman"/>
          <w:sz w:val="24"/>
          <w:szCs w:val="24"/>
        </w:rPr>
        <w:t>There is “Call for Papers” for the 2</w:t>
      </w:r>
      <w:r w:rsidRPr="00065699">
        <w:rPr>
          <w:rFonts w:ascii="Times New Roman" w:hAnsi="Times New Roman"/>
          <w:sz w:val="24"/>
          <w:szCs w:val="24"/>
          <w:vertAlign w:val="superscript"/>
        </w:rPr>
        <w:t>nd</w:t>
      </w:r>
      <w:r w:rsidRPr="00065699">
        <w:rPr>
          <w:rFonts w:ascii="Times New Roman" w:hAnsi="Times New Roman"/>
          <w:sz w:val="24"/>
          <w:szCs w:val="24"/>
        </w:rPr>
        <w:t xml:space="preserve"> Annual Latin American Colloquium.  The call for abstracts is currently open.  A formal invitation will be forthcoming.  The colloquium is scheduled for April 4</w:t>
      </w:r>
      <w:r w:rsidRPr="00065699">
        <w:rPr>
          <w:rFonts w:ascii="Times New Roman" w:hAnsi="Times New Roman"/>
          <w:sz w:val="24"/>
          <w:szCs w:val="24"/>
          <w:vertAlign w:val="superscript"/>
        </w:rPr>
        <w:t>th</w:t>
      </w:r>
      <w:r w:rsidRPr="00065699">
        <w:rPr>
          <w:rFonts w:ascii="Times New Roman" w:hAnsi="Times New Roman"/>
          <w:sz w:val="24"/>
          <w:szCs w:val="24"/>
        </w:rPr>
        <w:t>, 2019.</w:t>
      </w:r>
    </w:p>
    <w:p w:rsidR="006F424F" w:rsidRPr="00065699" w:rsidRDefault="006F424F" w:rsidP="006F424F">
      <w:pPr>
        <w:pStyle w:val="ListParagraph"/>
        <w:spacing w:after="0" w:line="240" w:lineRule="atLeast"/>
        <w:ind w:left="994"/>
        <w:rPr>
          <w:rFonts w:ascii="Times New Roman" w:hAnsi="Times New Roman"/>
          <w:sz w:val="24"/>
          <w:szCs w:val="24"/>
        </w:rPr>
      </w:pPr>
    </w:p>
    <w:p w:rsidR="006F424F" w:rsidRPr="00065699" w:rsidRDefault="006F424F" w:rsidP="006F424F">
      <w:pPr>
        <w:pStyle w:val="ListParagraph"/>
        <w:numPr>
          <w:ilvl w:val="0"/>
          <w:numId w:val="8"/>
        </w:numPr>
        <w:spacing w:after="0" w:line="240" w:lineRule="atLeast"/>
        <w:ind w:left="994"/>
        <w:rPr>
          <w:rFonts w:ascii="Times New Roman" w:hAnsi="Times New Roman"/>
          <w:sz w:val="24"/>
          <w:szCs w:val="24"/>
          <w:u w:val="single"/>
        </w:rPr>
      </w:pPr>
      <w:r w:rsidRPr="00065699">
        <w:rPr>
          <w:rFonts w:ascii="Times New Roman" w:hAnsi="Times New Roman"/>
          <w:sz w:val="24"/>
          <w:szCs w:val="24"/>
          <w:u w:val="single"/>
        </w:rPr>
        <w:t>Dr. John Creswell Presentation</w:t>
      </w:r>
    </w:p>
    <w:p w:rsidR="006F424F" w:rsidRPr="00065699" w:rsidRDefault="006F424F" w:rsidP="006F424F">
      <w:pPr>
        <w:pStyle w:val="ListParagraph"/>
        <w:spacing w:after="0" w:line="240" w:lineRule="atLeast"/>
        <w:ind w:left="994"/>
        <w:rPr>
          <w:rFonts w:ascii="Times New Roman" w:hAnsi="Times New Roman"/>
          <w:sz w:val="24"/>
          <w:szCs w:val="24"/>
        </w:rPr>
      </w:pPr>
      <w:r w:rsidRPr="00065699">
        <w:rPr>
          <w:rFonts w:ascii="Times New Roman" w:hAnsi="Times New Roman"/>
          <w:sz w:val="24"/>
          <w:szCs w:val="24"/>
        </w:rPr>
        <w:t>Tuesday October 16th Dr. John Creswell, the co-director at the Office of Qualitative and Mixed Methods Research at the University of Nebraska and author of 12 books on research methods, will give a talk from 1</w:t>
      </w:r>
      <w:r>
        <w:rPr>
          <w:rFonts w:ascii="Times New Roman" w:hAnsi="Times New Roman"/>
          <w:sz w:val="24"/>
          <w:szCs w:val="24"/>
        </w:rPr>
        <w:t xml:space="preserve">:00 </w:t>
      </w:r>
      <w:r w:rsidRPr="00065699">
        <w:rPr>
          <w:rFonts w:ascii="Times New Roman" w:hAnsi="Times New Roman"/>
          <w:sz w:val="24"/>
          <w:szCs w:val="24"/>
        </w:rPr>
        <w:t>p</w:t>
      </w:r>
      <w:r>
        <w:rPr>
          <w:rFonts w:ascii="Times New Roman" w:hAnsi="Times New Roman"/>
          <w:sz w:val="24"/>
          <w:szCs w:val="24"/>
        </w:rPr>
        <w:t>.</w:t>
      </w:r>
      <w:r w:rsidRPr="00065699">
        <w:rPr>
          <w:rFonts w:ascii="Times New Roman" w:hAnsi="Times New Roman"/>
          <w:sz w:val="24"/>
          <w:szCs w:val="24"/>
        </w:rPr>
        <w:t>m</w:t>
      </w:r>
      <w:r>
        <w:rPr>
          <w:rFonts w:ascii="Times New Roman" w:hAnsi="Times New Roman"/>
          <w:sz w:val="24"/>
          <w:szCs w:val="24"/>
        </w:rPr>
        <w:t>.</w:t>
      </w:r>
      <w:r w:rsidRPr="00065699">
        <w:rPr>
          <w:rFonts w:ascii="Times New Roman" w:hAnsi="Times New Roman"/>
          <w:sz w:val="24"/>
          <w:szCs w:val="24"/>
        </w:rPr>
        <w:t>-2</w:t>
      </w:r>
      <w:r>
        <w:rPr>
          <w:rFonts w:ascii="Times New Roman" w:hAnsi="Times New Roman"/>
          <w:sz w:val="24"/>
          <w:szCs w:val="24"/>
        </w:rPr>
        <w:t xml:space="preserve">:00 </w:t>
      </w:r>
      <w:r w:rsidRPr="00065699">
        <w:rPr>
          <w:rFonts w:ascii="Times New Roman" w:hAnsi="Times New Roman"/>
          <w:sz w:val="24"/>
          <w:szCs w:val="24"/>
        </w:rPr>
        <w:t>p</w:t>
      </w:r>
      <w:r>
        <w:rPr>
          <w:rFonts w:ascii="Times New Roman" w:hAnsi="Times New Roman"/>
          <w:sz w:val="24"/>
          <w:szCs w:val="24"/>
        </w:rPr>
        <w:t>.</w:t>
      </w:r>
      <w:r w:rsidRPr="00065699">
        <w:rPr>
          <w:rFonts w:ascii="Times New Roman" w:hAnsi="Times New Roman"/>
          <w:sz w:val="24"/>
          <w:szCs w:val="24"/>
        </w:rPr>
        <w:t>m</w:t>
      </w:r>
      <w:r>
        <w:rPr>
          <w:rFonts w:ascii="Times New Roman" w:hAnsi="Times New Roman"/>
          <w:sz w:val="24"/>
          <w:szCs w:val="24"/>
        </w:rPr>
        <w:t>.</w:t>
      </w:r>
      <w:r w:rsidRPr="00065699">
        <w:rPr>
          <w:rFonts w:ascii="Times New Roman" w:hAnsi="Times New Roman"/>
          <w:sz w:val="24"/>
          <w:szCs w:val="24"/>
        </w:rPr>
        <w:t xml:space="preserve"> in GSUB, Multipurpose Room C. </w:t>
      </w:r>
    </w:p>
    <w:p w:rsidR="006F424F" w:rsidRPr="00065699" w:rsidRDefault="006F424F" w:rsidP="006F424F">
      <w:pPr>
        <w:pStyle w:val="ListParagraph"/>
        <w:spacing w:after="0" w:line="240" w:lineRule="atLeast"/>
        <w:ind w:left="994"/>
        <w:rPr>
          <w:rFonts w:ascii="Times New Roman" w:hAnsi="Times New Roman"/>
          <w:sz w:val="24"/>
          <w:szCs w:val="24"/>
        </w:rPr>
      </w:pPr>
    </w:p>
    <w:p w:rsidR="006F424F" w:rsidRPr="00065699" w:rsidRDefault="006F424F" w:rsidP="006F424F">
      <w:pPr>
        <w:pStyle w:val="ListParagraph"/>
        <w:numPr>
          <w:ilvl w:val="0"/>
          <w:numId w:val="8"/>
        </w:numPr>
        <w:spacing w:after="0" w:line="240" w:lineRule="atLeast"/>
        <w:ind w:left="994"/>
        <w:rPr>
          <w:rFonts w:ascii="Times New Roman" w:hAnsi="Times New Roman"/>
          <w:sz w:val="24"/>
          <w:szCs w:val="24"/>
          <w:u w:val="single"/>
        </w:rPr>
      </w:pPr>
      <w:r w:rsidRPr="00065699">
        <w:rPr>
          <w:rFonts w:ascii="Times New Roman" w:hAnsi="Times New Roman"/>
          <w:sz w:val="24"/>
          <w:szCs w:val="24"/>
          <w:u w:val="single"/>
        </w:rPr>
        <w:t xml:space="preserve">Stroke Awareness and Prevention Event </w:t>
      </w:r>
    </w:p>
    <w:p w:rsidR="006F424F" w:rsidRPr="00065699" w:rsidRDefault="006F424F" w:rsidP="006F424F">
      <w:pPr>
        <w:pStyle w:val="ListParagraph"/>
        <w:spacing w:after="0" w:line="240" w:lineRule="atLeast"/>
        <w:ind w:left="994"/>
        <w:rPr>
          <w:rFonts w:ascii="Times New Roman" w:hAnsi="Times New Roman"/>
          <w:sz w:val="24"/>
          <w:szCs w:val="24"/>
        </w:rPr>
      </w:pPr>
      <w:r w:rsidRPr="00065699">
        <w:rPr>
          <w:rFonts w:ascii="Times New Roman" w:hAnsi="Times New Roman"/>
          <w:sz w:val="24"/>
          <w:szCs w:val="24"/>
        </w:rPr>
        <w:t>Thursday October 25,</w:t>
      </w:r>
      <w:r w:rsidRPr="00065699">
        <w:rPr>
          <w:rFonts w:ascii="Times New Roman" w:hAnsi="Times New Roman"/>
          <w:sz w:val="24"/>
          <w:szCs w:val="24"/>
          <w:vertAlign w:val="superscript"/>
        </w:rPr>
        <w:t xml:space="preserve"> </w:t>
      </w:r>
      <w:r w:rsidRPr="00065699">
        <w:rPr>
          <w:rFonts w:ascii="Times New Roman" w:hAnsi="Times New Roman"/>
          <w:sz w:val="24"/>
          <w:szCs w:val="24"/>
        </w:rPr>
        <w:t>from 10:00 a</w:t>
      </w:r>
      <w:r>
        <w:rPr>
          <w:rFonts w:ascii="Times New Roman" w:hAnsi="Times New Roman"/>
          <w:sz w:val="24"/>
          <w:szCs w:val="24"/>
        </w:rPr>
        <w:t>.</w:t>
      </w:r>
      <w:r w:rsidRPr="00065699">
        <w:rPr>
          <w:rFonts w:ascii="Times New Roman" w:hAnsi="Times New Roman"/>
          <w:sz w:val="24"/>
          <w:szCs w:val="24"/>
        </w:rPr>
        <w:t>m</w:t>
      </w:r>
      <w:r>
        <w:rPr>
          <w:rFonts w:ascii="Times New Roman" w:hAnsi="Times New Roman"/>
          <w:sz w:val="24"/>
          <w:szCs w:val="24"/>
        </w:rPr>
        <w:t>.</w:t>
      </w:r>
      <w:r w:rsidRPr="00065699">
        <w:rPr>
          <w:rFonts w:ascii="Times New Roman" w:hAnsi="Times New Roman"/>
          <w:sz w:val="24"/>
          <w:szCs w:val="24"/>
        </w:rPr>
        <w:t xml:space="preserve"> to 4:00 p.m. recent 2018 undergraduate public health education alumni, who have banded together as “Life’s Next Chapter Foundations” will hold a stroke awareness and prevention event.  “The Stroke of Life” will be held in the GSUB lobby will feature local community health providers and organizations and free health screenings.  Two proclamations will be presented to designate October 25</w:t>
      </w:r>
      <w:r w:rsidRPr="00065699">
        <w:rPr>
          <w:rFonts w:ascii="Times New Roman" w:hAnsi="Times New Roman"/>
          <w:sz w:val="24"/>
          <w:szCs w:val="24"/>
          <w:vertAlign w:val="superscript"/>
        </w:rPr>
        <w:t>th</w:t>
      </w:r>
      <w:r w:rsidRPr="00065699">
        <w:rPr>
          <w:rFonts w:ascii="Times New Roman" w:hAnsi="Times New Roman"/>
          <w:sz w:val="24"/>
          <w:szCs w:val="24"/>
        </w:rPr>
        <w:t xml:space="preserve"> as “Stroke Awareness and Prevention Day” on both the city and state level.  Mayor Steven Fulop and Assemblywoman Angela McKnight will be presenting the honors at 1</w:t>
      </w:r>
      <w:r>
        <w:rPr>
          <w:rFonts w:ascii="Times New Roman" w:hAnsi="Times New Roman"/>
          <w:sz w:val="24"/>
          <w:szCs w:val="24"/>
        </w:rPr>
        <w:t xml:space="preserve">:00 </w:t>
      </w:r>
      <w:r w:rsidRPr="00065699">
        <w:rPr>
          <w:rFonts w:ascii="Times New Roman" w:hAnsi="Times New Roman"/>
          <w:sz w:val="24"/>
          <w:szCs w:val="24"/>
        </w:rPr>
        <w:t>p.m.</w:t>
      </w:r>
    </w:p>
    <w:p w:rsidR="006F424F" w:rsidRPr="00065699" w:rsidRDefault="006F424F" w:rsidP="006F424F">
      <w:pPr>
        <w:pStyle w:val="ListParagraph"/>
        <w:spacing w:after="0" w:line="240" w:lineRule="atLeast"/>
        <w:ind w:left="994"/>
        <w:rPr>
          <w:rFonts w:ascii="Times New Roman" w:hAnsi="Times New Roman"/>
          <w:sz w:val="24"/>
          <w:szCs w:val="24"/>
        </w:rPr>
      </w:pPr>
    </w:p>
    <w:p w:rsidR="006F424F" w:rsidRPr="00065699" w:rsidRDefault="006F424F" w:rsidP="006F424F">
      <w:pPr>
        <w:pStyle w:val="ListParagraph"/>
        <w:numPr>
          <w:ilvl w:val="0"/>
          <w:numId w:val="8"/>
        </w:numPr>
        <w:spacing w:after="0" w:line="240" w:lineRule="atLeast"/>
        <w:ind w:left="994"/>
        <w:rPr>
          <w:rFonts w:ascii="Times New Roman" w:hAnsi="Times New Roman"/>
          <w:sz w:val="24"/>
          <w:szCs w:val="24"/>
          <w:u w:val="single"/>
        </w:rPr>
      </w:pPr>
      <w:r w:rsidRPr="00065699">
        <w:rPr>
          <w:rFonts w:ascii="Times New Roman" w:hAnsi="Times New Roman"/>
          <w:sz w:val="24"/>
          <w:szCs w:val="24"/>
          <w:u w:val="single"/>
        </w:rPr>
        <w:t xml:space="preserve">NJCU Open House </w:t>
      </w:r>
    </w:p>
    <w:p w:rsidR="006F424F" w:rsidRPr="00065699" w:rsidRDefault="006F424F" w:rsidP="006F424F">
      <w:pPr>
        <w:pStyle w:val="ListParagraph"/>
        <w:spacing w:after="0" w:line="240" w:lineRule="atLeast"/>
        <w:ind w:left="994"/>
        <w:rPr>
          <w:rFonts w:ascii="Times New Roman" w:hAnsi="Times New Roman"/>
          <w:sz w:val="24"/>
          <w:szCs w:val="24"/>
        </w:rPr>
      </w:pPr>
      <w:r w:rsidRPr="00065699">
        <w:rPr>
          <w:rFonts w:ascii="Times New Roman" w:hAnsi="Times New Roman"/>
          <w:sz w:val="24"/>
          <w:szCs w:val="24"/>
        </w:rPr>
        <w:t>NJCU Open House will take place S</w:t>
      </w:r>
      <w:r>
        <w:rPr>
          <w:rFonts w:ascii="Times New Roman" w:hAnsi="Times New Roman"/>
          <w:sz w:val="24"/>
          <w:szCs w:val="24"/>
        </w:rPr>
        <w:t>a</w:t>
      </w:r>
      <w:r w:rsidRPr="00065699">
        <w:rPr>
          <w:rFonts w:ascii="Times New Roman" w:hAnsi="Times New Roman"/>
          <w:sz w:val="24"/>
          <w:szCs w:val="24"/>
        </w:rPr>
        <w:t>turd</w:t>
      </w:r>
      <w:r>
        <w:rPr>
          <w:rFonts w:ascii="Times New Roman" w:hAnsi="Times New Roman"/>
          <w:sz w:val="24"/>
          <w:szCs w:val="24"/>
        </w:rPr>
        <w:t>a</w:t>
      </w:r>
      <w:r w:rsidRPr="00065699">
        <w:rPr>
          <w:rFonts w:ascii="Times New Roman" w:hAnsi="Times New Roman"/>
          <w:sz w:val="24"/>
          <w:szCs w:val="24"/>
        </w:rPr>
        <w:t xml:space="preserve">y, October 20. </w:t>
      </w:r>
    </w:p>
    <w:p w:rsidR="006F424F" w:rsidRPr="00065699" w:rsidRDefault="006F424F" w:rsidP="006F424F">
      <w:pPr>
        <w:pStyle w:val="ListParagraph"/>
        <w:spacing w:after="0" w:line="240" w:lineRule="atLeast"/>
        <w:ind w:left="994"/>
        <w:rPr>
          <w:rFonts w:ascii="Times New Roman" w:hAnsi="Times New Roman"/>
          <w:sz w:val="24"/>
          <w:szCs w:val="24"/>
          <w:u w:val="single"/>
        </w:rPr>
      </w:pPr>
    </w:p>
    <w:p w:rsidR="006F424F" w:rsidRPr="00065699" w:rsidRDefault="006F424F" w:rsidP="006F424F">
      <w:pPr>
        <w:pStyle w:val="ListParagraph"/>
        <w:numPr>
          <w:ilvl w:val="0"/>
          <w:numId w:val="8"/>
        </w:numPr>
        <w:spacing w:after="0" w:line="240" w:lineRule="atLeast"/>
        <w:ind w:left="994"/>
        <w:rPr>
          <w:rFonts w:ascii="Times New Roman" w:hAnsi="Times New Roman"/>
          <w:sz w:val="24"/>
          <w:szCs w:val="24"/>
          <w:u w:val="single"/>
        </w:rPr>
      </w:pPr>
      <w:r w:rsidRPr="00065699">
        <w:rPr>
          <w:rFonts w:ascii="Times New Roman" w:hAnsi="Times New Roman"/>
          <w:sz w:val="24"/>
          <w:szCs w:val="24"/>
          <w:u w:val="single"/>
        </w:rPr>
        <w:t>Convocation</w:t>
      </w:r>
    </w:p>
    <w:p w:rsidR="006F424F" w:rsidRPr="00065699" w:rsidRDefault="006F424F" w:rsidP="006F424F">
      <w:pPr>
        <w:pStyle w:val="ListParagraph"/>
        <w:spacing w:after="0" w:line="240" w:lineRule="atLeast"/>
        <w:ind w:left="994"/>
        <w:rPr>
          <w:rFonts w:ascii="Times New Roman" w:hAnsi="Times New Roman"/>
          <w:sz w:val="24"/>
          <w:szCs w:val="24"/>
        </w:rPr>
      </w:pPr>
      <w:r w:rsidRPr="00065699">
        <w:rPr>
          <w:rFonts w:ascii="Times New Roman" w:hAnsi="Times New Roman"/>
          <w:sz w:val="24"/>
          <w:szCs w:val="24"/>
        </w:rPr>
        <w:t>Convocation will take place Wednesday, December 5</w:t>
      </w:r>
      <w:r w:rsidRPr="00065699">
        <w:rPr>
          <w:rFonts w:ascii="Times New Roman" w:hAnsi="Times New Roman"/>
          <w:sz w:val="24"/>
          <w:szCs w:val="24"/>
          <w:vertAlign w:val="superscript"/>
        </w:rPr>
        <w:t>th</w:t>
      </w:r>
      <w:r w:rsidRPr="00065699">
        <w:rPr>
          <w:rFonts w:ascii="Times New Roman" w:hAnsi="Times New Roman"/>
          <w:sz w:val="24"/>
          <w:szCs w:val="24"/>
        </w:rPr>
        <w:t>.</w:t>
      </w:r>
    </w:p>
    <w:p w:rsidR="006F424F" w:rsidRPr="00065699" w:rsidRDefault="006F424F" w:rsidP="006F424F">
      <w:pPr>
        <w:pStyle w:val="ListParagraph"/>
        <w:spacing w:after="0"/>
        <w:ind w:left="994"/>
        <w:rPr>
          <w:rFonts w:ascii="Times New Roman" w:hAnsi="Times New Roman"/>
          <w:sz w:val="24"/>
          <w:szCs w:val="24"/>
        </w:rPr>
      </w:pPr>
    </w:p>
    <w:p w:rsidR="006F424F" w:rsidRPr="00065699" w:rsidRDefault="006F424F" w:rsidP="006F424F">
      <w:pPr>
        <w:pStyle w:val="ListParagraph"/>
        <w:numPr>
          <w:ilvl w:val="0"/>
          <w:numId w:val="8"/>
        </w:numPr>
        <w:spacing w:after="0"/>
        <w:ind w:left="994"/>
        <w:rPr>
          <w:rFonts w:ascii="Times New Roman" w:hAnsi="Times New Roman"/>
          <w:sz w:val="24"/>
          <w:szCs w:val="24"/>
          <w:u w:val="single"/>
        </w:rPr>
      </w:pPr>
      <w:r w:rsidRPr="00065699">
        <w:rPr>
          <w:rFonts w:ascii="Times New Roman" w:hAnsi="Times New Roman"/>
          <w:sz w:val="24"/>
          <w:szCs w:val="24"/>
          <w:u w:val="single"/>
        </w:rPr>
        <w:t>Dr. Daniel J. Julius</w:t>
      </w:r>
    </w:p>
    <w:p w:rsidR="006F424F" w:rsidRPr="00065699" w:rsidRDefault="006F424F" w:rsidP="006F424F">
      <w:pPr>
        <w:pStyle w:val="ListParagraph"/>
        <w:spacing w:after="0"/>
        <w:ind w:left="994"/>
        <w:rPr>
          <w:rFonts w:ascii="Times New Roman" w:hAnsi="Times New Roman"/>
          <w:sz w:val="24"/>
          <w:szCs w:val="24"/>
        </w:rPr>
      </w:pPr>
      <w:r w:rsidRPr="00065699">
        <w:rPr>
          <w:rFonts w:ascii="Times New Roman" w:hAnsi="Times New Roman"/>
          <w:sz w:val="24"/>
          <w:szCs w:val="24"/>
        </w:rPr>
        <w:t xml:space="preserve">Dr. Daniel J. Julius, our provost, will return to faculty at the completion of 2018-19 academic year. I would like to thank him for his service and dedication to NJCU. </w:t>
      </w:r>
    </w:p>
    <w:p w:rsidR="006F424F" w:rsidRPr="00065699" w:rsidRDefault="006F424F" w:rsidP="006F424F">
      <w:pPr>
        <w:tabs>
          <w:tab w:val="left" w:pos="630"/>
        </w:tabs>
        <w:ind w:left="630" w:hanging="630"/>
        <w:rPr>
          <w:rFonts w:ascii="Times New Roman" w:eastAsia="Times New Roman" w:hAnsi="Times New Roman" w:cs="Times New Roman"/>
          <w:b/>
          <w:bCs/>
          <w:strike/>
          <w:sz w:val="24"/>
          <w:szCs w:val="24"/>
          <w:u w:val="single"/>
        </w:rPr>
      </w:pPr>
    </w:p>
    <w:p w:rsidR="006F424F" w:rsidRPr="003D42C5" w:rsidRDefault="006F424F" w:rsidP="006F424F">
      <w:pPr>
        <w:rPr>
          <w:rFonts w:ascii="Times New Roman" w:eastAsia="Times New Roman" w:hAnsi="Times New Roman" w:cs="Times New Roman"/>
          <w:b/>
          <w:bCs/>
          <w:sz w:val="24"/>
          <w:szCs w:val="24"/>
          <w:u w:val="single"/>
        </w:rPr>
      </w:pPr>
      <w:r w:rsidRPr="00065699">
        <w:rPr>
          <w:rFonts w:ascii="Times New Roman" w:eastAsia="Times New Roman" w:hAnsi="Times New Roman" w:cs="Times New Roman"/>
          <w:b/>
          <w:bCs/>
          <w:sz w:val="24"/>
          <w:szCs w:val="24"/>
        </w:rPr>
        <w:t>V</w:t>
      </w:r>
      <w:r>
        <w:rPr>
          <w:rFonts w:ascii="Times New Roman" w:eastAsia="Times New Roman" w:hAnsi="Times New Roman" w:cs="Times New Roman"/>
          <w:b/>
          <w:bCs/>
          <w:sz w:val="24"/>
          <w:szCs w:val="24"/>
        </w:rPr>
        <w:t>I</w:t>
      </w:r>
      <w:r w:rsidRPr="00065699">
        <w:rPr>
          <w:rFonts w:ascii="Times New Roman" w:eastAsia="Times New Roman" w:hAnsi="Times New Roman" w:cs="Times New Roman"/>
          <w:b/>
          <w:bCs/>
          <w:sz w:val="24"/>
          <w:szCs w:val="24"/>
        </w:rPr>
        <w:t>. </w:t>
      </w:r>
      <w:r w:rsidRPr="003D42C5">
        <w:rPr>
          <w:rFonts w:ascii="Times New Roman" w:eastAsia="Times New Roman" w:hAnsi="Times New Roman" w:cs="Times New Roman"/>
          <w:b/>
          <w:bCs/>
          <w:sz w:val="24"/>
          <w:szCs w:val="24"/>
          <w:u w:val="single"/>
        </w:rPr>
        <w:t xml:space="preserve">University Senate President’s Report </w:t>
      </w:r>
    </w:p>
    <w:p w:rsidR="006F424F" w:rsidRPr="00065699" w:rsidRDefault="006F424F" w:rsidP="006F424F">
      <w:pPr>
        <w:ind w:left="720"/>
        <w:rPr>
          <w:rFonts w:ascii="Times New Roman" w:hAnsi="Times New Roman" w:cs="Times New Roman"/>
          <w:sz w:val="24"/>
          <w:szCs w:val="24"/>
          <w:u w:val="single"/>
        </w:rPr>
      </w:pPr>
      <w:r w:rsidRPr="00004BFC">
        <w:rPr>
          <w:rFonts w:ascii="Times New Roman" w:hAnsi="Times New Roman" w:cs="Times New Roman"/>
          <w:sz w:val="24"/>
          <w:szCs w:val="24"/>
        </w:rPr>
        <w:t xml:space="preserve">1. </w:t>
      </w:r>
      <w:r w:rsidRPr="00065699">
        <w:rPr>
          <w:rFonts w:ascii="Times New Roman" w:hAnsi="Times New Roman" w:cs="Times New Roman"/>
          <w:sz w:val="24"/>
          <w:szCs w:val="24"/>
          <w:u w:val="single"/>
        </w:rPr>
        <w:t>Senator at Large</w:t>
      </w:r>
    </w:p>
    <w:p w:rsidR="006F424F" w:rsidRPr="00065699" w:rsidRDefault="006F424F" w:rsidP="006F424F">
      <w:pPr>
        <w:ind w:left="990"/>
        <w:rPr>
          <w:rFonts w:ascii="Times New Roman" w:hAnsi="Times New Roman" w:cs="Times New Roman"/>
          <w:sz w:val="24"/>
          <w:szCs w:val="24"/>
        </w:rPr>
      </w:pPr>
      <w:r>
        <w:rPr>
          <w:rFonts w:ascii="Times New Roman" w:hAnsi="Times New Roman" w:cs="Times New Roman"/>
          <w:sz w:val="24"/>
          <w:szCs w:val="24"/>
        </w:rPr>
        <w:t>I would like to welcome Chris Cunningham as s</w:t>
      </w:r>
      <w:r w:rsidRPr="00065699">
        <w:rPr>
          <w:rFonts w:ascii="Times New Roman" w:hAnsi="Times New Roman" w:cs="Times New Roman"/>
          <w:sz w:val="24"/>
          <w:szCs w:val="24"/>
        </w:rPr>
        <w:t>enator</w:t>
      </w:r>
      <w:r>
        <w:rPr>
          <w:rFonts w:ascii="Times New Roman" w:hAnsi="Times New Roman" w:cs="Times New Roman"/>
          <w:sz w:val="24"/>
          <w:szCs w:val="24"/>
        </w:rPr>
        <w:t>-</w:t>
      </w:r>
      <w:r w:rsidRPr="00065699">
        <w:rPr>
          <w:rFonts w:ascii="Times New Roman" w:hAnsi="Times New Roman" w:cs="Times New Roman"/>
          <w:sz w:val="24"/>
          <w:szCs w:val="24"/>
        </w:rPr>
        <w:t>at</w:t>
      </w:r>
      <w:r>
        <w:rPr>
          <w:rFonts w:ascii="Times New Roman" w:hAnsi="Times New Roman" w:cs="Times New Roman"/>
          <w:sz w:val="24"/>
          <w:szCs w:val="24"/>
        </w:rPr>
        <w:t>-l</w:t>
      </w:r>
      <w:r w:rsidRPr="00065699">
        <w:rPr>
          <w:rFonts w:ascii="Times New Roman" w:hAnsi="Times New Roman" w:cs="Times New Roman"/>
          <w:sz w:val="24"/>
          <w:szCs w:val="24"/>
        </w:rPr>
        <w:t>arge.  With a recent vacancy of Senator at Large, Dr. Cunningham was the next highest vote getter.  </w:t>
      </w:r>
    </w:p>
    <w:p w:rsidR="006F424F" w:rsidRDefault="006F424F" w:rsidP="006F424F">
      <w:pPr>
        <w:ind w:left="720"/>
        <w:rPr>
          <w:rFonts w:ascii="Times New Roman" w:eastAsia="Times New Roman" w:hAnsi="Times New Roman" w:cs="Times New Roman"/>
          <w:sz w:val="24"/>
          <w:szCs w:val="24"/>
          <w:u w:val="single"/>
        </w:rPr>
      </w:pPr>
    </w:p>
    <w:p w:rsidR="006F424F" w:rsidRPr="00065699" w:rsidRDefault="006F424F" w:rsidP="006F424F">
      <w:pPr>
        <w:ind w:left="720"/>
        <w:rPr>
          <w:rFonts w:ascii="Times New Roman" w:eastAsia="Times New Roman" w:hAnsi="Times New Roman" w:cs="Times New Roman"/>
          <w:sz w:val="24"/>
          <w:szCs w:val="24"/>
          <w:u w:val="single"/>
        </w:rPr>
      </w:pPr>
      <w:r w:rsidRPr="00004BFC">
        <w:rPr>
          <w:rFonts w:ascii="Times New Roman" w:eastAsia="Times New Roman" w:hAnsi="Times New Roman" w:cs="Times New Roman"/>
          <w:sz w:val="24"/>
          <w:szCs w:val="24"/>
        </w:rPr>
        <w:t xml:space="preserve">2. </w:t>
      </w:r>
      <w:r w:rsidRPr="00065699">
        <w:rPr>
          <w:rFonts w:ascii="Times New Roman" w:eastAsia="Times New Roman" w:hAnsi="Times New Roman" w:cs="Times New Roman"/>
          <w:sz w:val="24"/>
          <w:szCs w:val="24"/>
          <w:u w:val="single"/>
        </w:rPr>
        <w:t>Senate Executive Committee</w:t>
      </w:r>
    </w:p>
    <w:p w:rsidR="006F424F" w:rsidRPr="00065699" w:rsidRDefault="006F424F" w:rsidP="006F424F">
      <w:pPr>
        <w:tabs>
          <w:tab w:val="left" w:pos="990"/>
        </w:tabs>
        <w:ind w:left="990"/>
        <w:rPr>
          <w:rFonts w:ascii="Times New Roman" w:eastAsia="Times New Roman" w:hAnsi="Times New Roman" w:cs="Times New Roman"/>
          <w:sz w:val="24"/>
          <w:szCs w:val="24"/>
        </w:rPr>
      </w:pPr>
      <w:r w:rsidRPr="00065699">
        <w:rPr>
          <w:rFonts w:ascii="Times New Roman" w:eastAsia="Times New Roman" w:hAnsi="Times New Roman" w:cs="Times New Roman"/>
          <w:sz w:val="24"/>
          <w:szCs w:val="24"/>
        </w:rPr>
        <w:t>We have a new member of the Senate Executive Committee, S</w:t>
      </w:r>
      <w:r>
        <w:rPr>
          <w:rFonts w:ascii="Times New Roman" w:eastAsia="Times New Roman" w:hAnsi="Times New Roman" w:cs="Times New Roman"/>
          <w:sz w:val="24"/>
          <w:szCs w:val="24"/>
        </w:rPr>
        <w:t xml:space="preserve">tudent </w:t>
      </w:r>
      <w:r w:rsidRPr="00065699">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overnment </w:t>
      </w:r>
      <w:r w:rsidRPr="00065699">
        <w:rPr>
          <w:rFonts w:ascii="Times New Roman" w:eastAsia="Times New Roman" w:hAnsi="Times New Roman" w:cs="Times New Roman"/>
          <w:sz w:val="24"/>
          <w:szCs w:val="24"/>
        </w:rPr>
        <w:t>O</w:t>
      </w:r>
      <w:r>
        <w:rPr>
          <w:rFonts w:ascii="Times New Roman" w:eastAsia="Times New Roman" w:hAnsi="Times New Roman" w:cs="Times New Roman"/>
          <w:sz w:val="24"/>
          <w:szCs w:val="24"/>
        </w:rPr>
        <w:t>rganization (SGO)</w:t>
      </w:r>
      <w:r w:rsidRPr="000656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065699">
        <w:rPr>
          <w:rFonts w:ascii="Times New Roman" w:eastAsia="Times New Roman" w:hAnsi="Times New Roman" w:cs="Times New Roman"/>
          <w:sz w:val="24"/>
          <w:szCs w:val="24"/>
        </w:rPr>
        <w:t xml:space="preserve">resident </w:t>
      </w:r>
      <w:r w:rsidRPr="00065699">
        <w:rPr>
          <w:rFonts w:ascii="Times New Roman" w:hAnsi="Times New Roman" w:cs="Times New Roman"/>
          <w:sz w:val="24"/>
          <w:szCs w:val="24"/>
        </w:rPr>
        <w:t xml:space="preserve">Rania Noubani.  She could not make it here today, but she will be here next meeting.  Student representatives will be added to the Senate Standing Committees at the October senate meetings. </w:t>
      </w:r>
    </w:p>
    <w:p w:rsidR="006F424F" w:rsidRDefault="006F424F" w:rsidP="006F424F">
      <w:pPr>
        <w:spacing w:line="240" w:lineRule="atLeast"/>
        <w:ind w:left="720"/>
        <w:rPr>
          <w:rFonts w:ascii="Times New Roman" w:hAnsi="Times New Roman" w:cs="Times New Roman"/>
          <w:sz w:val="24"/>
          <w:szCs w:val="24"/>
          <w:u w:val="single"/>
        </w:rPr>
      </w:pPr>
    </w:p>
    <w:p w:rsidR="006F424F" w:rsidRPr="00065699" w:rsidRDefault="006F424F" w:rsidP="006F424F">
      <w:pPr>
        <w:spacing w:line="240" w:lineRule="atLeast"/>
        <w:ind w:left="720"/>
        <w:rPr>
          <w:rFonts w:ascii="Times New Roman" w:hAnsi="Times New Roman" w:cs="Times New Roman"/>
          <w:sz w:val="24"/>
          <w:szCs w:val="24"/>
          <w:u w:val="single"/>
        </w:rPr>
      </w:pPr>
      <w:r w:rsidRPr="00004BFC">
        <w:rPr>
          <w:rFonts w:ascii="Times New Roman" w:hAnsi="Times New Roman" w:cs="Times New Roman"/>
          <w:sz w:val="24"/>
          <w:szCs w:val="24"/>
        </w:rPr>
        <w:t>3.</w:t>
      </w:r>
      <w:r w:rsidRPr="00065699">
        <w:rPr>
          <w:rFonts w:ascii="Times New Roman" w:hAnsi="Times New Roman" w:cs="Times New Roman"/>
          <w:sz w:val="24"/>
          <w:szCs w:val="24"/>
          <w:u w:val="single"/>
        </w:rPr>
        <w:t xml:space="preserve"> Senate Standing Committee Charges</w:t>
      </w:r>
    </w:p>
    <w:p w:rsidR="006F424F" w:rsidRPr="00065699" w:rsidRDefault="006F424F" w:rsidP="006F424F">
      <w:pPr>
        <w:spacing w:line="240" w:lineRule="atLeast"/>
        <w:ind w:left="990"/>
        <w:rPr>
          <w:rFonts w:ascii="Times New Roman" w:hAnsi="Times New Roman" w:cs="Times New Roman"/>
          <w:sz w:val="24"/>
          <w:szCs w:val="24"/>
        </w:rPr>
      </w:pPr>
      <w:r w:rsidRPr="00065699">
        <w:rPr>
          <w:rFonts w:ascii="Times New Roman" w:hAnsi="Times New Roman" w:cs="Times New Roman"/>
          <w:sz w:val="24"/>
          <w:szCs w:val="24"/>
        </w:rPr>
        <w:t>Dr. Vohra and I have met with several standing committees to give their charge and make suggestions for committee manuals.  Committee manuals will be user</w:t>
      </w:r>
      <w:r>
        <w:rPr>
          <w:rFonts w:ascii="Times New Roman" w:hAnsi="Times New Roman" w:cs="Times New Roman"/>
          <w:sz w:val="24"/>
          <w:szCs w:val="24"/>
        </w:rPr>
        <w:t xml:space="preserve"> guides </w:t>
      </w:r>
      <w:r w:rsidRPr="00065699">
        <w:rPr>
          <w:rFonts w:ascii="Times New Roman" w:hAnsi="Times New Roman" w:cs="Times New Roman"/>
          <w:sz w:val="24"/>
          <w:szCs w:val="24"/>
        </w:rPr>
        <w:t xml:space="preserve">for committees.  The purpose of the committee manuals is to facilitate transitions on the </w:t>
      </w:r>
      <w:r w:rsidRPr="00065699">
        <w:rPr>
          <w:rFonts w:ascii="Times New Roman" w:hAnsi="Times New Roman" w:cs="Times New Roman"/>
          <w:sz w:val="24"/>
          <w:szCs w:val="24"/>
        </w:rPr>
        <w:lastRenderedPageBreak/>
        <w:t>committees and to share the committee practices with the NJCU community.  The committee manuals are 'living documents' and can be r</w:t>
      </w:r>
      <w:r w:rsidR="00870E61">
        <w:rPr>
          <w:rFonts w:ascii="Times New Roman" w:hAnsi="Times New Roman" w:cs="Times New Roman"/>
          <w:sz w:val="24"/>
          <w:szCs w:val="24"/>
        </w:rPr>
        <w:t xml:space="preserve">evised </w:t>
      </w:r>
      <w:r w:rsidRPr="00065699">
        <w:rPr>
          <w:rFonts w:ascii="Times New Roman" w:hAnsi="Times New Roman" w:cs="Times New Roman"/>
          <w:sz w:val="24"/>
          <w:szCs w:val="24"/>
        </w:rPr>
        <w:t>subject to the approval of the Senate. The manuals need to be reviewed and approved by the entire Senate.</w:t>
      </w:r>
    </w:p>
    <w:p w:rsidR="006F424F" w:rsidRDefault="006F424F" w:rsidP="006F424F">
      <w:pPr>
        <w:spacing w:line="240" w:lineRule="atLeast"/>
        <w:ind w:left="720"/>
        <w:rPr>
          <w:rFonts w:ascii="Times New Roman" w:hAnsi="Times New Roman" w:cs="Times New Roman"/>
          <w:bCs/>
          <w:sz w:val="24"/>
          <w:szCs w:val="24"/>
          <w:u w:val="single"/>
        </w:rPr>
      </w:pPr>
    </w:p>
    <w:p w:rsidR="006F424F" w:rsidRPr="00065699" w:rsidRDefault="006F424F" w:rsidP="006F424F">
      <w:pPr>
        <w:spacing w:line="240" w:lineRule="atLeast"/>
        <w:ind w:left="720"/>
        <w:rPr>
          <w:rFonts w:ascii="Times New Roman" w:hAnsi="Times New Roman" w:cs="Times New Roman"/>
          <w:bCs/>
          <w:sz w:val="24"/>
          <w:szCs w:val="24"/>
          <w:u w:val="single"/>
        </w:rPr>
      </w:pPr>
      <w:r w:rsidRPr="00004BFC">
        <w:rPr>
          <w:rFonts w:ascii="Times New Roman" w:hAnsi="Times New Roman" w:cs="Times New Roman"/>
          <w:bCs/>
          <w:sz w:val="24"/>
          <w:szCs w:val="24"/>
        </w:rPr>
        <w:t xml:space="preserve">4. </w:t>
      </w:r>
      <w:r w:rsidRPr="00CF09F0">
        <w:rPr>
          <w:rFonts w:ascii="Times New Roman" w:hAnsi="Times New Roman" w:cs="Times New Roman"/>
          <w:bCs/>
          <w:sz w:val="24"/>
          <w:szCs w:val="24"/>
          <w:u w:val="single"/>
        </w:rPr>
        <w:t xml:space="preserve">Elected </w:t>
      </w:r>
      <w:r w:rsidRPr="00065699">
        <w:rPr>
          <w:rFonts w:ascii="Times New Roman" w:hAnsi="Times New Roman" w:cs="Times New Roman"/>
          <w:bCs/>
          <w:sz w:val="24"/>
          <w:szCs w:val="24"/>
          <w:u w:val="single"/>
        </w:rPr>
        <w:t xml:space="preserve">Chairs of Senate Standing Committees </w:t>
      </w:r>
    </w:p>
    <w:p w:rsidR="006F424F" w:rsidRPr="00065699" w:rsidRDefault="006F424F" w:rsidP="006F424F">
      <w:pPr>
        <w:spacing w:line="240" w:lineRule="atLeast"/>
        <w:ind w:left="990"/>
        <w:rPr>
          <w:rFonts w:ascii="Times New Roman" w:hAnsi="Times New Roman" w:cs="Times New Roman"/>
          <w:sz w:val="24"/>
          <w:szCs w:val="24"/>
        </w:rPr>
      </w:pPr>
      <w:r w:rsidRPr="00065699">
        <w:rPr>
          <w:rFonts w:ascii="Times New Roman" w:hAnsi="Times New Roman" w:cs="Times New Roman"/>
          <w:sz w:val="24"/>
          <w:szCs w:val="24"/>
        </w:rPr>
        <w:t>Committee on Instructional Technology: EunSu Lee</w:t>
      </w:r>
    </w:p>
    <w:p w:rsidR="006F424F" w:rsidRPr="00065699" w:rsidRDefault="006F424F" w:rsidP="006F424F">
      <w:pPr>
        <w:spacing w:line="240" w:lineRule="atLeast"/>
        <w:ind w:left="990"/>
        <w:rPr>
          <w:rFonts w:ascii="Times New Roman" w:hAnsi="Times New Roman" w:cs="Times New Roman"/>
          <w:sz w:val="24"/>
          <w:szCs w:val="24"/>
        </w:rPr>
      </w:pPr>
      <w:r w:rsidRPr="00065699">
        <w:rPr>
          <w:rFonts w:ascii="Times New Roman" w:hAnsi="Times New Roman" w:cs="Times New Roman"/>
          <w:sz w:val="24"/>
          <w:szCs w:val="24"/>
        </w:rPr>
        <w:t>Elections Committee: Mingshan Zhang</w:t>
      </w:r>
    </w:p>
    <w:p w:rsidR="006F424F" w:rsidRPr="00065699" w:rsidRDefault="006F424F" w:rsidP="006F424F">
      <w:pPr>
        <w:spacing w:line="240" w:lineRule="atLeast"/>
        <w:ind w:left="990"/>
        <w:rPr>
          <w:rFonts w:ascii="Times New Roman" w:hAnsi="Times New Roman" w:cs="Times New Roman"/>
          <w:sz w:val="24"/>
          <w:szCs w:val="24"/>
        </w:rPr>
      </w:pPr>
      <w:r w:rsidRPr="00065699">
        <w:rPr>
          <w:rFonts w:ascii="Times New Roman" w:hAnsi="Times New Roman" w:cs="Times New Roman"/>
          <w:sz w:val="24"/>
          <w:szCs w:val="24"/>
        </w:rPr>
        <w:t>Faculty &amp; Professional Staff Affairs: Donna Farina</w:t>
      </w:r>
    </w:p>
    <w:p w:rsidR="006F424F" w:rsidRPr="00065699" w:rsidRDefault="006F424F" w:rsidP="006F424F">
      <w:pPr>
        <w:spacing w:line="240" w:lineRule="atLeast"/>
        <w:ind w:left="990"/>
        <w:rPr>
          <w:rFonts w:ascii="Times New Roman" w:hAnsi="Times New Roman" w:cs="Times New Roman"/>
          <w:sz w:val="24"/>
          <w:szCs w:val="24"/>
        </w:rPr>
      </w:pPr>
      <w:r w:rsidRPr="00065699">
        <w:rPr>
          <w:rFonts w:ascii="Times New Roman" w:hAnsi="Times New Roman" w:cs="Times New Roman"/>
          <w:sz w:val="24"/>
          <w:szCs w:val="24"/>
        </w:rPr>
        <w:t xml:space="preserve">Student Affairs Committee: Jeanne Ruggiero and Denise Serpico, </w:t>
      </w:r>
      <w:r>
        <w:rPr>
          <w:rFonts w:ascii="Times New Roman" w:hAnsi="Times New Roman" w:cs="Times New Roman"/>
          <w:sz w:val="24"/>
          <w:szCs w:val="24"/>
        </w:rPr>
        <w:t>c</w:t>
      </w:r>
      <w:r w:rsidRPr="00065699">
        <w:rPr>
          <w:rFonts w:ascii="Times New Roman" w:hAnsi="Times New Roman" w:cs="Times New Roman"/>
          <w:sz w:val="24"/>
          <w:szCs w:val="24"/>
        </w:rPr>
        <w:t>o-</w:t>
      </w:r>
      <w:r>
        <w:rPr>
          <w:rFonts w:ascii="Times New Roman" w:hAnsi="Times New Roman" w:cs="Times New Roman"/>
          <w:sz w:val="24"/>
          <w:szCs w:val="24"/>
        </w:rPr>
        <w:t>c</w:t>
      </w:r>
      <w:r w:rsidRPr="00065699">
        <w:rPr>
          <w:rFonts w:ascii="Times New Roman" w:hAnsi="Times New Roman" w:cs="Times New Roman"/>
          <w:sz w:val="24"/>
          <w:szCs w:val="24"/>
        </w:rPr>
        <w:t>hairs</w:t>
      </w:r>
    </w:p>
    <w:p w:rsidR="006F424F" w:rsidRPr="00065699" w:rsidRDefault="006F424F" w:rsidP="006F424F">
      <w:pPr>
        <w:spacing w:line="240" w:lineRule="atLeast"/>
        <w:ind w:left="990"/>
        <w:rPr>
          <w:rFonts w:ascii="Times New Roman" w:hAnsi="Times New Roman" w:cs="Times New Roman"/>
          <w:sz w:val="24"/>
          <w:szCs w:val="24"/>
        </w:rPr>
      </w:pPr>
      <w:r w:rsidRPr="00065699">
        <w:rPr>
          <w:rFonts w:ascii="Times New Roman" w:hAnsi="Times New Roman" w:cs="Times New Roman"/>
          <w:sz w:val="24"/>
          <w:szCs w:val="24"/>
        </w:rPr>
        <w:t>Academic Standards Committee: Barbara Blozen</w:t>
      </w:r>
    </w:p>
    <w:p w:rsidR="006F424F" w:rsidRDefault="006F424F" w:rsidP="006F424F">
      <w:pPr>
        <w:spacing w:line="240" w:lineRule="atLeast"/>
        <w:ind w:left="990"/>
        <w:rPr>
          <w:rFonts w:ascii="Times New Roman" w:hAnsi="Times New Roman" w:cs="Times New Roman"/>
          <w:bCs/>
          <w:sz w:val="24"/>
          <w:szCs w:val="24"/>
        </w:rPr>
      </w:pPr>
      <w:r w:rsidRPr="00065699">
        <w:rPr>
          <w:rFonts w:ascii="Times New Roman" w:hAnsi="Times New Roman" w:cs="Times New Roman"/>
          <w:bCs/>
          <w:sz w:val="24"/>
          <w:szCs w:val="24"/>
        </w:rPr>
        <w:t xml:space="preserve">Congratulations to all </w:t>
      </w:r>
      <w:r>
        <w:rPr>
          <w:rFonts w:ascii="Times New Roman" w:hAnsi="Times New Roman" w:cs="Times New Roman"/>
          <w:bCs/>
          <w:sz w:val="24"/>
          <w:szCs w:val="24"/>
        </w:rPr>
        <w:t xml:space="preserve">the newly </w:t>
      </w:r>
      <w:r w:rsidRPr="00065699">
        <w:rPr>
          <w:rFonts w:ascii="Times New Roman" w:hAnsi="Times New Roman" w:cs="Times New Roman"/>
          <w:bCs/>
          <w:sz w:val="24"/>
          <w:szCs w:val="24"/>
        </w:rPr>
        <w:t>elected</w:t>
      </w:r>
      <w:r>
        <w:rPr>
          <w:rFonts w:ascii="Times New Roman" w:hAnsi="Times New Roman" w:cs="Times New Roman"/>
          <w:bCs/>
          <w:sz w:val="24"/>
          <w:szCs w:val="24"/>
        </w:rPr>
        <w:t xml:space="preserve"> committee chairs</w:t>
      </w:r>
      <w:r w:rsidRPr="00065699">
        <w:rPr>
          <w:rFonts w:ascii="Times New Roman" w:hAnsi="Times New Roman" w:cs="Times New Roman"/>
          <w:bCs/>
          <w:sz w:val="24"/>
          <w:szCs w:val="24"/>
        </w:rPr>
        <w:t>.</w:t>
      </w:r>
    </w:p>
    <w:p w:rsidR="006F424F" w:rsidRPr="00065699" w:rsidRDefault="006F424F" w:rsidP="006F424F">
      <w:pPr>
        <w:spacing w:line="240" w:lineRule="atLeast"/>
        <w:ind w:left="720"/>
        <w:rPr>
          <w:rFonts w:ascii="Times New Roman" w:hAnsi="Times New Roman" w:cs="Times New Roman"/>
          <w:bCs/>
          <w:sz w:val="24"/>
          <w:szCs w:val="24"/>
        </w:rPr>
      </w:pPr>
    </w:p>
    <w:p w:rsidR="006F424F" w:rsidRPr="00065699" w:rsidRDefault="006F424F" w:rsidP="006F424F">
      <w:pPr>
        <w:spacing w:line="240" w:lineRule="atLeast"/>
        <w:ind w:left="720"/>
        <w:rPr>
          <w:rFonts w:ascii="Times New Roman" w:hAnsi="Times New Roman" w:cs="Times New Roman"/>
          <w:bCs/>
          <w:sz w:val="24"/>
          <w:szCs w:val="24"/>
          <w:u w:val="single"/>
        </w:rPr>
      </w:pPr>
      <w:r w:rsidRPr="00004BFC">
        <w:rPr>
          <w:rFonts w:ascii="Times New Roman" w:hAnsi="Times New Roman" w:cs="Times New Roman"/>
          <w:bCs/>
          <w:sz w:val="24"/>
          <w:szCs w:val="24"/>
        </w:rPr>
        <w:t xml:space="preserve">5. </w:t>
      </w:r>
      <w:r w:rsidRPr="00065699">
        <w:rPr>
          <w:rFonts w:ascii="Times New Roman" w:hAnsi="Times New Roman" w:cs="Times New Roman"/>
          <w:bCs/>
          <w:sz w:val="24"/>
          <w:szCs w:val="24"/>
          <w:u w:val="single"/>
        </w:rPr>
        <w:t xml:space="preserve">Standing Committee Vacancies </w:t>
      </w:r>
    </w:p>
    <w:p w:rsidR="006F424F" w:rsidRPr="00065699" w:rsidRDefault="006F424F" w:rsidP="006F424F">
      <w:pPr>
        <w:ind w:left="990"/>
        <w:rPr>
          <w:rFonts w:ascii="Times New Roman" w:hAnsi="Times New Roman" w:cs="Times New Roman"/>
          <w:sz w:val="24"/>
          <w:szCs w:val="24"/>
        </w:rPr>
      </w:pPr>
      <w:r w:rsidRPr="00065699">
        <w:rPr>
          <w:rFonts w:ascii="Times New Roman" w:hAnsi="Times New Roman" w:cs="Times New Roman"/>
          <w:sz w:val="24"/>
          <w:szCs w:val="24"/>
        </w:rPr>
        <w:t xml:space="preserve">I would like to nominate Dr. Caroline Wilkinson from the English Department to the Student Affairs Committee.  Any objections?    So moved. </w:t>
      </w:r>
    </w:p>
    <w:p w:rsidR="006F424F" w:rsidRDefault="006F424F" w:rsidP="006F424F">
      <w:pPr>
        <w:spacing w:line="240" w:lineRule="atLeast"/>
        <w:ind w:left="1440"/>
        <w:rPr>
          <w:rFonts w:ascii="Times New Roman" w:hAnsi="Times New Roman" w:cs="Times New Roman"/>
          <w:sz w:val="24"/>
          <w:szCs w:val="24"/>
        </w:rPr>
      </w:pPr>
      <w:r>
        <w:rPr>
          <w:rFonts w:ascii="Times New Roman" w:hAnsi="Times New Roman" w:cs="Times New Roman"/>
          <w:sz w:val="24"/>
          <w:szCs w:val="24"/>
        </w:rPr>
        <w:t>Vacancies:</w:t>
      </w:r>
    </w:p>
    <w:p w:rsidR="006F424F" w:rsidRPr="00065699" w:rsidRDefault="006F424F" w:rsidP="006F424F">
      <w:pPr>
        <w:spacing w:line="240" w:lineRule="atLeast"/>
        <w:ind w:left="1440"/>
        <w:rPr>
          <w:rFonts w:ascii="Times New Roman" w:hAnsi="Times New Roman" w:cs="Times New Roman"/>
          <w:sz w:val="24"/>
          <w:szCs w:val="24"/>
        </w:rPr>
      </w:pPr>
      <w:r>
        <w:rPr>
          <w:rFonts w:ascii="Times New Roman" w:hAnsi="Times New Roman" w:cs="Times New Roman"/>
          <w:sz w:val="24"/>
          <w:szCs w:val="24"/>
        </w:rPr>
        <w:t xml:space="preserve">a. </w:t>
      </w:r>
      <w:r w:rsidRPr="00065699">
        <w:rPr>
          <w:rFonts w:ascii="Times New Roman" w:hAnsi="Times New Roman" w:cs="Times New Roman"/>
          <w:sz w:val="24"/>
          <w:szCs w:val="24"/>
        </w:rPr>
        <w:t xml:space="preserve">Student Affairs Committee </w:t>
      </w:r>
      <w:r>
        <w:rPr>
          <w:rFonts w:ascii="Times New Roman" w:hAnsi="Times New Roman" w:cs="Times New Roman"/>
          <w:sz w:val="24"/>
          <w:szCs w:val="24"/>
        </w:rPr>
        <w:t xml:space="preserve">- </w:t>
      </w:r>
      <w:r w:rsidRPr="00065699">
        <w:rPr>
          <w:rFonts w:ascii="Times New Roman" w:hAnsi="Times New Roman" w:cs="Times New Roman"/>
          <w:sz w:val="24"/>
          <w:szCs w:val="24"/>
        </w:rPr>
        <w:t xml:space="preserve">(1) </w:t>
      </w:r>
      <w:r>
        <w:rPr>
          <w:rFonts w:ascii="Times New Roman" w:hAnsi="Times New Roman" w:cs="Times New Roman"/>
          <w:sz w:val="24"/>
          <w:szCs w:val="24"/>
        </w:rPr>
        <w:t xml:space="preserve">from the </w:t>
      </w:r>
      <w:r w:rsidRPr="00065699">
        <w:rPr>
          <w:rFonts w:ascii="Times New Roman" w:hAnsi="Times New Roman" w:cs="Times New Roman"/>
          <w:sz w:val="24"/>
          <w:szCs w:val="24"/>
        </w:rPr>
        <w:t>C</w:t>
      </w:r>
      <w:r>
        <w:rPr>
          <w:rFonts w:ascii="Times New Roman" w:hAnsi="Times New Roman" w:cs="Times New Roman"/>
          <w:sz w:val="24"/>
          <w:szCs w:val="24"/>
        </w:rPr>
        <w:t>ollege of Education (COE)</w:t>
      </w:r>
      <w:r w:rsidRPr="00065699">
        <w:rPr>
          <w:rFonts w:ascii="Times New Roman" w:hAnsi="Times New Roman" w:cs="Times New Roman"/>
          <w:sz w:val="24"/>
          <w:szCs w:val="24"/>
        </w:rPr>
        <w:t xml:space="preserve"> </w:t>
      </w:r>
    </w:p>
    <w:p w:rsidR="006F424F" w:rsidRPr="00065699" w:rsidRDefault="006F424F" w:rsidP="006F424F">
      <w:pPr>
        <w:spacing w:line="240" w:lineRule="atLeast"/>
        <w:ind w:left="1440"/>
        <w:rPr>
          <w:rFonts w:ascii="Times New Roman" w:hAnsi="Times New Roman" w:cs="Times New Roman"/>
          <w:sz w:val="24"/>
          <w:szCs w:val="24"/>
        </w:rPr>
      </w:pPr>
      <w:r>
        <w:rPr>
          <w:rFonts w:ascii="Times New Roman" w:hAnsi="Times New Roman" w:cs="Times New Roman"/>
          <w:sz w:val="24"/>
          <w:szCs w:val="24"/>
        </w:rPr>
        <w:t xml:space="preserve">b. </w:t>
      </w:r>
      <w:r w:rsidRPr="00065699">
        <w:rPr>
          <w:rFonts w:ascii="Times New Roman" w:hAnsi="Times New Roman" w:cs="Times New Roman"/>
          <w:sz w:val="24"/>
          <w:szCs w:val="24"/>
        </w:rPr>
        <w:t>Academic Support &amp; Services Committee – (1</w:t>
      </w:r>
      <w:r>
        <w:rPr>
          <w:rFonts w:ascii="Times New Roman" w:hAnsi="Times New Roman" w:cs="Times New Roman"/>
          <w:sz w:val="24"/>
          <w:szCs w:val="24"/>
        </w:rPr>
        <w:t xml:space="preserve">) from </w:t>
      </w:r>
      <w:r w:rsidRPr="00065699">
        <w:rPr>
          <w:rFonts w:ascii="Times New Roman" w:hAnsi="Times New Roman" w:cs="Times New Roman"/>
          <w:sz w:val="24"/>
          <w:szCs w:val="24"/>
        </w:rPr>
        <w:t>any college</w:t>
      </w:r>
      <w:r>
        <w:rPr>
          <w:rFonts w:ascii="Times New Roman" w:hAnsi="Times New Roman" w:cs="Times New Roman"/>
          <w:sz w:val="24"/>
          <w:szCs w:val="24"/>
        </w:rPr>
        <w:t>/school</w:t>
      </w:r>
    </w:p>
    <w:p w:rsidR="006F424F" w:rsidRPr="00065699" w:rsidRDefault="006F424F" w:rsidP="006F424F">
      <w:pPr>
        <w:spacing w:line="240" w:lineRule="atLeast"/>
        <w:ind w:left="1440"/>
        <w:rPr>
          <w:rFonts w:ascii="Times New Roman" w:hAnsi="Times New Roman" w:cs="Times New Roman"/>
          <w:sz w:val="24"/>
          <w:szCs w:val="24"/>
        </w:rPr>
      </w:pPr>
      <w:r>
        <w:rPr>
          <w:rFonts w:ascii="Times New Roman" w:hAnsi="Times New Roman" w:cs="Times New Roman"/>
          <w:sz w:val="24"/>
          <w:szCs w:val="24"/>
        </w:rPr>
        <w:t xml:space="preserve">c. </w:t>
      </w:r>
      <w:r w:rsidRPr="00065699">
        <w:rPr>
          <w:rFonts w:ascii="Times New Roman" w:hAnsi="Times New Roman" w:cs="Times New Roman"/>
          <w:sz w:val="24"/>
          <w:szCs w:val="24"/>
        </w:rPr>
        <w:t>Committee of Instructional Technology</w:t>
      </w:r>
      <w:r>
        <w:rPr>
          <w:rFonts w:ascii="Times New Roman" w:hAnsi="Times New Roman" w:cs="Times New Roman"/>
          <w:sz w:val="24"/>
          <w:szCs w:val="24"/>
        </w:rPr>
        <w:t xml:space="preserve"> – (</w:t>
      </w:r>
      <w:r w:rsidRPr="00065699">
        <w:rPr>
          <w:rFonts w:ascii="Times New Roman" w:hAnsi="Times New Roman" w:cs="Times New Roman"/>
          <w:sz w:val="24"/>
          <w:szCs w:val="24"/>
        </w:rPr>
        <w:t>1</w:t>
      </w:r>
      <w:r>
        <w:rPr>
          <w:rFonts w:ascii="Times New Roman" w:hAnsi="Times New Roman" w:cs="Times New Roman"/>
          <w:sz w:val="24"/>
          <w:szCs w:val="24"/>
        </w:rPr>
        <w:t>)</w:t>
      </w:r>
      <w:r w:rsidRPr="00065699">
        <w:rPr>
          <w:rFonts w:ascii="Times New Roman" w:hAnsi="Times New Roman" w:cs="Times New Roman"/>
          <w:sz w:val="24"/>
          <w:szCs w:val="24"/>
        </w:rPr>
        <w:t xml:space="preserve"> </w:t>
      </w:r>
      <w:r>
        <w:rPr>
          <w:rFonts w:ascii="Times New Roman" w:hAnsi="Times New Roman" w:cs="Times New Roman"/>
          <w:sz w:val="24"/>
          <w:szCs w:val="24"/>
        </w:rPr>
        <w:t xml:space="preserve">from </w:t>
      </w:r>
      <w:r w:rsidRPr="00065699">
        <w:rPr>
          <w:rFonts w:ascii="Times New Roman" w:hAnsi="Times New Roman" w:cs="Times New Roman"/>
          <w:sz w:val="24"/>
          <w:szCs w:val="24"/>
        </w:rPr>
        <w:t>any college</w:t>
      </w:r>
      <w:r>
        <w:rPr>
          <w:rFonts w:ascii="Times New Roman" w:hAnsi="Times New Roman" w:cs="Times New Roman"/>
          <w:sz w:val="24"/>
          <w:szCs w:val="24"/>
        </w:rPr>
        <w:t>/school</w:t>
      </w:r>
    </w:p>
    <w:p w:rsidR="006F424F" w:rsidRPr="00065699" w:rsidRDefault="006F424F" w:rsidP="006F424F">
      <w:pPr>
        <w:spacing w:line="240" w:lineRule="atLeast"/>
        <w:ind w:left="1440"/>
        <w:rPr>
          <w:rFonts w:ascii="Times New Roman" w:hAnsi="Times New Roman" w:cs="Times New Roman"/>
          <w:sz w:val="24"/>
          <w:szCs w:val="24"/>
        </w:rPr>
      </w:pPr>
      <w:r>
        <w:rPr>
          <w:rFonts w:ascii="Times New Roman" w:hAnsi="Times New Roman" w:cs="Times New Roman"/>
          <w:sz w:val="24"/>
          <w:szCs w:val="24"/>
        </w:rPr>
        <w:t xml:space="preserve">d. </w:t>
      </w:r>
      <w:r w:rsidRPr="00065699">
        <w:rPr>
          <w:rFonts w:ascii="Times New Roman" w:hAnsi="Times New Roman" w:cs="Times New Roman"/>
          <w:sz w:val="24"/>
          <w:szCs w:val="24"/>
        </w:rPr>
        <w:t xml:space="preserve">General Education Curriculum Committee </w:t>
      </w:r>
      <w:r>
        <w:rPr>
          <w:rFonts w:ascii="Times New Roman" w:hAnsi="Times New Roman" w:cs="Times New Roman"/>
          <w:sz w:val="24"/>
          <w:szCs w:val="24"/>
        </w:rPr>
        <w:t>- (</w:t>
      </w:r>
      <w:r w:rsidRPr="00065699">
        <w:rPr>
          <w:rFonts w:ascii="Times New Roman" w:hAnsi="Times New Roman" w:cs="Times New Roman"/>
          <w:sz w:val="24"/>
          <w:szCs w:val="24"/>
        </w:rPr>
        <w:t>1</w:t>
      </w:r>
      <w:r>
        <w:rPr>
          <w:rFonts w:ascii="Times New Roman" w:hAnsi="Times New Roman" w:cs="Times New Roman"/>
          <w:sz w:val="24"/>
          <w:szCs w:val="24"/>
        </w:rPr>
        <w:t xml:space="preserve">) from the </w:t>
      </w:r>
      <w:r w:rsidRPr="00065699">
        <w:rPr>
          <w:rFonts w:ascii="Times New Roman" w:hAnsi="Times New Roman" w:cs="Times New Roman"/>
          <w:sz w:val="24"/>
          <w:szCs w:val="24"/>
        </w:rPr>
        <w:t>C</w:t>
      </w:r>
      <w:r>
        <w:rPr>
          <w:rFonts w:ascii="Times New Roman" w:hAnsi="Times New Roman" w:cs="Times New Roman"/>
          <w:sz w:val="24"/>
          <w:szCs w:val="24"/>
        </w:rPr>
        <w:t>ollege of Arts and Sciences (CAS)</w:t>
      </w:r>
    </w:p>
    <w:p w:rsidR="006F424F" w:rsidRPr="00065699" w:rsidRDefault="006F424F" w:rsidP="006F424F">
      <w:pPr>
        <w:spacing w:line="240" w:lineRule="atLeast"/>
        <w:ind w:left="1440"/>
        <w:rPr>
          <w:rFonts w:ascii="Times New Roman" w:hAnsi="Times New Roman" w:cs="Times New Roman"/>
          <w:sz w:val="24"/>
          <w:szCs w:val="24"/>
        </w:rPr>
      </w:pPr>
      <w:r>
        <w:rPr>
          <w:rFonts w:ascii="Times New Roman" w:hAnsi="Times New Roman" w:cs="Times New Roman"/>
          <w:sz w:val="24"/>
          <w:szCs w:val="24"/>
        </w:rPr>
        <w:t xml:space="preserve">e. </w:t>
      </w:r>
      <w:r w:rsidRPr="00065699">
        <w:rPr>
          <w:rFonts w:ascii="Times New Roman" w:hAnsi="Times New Roman" w:cs="Times New Roman"/>
          <w:sz w:val="24"/>
          <w:szCs w:val="24"/>
        </w:rPr>
        <w:t xml:space="preserve">Curriculum &amp; Instruction </w:t>
      </w:r>
      <w:r>
        <w:rPr>
          <w:rFonts w:ascii="Times New Roman" w:hAnsi="Times New Roman" w:cs="Times New Roman"/>
          <w:sz w:val="24"/>
          <w:szCs w:val="24"/>
        </w:rPr>
        <w:t xml:space="preserve">- </w:t>
      </w:r>
      <w:r w:rsidRPr="00065699">
        <w:rPr>
          <w:rFonts w:ascii="Times New Roman" w:hAnsi="Times New Roman" w:cs="Times New Roman"/>
          <w:sz w:val="24"/>
          <w:szCs w:val="24"/>
        </w:rPr>
        <w:t>(2)</w:t>
      </w:r>
      <w:r>
        <w:rPr>
          <w:rFonts w:ascii="Times New Roman" w:hAnsi="Times New Roman" w:cs="Times New Roman"/>
          <w:sz w:val="24"/>
          <w:szCs w:val="24"/>
        </w:rPr>
        <w:t xml:space="preserve">, one from the </w:t>
      </w:r>
      <w:r w:rsidRPr="00065699">
        <w:rPr>
          <w:rFonts w:ascii="Times New Roman" w:hAnsi="Times New Roman" w:cs="Times New Roman"/>
          <w:sz w:val="24"/>
          <w:szCs w:val="24"/>
        </w:rPr>
        <w:t>C</w:t>
      </w:r>
      <w:r>
        <w:rPr>
          <w:rFonts w:ascii="Times New Roman" w:hAnsi="Times New Roman" w:cs="Times New Roman"/>
          <w:sz w:val="24"/>
          <w:szCs w:val="24"/>
        </w:rPr>
        <w:t>ollege of Professional Studies (CPS)</w:t>
      </w:r>
      <w:r w:rsidRPr="00065699">
        <w:rPr>
          <w:rFonts w:ascii="Times New Roman" w:hAnsi="Times New Roman" w:cs="Times New Roman"/>
          <w:sz w:val="24"/>
          <w:szCs w:val="24"/>
        </w:rPr>
        <w:t xml:space="preserve"> and </w:t>
      </w:r>
      <w:r>
        <w:rPr>
          <w:rFonts w:ascii="Times New Roman" w:hAnsi="Times New Roman" w:cs="Times New Roman"/>
          <w:sz w:val="24"/>
          <w:szCs w:val="24"/>
        </w:rPr>
        <w:t xml:space="preserve">one form </w:t>
      </w:r>
      <w:r w:rsidRPr="00065699">
        <w:rPr>
          <w:rFonts w:ascii="Times New Roman" w:hAnsi="Times New Roman" w:cs="Times New Roman"/>
          <w:sz w:val="24"/>
          <w:szCs w:val="24"/>
        </w:rPr>
        <w:t xml:space="preserve">COE </w:t>
      </w:r>
    </w:p>
    <w:p w:rsidR="006F424F" w:rsidRPr="00065699" w:rsidRDefault="006F424F" w:rsidP="006F424F">
      <w:pPr>
        <w:spacing w:line="240" w:lineRule="atLeast"/>
        <w:ind w:left="990"/>
        <w:rPr>
          <w:rFonts w:ascii="Times New Roman" w:eastAsia="Times New Roman" w:hAnsi="Times New Roman" w:cs="Times New Roman"/>
          <w:sz w:val="24"/>
          <w:szCs w:val="24"/>
        </w:rPr>
      </w:pPr>
      <w:r w:rsidRPr="00065699">
        <w:rPr>
          <w:rFonts w:ascii="Times New Roman" w:hAnsi="Times New Roman" w:cs="Times New Roman"/>
          <w:sz w:val="24"/>
          <w:szCs w:val="24"/>
        </w:rPr>
        <w:t xml:space="preserve">All committees should function with their existing members.  Please do not wait for the vacancies to be filled.  </w:t>
      </w:r>
      <w:r w:rsidRPr="00065699">
        <w:rPr>
          <w:rFonts w:ascii="Times New Roman" w:eastAsia="Times New Roman" w:hAnsi="Times New Roman" w:cs="Times New Roman"/>
          <w:sz w:val="24"/>
          <w:szCs w:val="24"/>
        </w:rPr>
        <w:t xml:space="preserve">If you are interested in being nominated for any of these positions, please contact the Senate office. </w:t>
      </w:r>
    </w:p>
    <w:p w:rsidR="006F424F" w:rsidRDefault="006F424F" w:rsidP="006F424F">
      <w:pPr>
        <w:ind w:left="720"/>
        <w:rPr>
          <w:rFonts w:ascii="Times New Roman" w:hAnsi="Times New Roman" w:cs="Times New Roman"/>
          <w:sz w:val="24"/>
          <w:szCs w:val="24"/>
          <w:u w:val="single"/>
        </w:rPr>
      </w:pPr>
    </w:p>
    <w:p w:rsidR="006F424F" w:rsidRPr="00065699" w:rsidRDefault="006F424F" w:rsidP="006F424F">
      <w:pPr>
        <w:ind w:left="720"/>
        <w:rPr>
          <w:rFonts w:ascii="Times New Roman" w:hAnsi="Times New Roman" w:cs="Times New Roman"/>
          <w:sz w:val="24"/>
          <w:szCs w:val="24"/>
          <w:u w:val="single"/>
        </w:rPr>
      </w:pPr>
      <w:r w:rsidRPr="000D5FAD">
        <w:rPr>
          <w:rFonts w:ascii="Times New Roman" w:hAnsi="Times New Roman" w:cs="Times New Roman"/>
          <w:sz w:val="24"/>
          <w:szCs w:val="24"/>
        </w:rPr>
        <w:t xml:space="preserve"> 6. </w:t>
      </w:r>
      <w:r w:rsidRPr="00065699">
        <w:rPr>
          <w:rFonts w:ascii="Times New Roman" w:hAnsi="Times New Roman" w:cs="Times New Roman"/>
          <w:sz w:val="24"/>
          <w:szCs w:val="24"/>
          <w:u w:val="single"/>
        </w:rPr>
        <w:t>Associate Provost Search</w:t>
      </w:r>
    </w:p>
    <w:p w:rsidR="006F424F" w:rsidRPr="00065699" w:rsidRDefault="006F424F" w:rsidP="006F424F">
      <w:pPr>
        <w:ind w:left="990"/>
        <w:rPr>
          <w:rFonts w:ascii="Times New Roman" w:hAnsi="Times New Roman" w:cs="Times New Roman"/>
          <w:sz w:val="24"/>
          <w:szCs w:val="24"/>
        </w:rPr>
      </w:pPr>
      <w:r w:rsidRPr="00065699">
        <w:rPr>
          <w:rFonts w:ascii="Times New Roman" w:hAnsi="Times New Roman" w:cs="Times New Roman"/>
          <w:sz w:val="24"/>
          <w:szCs w:val="24"/>
        </w:rPr>
        <w:t xml:space="preserve">The Associate Provost Search is progressing well.   The committee has done an initial review of the all of the applicants.  Denise Serpico is </w:t>
      </w:r>
      <w:r>
        <w:rPr>
          <w:rFonts w:ascii="Times New Roman" w:hAnsi="Times New Roman" w:cs="Times New Roman"/>
          <w:sz w:val="24"/>
          <w:szCs w:val="24"/>
        </w:rPr>
        <w:t xml:space="preserve">the search committee </w:t>
      </w:r>
      <w:r w:rsidRPr="00065699">
        <w:rPr>
          <w:rFonts w:ascii="Times New Roman" w:hAnsi="Times New Roman" w:cs="Times New Roman"/>
          <w:sz w:val="24"/>
          <w:szCs w:val="24"/>
        </w:rPr>
        <w:t xml:space="preserve">chair.  Denise was elected by the Senate as a representative of professional staff. </w:t>
      </w:r>
    </w:p>
    <w:p w:rsidR="006F424F" w:rsidRDefault="006F424F" w:rsidP="006F424F">
      <w:pPr>
        <w:ind w:left="720"/>
        <w:rPr>
          <w:rFonts w:ascii="Times New Roman" w:hAnsi="Times New Roman" w:cs="Times New Roman"/>
          <w:sz w:val="24"/>
          <w:szCs w:val="24"/>
          <w:u w:val="single"/>
        </w:rPr>
      </w:pPr>
    </w:p>
    <w:p w:rsidR="006F424F" w:rsidRDefault="006F424F" w:rsidP="006F424F">
      <w:pPr>
        <w:ind w:left="720"/>
        <w:rPr>
          <w:rFonts w:ascii="Times New Roman" w:hAnsi="Times New Roman" w:cs="Times New Roman"/>
          <w:sz w:val="24"/>
          <w:szCs w:val="24"/>
        </w:rPr>
      </w:pPr>
      <w:r w:rsidRPr="000D5FAD">
        <w:rPr>
          <w:rFonts w:ascii="Times New Roman" w:hAnsi="Times New Roman" w:cs="Times New Roman"/>
          <w:sz w:val="24"/>
          <w:szCs w:val="24"/>
        </w:rPr>
        <w:t xml:space="preserve">7. </w:t>
      </w:r>
      <w:r w:rsidRPr="00065699">
        <w:rPr>
          <w:rFonts w:ascii="Times New Roman" w:hAnsi="Times New Roman" w:cs="Times New Roman"/>
          <w:sz w:val="24"/>
          <w:szCs w:val="24"/>
          <w:u w:val="single"/>
        </w:rPr>
        <w:t>New Program Proposal Procedures</w:t>
      </w:r>
      <w:r w:rsidRPr="00065699">
        <w:rPr>
          <w:rFonts w:ascii="Times New Roman" w:hAnsi="Times New Roman" w:cs="Times New Roman"/>
          <w:sz w:val="24"/>
          <w:szCs w:val="24"/>
        </w:rPr>
        <w:t xml:space="preserve"> </w:t>
      </w:r>
    </w:p>
    <w:p w:rsidR="006F424F" w:rsidRPr="00065699" w:rsidRDefault="006F424F" w:rsidP="006F424F">
      <w:pPr>
        <w:tabs>
          <w:tab w:val="left" w:pos="990"/>
        </w:tabs>
        <w:ind w:left="990"/>
        <w:rPr>
          <w:rFonts w:ascii="Times New Roman" w:hAnsi="Times New Roman" w:cs="Times New Roman"/>
          <w:sz w:val="24"/>
          <w:szCs w:val="24"/>
        </w:rPr>
      </w:pPr>
      <w:r>
        <w:rPr>
          <w:rFonts w:ascii="Times New Roman" w:hAnsi="Times New Roman" w:cs="Times New Roman"/>
          <w:sz w:val="24"/>
          <w:szCs w:val="24"/>
        </w:rPr>
        <w:t>T</w:t>
      </w:r>
      <w:r w:rsidRPr="00065699">
        <w:rPr>
          <w:rFonts w:ascii="Times New Roman" w:hAnsi="Times New Roman" w:cs="Times New Roman"/>
          <w:sz w:val="24"/>
          <w:szCs w:val="24"/>
        </w:rPr>
        <w:t xml:space="preserve">he new program approval process </w:t>
      </w:r>
      <w:r>
        <w:rPr>
          <w:rFonts w:ascii="Times New Roman" w:hAnsi="Times New Roman" w:cs="Times New Roman"/>
          <w:sz w:val="24"/>
          <w:szCs w:val="24"/>
        </w:rPr>
        <w:t xml:space="preserve">has been approved and </w:t>
      </w:r>
      <w:r w:rsidRPr="00065699">
        <w:rPr>
          <w:rFonts w:ascii="Times New Roman" w:hAnsi="Times New Roman" w:cs="Times New Roman"/>
          <w:sz w:val="24"/>
          <w:szCs w:val="24"/>
        </w:rPr>
        <w:t xml:space="preserve">is in effect.  </w:t>
      </w:r>
    </w:p>
    <w:p w:rsidR="006F424F" w:rsidRPr="00065699" w:rsidRDefault="006F424F" w:rsidP="006F424F">
      <w:pPr>
        <w:ind w:left="720"/>
        <w:rPr>
          <w:rFonts w:ascii="Times New Roman" w:hAnsi="Times New Roman" w:cs="Times New Roman"/>
          <w:sz w:val="24"/>
          <w:szCs w:val="24"/>
          <w:u w:val="single"/>
        </w:rPr>
      </w:pPr>
    </w:p>
    <w:p w:rsidR="006F424F" w:rsidRPr="00065699" w:rsidRDefault="006F424F" w:rsidP="006F424F">
      <w:pPr>
        <w:ind w:left="720"/>
        <w:rPr>
          <w:rFonts w:ascii="Times New Roman" w:hAnsi="Times New Roman" w:cs="Times New Roman"/>
          <w:sz w:val="24"/>
          <w:szCs w:val="24"/>
          <w:u w:val="single"/>
        </w:rPr>
      </w:pPr>
      <w:r w:rsidRPr="000D5FAD">
        <w:rPr>
          <w:rFonts w:ascii="Times New Roman" w:hAnsi="Times New Roman" w:cs="Times New Roman"/>
          <w:sz w:val="24"/>
          <w:szCs w:val="24"/>
        </w:rPr>
        <w:t xml:space="preserve">8. </w:t>
      </w:r>
      <w:r w:rsidRPr="00065699">
        <w:rPr>
          <w:rFonts w:ascii="Times New Roman" w:hAnsi="Times New Roman" w:cs="Times New Roman"/>
          <w:sz w:val="24"/>
          <w:szCs w:val="24"/>
          <w:u w:val="single"/>
        </w:rPr>
        <w:t>Safety, Security and Sustainability Working Group</w:t>
      </w:r>
    </w:p>
    <w:p w:rsidR="006F424F" w:rsidRDefault="006F424F" w:rsidP="006F424F">
      <w:pPr>
        <w:ind w:left="990"/>
        <w:rPr>
          <w:rFonts w:ascii="Times New Roman" w:hAnsi="Times New Roman" w:cs="Times New Roman"/>
          <w:sz w:val="24"/>
          <w:szCs w:val="24"/>
        </w:rPr>
      </w:pPr>
      <w:r w:rsidRPr="00065699">
        <w:rPr>
          <w:rFonts w:ascii="Times New Roman" w:hAnsi="Times New Roman" w:cs="Times New Roman"/>
          <w:sz w:val="24"/>
          <w:szCs w:val="24"/>
        </w:rPr>
        <w:t>Thank Colleen Finnegan for serving on the Safety, Security and Sustainability Working Group as the Senate representative.  The group’s mission is “to enhance the safety, security, and sustainability of the campus community.” A new Senate rep</w:t>
      </w:r>
      <w:r>
        <w:rPr>
          <w:rFonts w:ascii="Times New Roman" w:hAnsi="Times New Roman" w:cs="Times New Roman"/>
          <w:sz w:val="24"/>
          <w:szCs w:val="24"/>
        </w:rPr>
        <w:t xml:space="preserve">resentative </w:t>
      </w:r>
      <w:r w:rsidRPr="00065699">
        <w:rPr>
          <w:rFonts w:ascii="Times New Roman" w:hAnsi="Times New Roman" w:cs="Times New Roman"/>
          <w:sz w:val="24"/>
          <w:szCs w:val="24"/>
        </w:rPr>
        <w:t>is needed.  If you’d like to volunteer, please send your name to Donna in the Senate office</w:t>
      </w:r>
      <w:r>
        <w:rPr>
          <w:rFonts w:ascii="Times New Roman" w:hAnsi="Times New Roman" w:cs="Times New Roman"/>
          <w:sz w:val="24"/>
          <w:szCs w:val="24"/>
        </w:rPr>
        <w:t>.</w:t>
      </w:r>
    </w:p>
    <w:p w:rsidR="006F424F" w:rsidRPr="00065699" w:rsidRDefault="006F424F" w:rsidP="006F424F">
      <w:pPr>
        <w:jc w:val="center"/>
        <w:rPr>
          <w:rFonts w:ascii="Times New Roman" w:hAnsi="Times New Roman" w:cs="Times New Roman"/>
          <w:b/>
          <w:sz w:val="24"/>
          <w:szCs w:val="24"/>
        </w:rPr>
      </w:pPr>
    </w:p>
    <w:p w:rsidR="006F424F" w:rsidRPr="00065699" w:rsidRDefault="006F424F" w:rsidP="006F424F">
      <w:pPr>
        <w:ind w:left="720"/>
        <w:rPr>
          <w:rFonts w:ascii="Times New Roman" w:hAnsi="Times New Roman" w:cs="Times New Roman"/>
          <w:b/>
          <w:sz w:val="24"/>
          <w:szCs w:val="24"/>
        </w:rPr>
      </w:pPr>
      <w:r w:rsidRPr="000D5FAD">
        <w:rPr>
          <w:rFonts w:ascii="Times New Roman" w:hAnsi="Times New Roman" w:cs="Times New Roman"/>
          <w:sz w:val="24"/>
          <w:szCs w:val="24"/>
        </w:rPr>
        <w:t xml:space="preserve">9. </w:t>
      </w:r>
      <w:r w:rsidRPr="001521CB">
        <w:rPr>
          <w:rFonts w:ascii="Times New Roman" w:hAnsi="Times New Roman" w:cs="Times New Roman"/>
          <w:sz w:val="24"/>
          <w:szCs w:val="24"/>
          <w:u w:val="single"/>
        </w:rPr>
        <w:t>SACC Report: Senate President’s Report of the June 4, 2018 SACC Meeting</w:t>
      </w:r>
    </w:p>
    <w:p w:rsidR="00CA7F18" w:rsidRDefault="006F424F" w:rsidP="00CA7F18">
      <w:pPr>
        <w:ind w:left="990"/>
        <w:rPr>
          <w:rFonts w:ascii="Times New Roman" w:hAnsi="Times New Roman" w:cs="Times New Roman"/>
          <w:sz w:val="24"/>
          <w:szCs w:val="24"/>
        </w:rPr>
      </w:pPr>
      <w:r w:rsidRPr="00065699">
        <w:rPr>
          <w:rFonts w:ascii="Times New Roman" w:hAnsi="Times New Roman" w:cs="Times New Roman"/>
          <w:sz w:val="24"/>
          <w:szCs w:val="24"/>
        </w:rPr>
        <w:t>On June 4</w:t>
      </w:r>
      <w:r w:rsidRPr="00065699">
        <w:rPr>
          <w:rFonts w:ascii="Times New Roman" w:hAnsi="Times New Roman" w:cs="Times New Roman"/>
          <w:sz w:val="24"/>
          <w:szCs w:val="24"/>
          <w:vertAlign w:val="superscript"/>
        </w:rPr>
        <w:t>th</w:t>
      </w:r>
      <w:r w:rsidRPr="00065699">
        <w:rPr>
          <w:rFonts w:ascii="Times New Roman" w:hAnsi="Times New Roman" w:cs="Times New Roman"/>
          <w:sz w:val="24"/>
          <w:szCs w:val="24"/>
        </w:rPr>
        <w:t xml:space="preserve"> the Senate Administrative Coordinating Committee Met (SACC) met.  The following is </w:t>
      </w:r>
      <w:r>
        <w:rPr>
          <w:rFonts w:ascii="Times New Roman" w:hAnsi="Times New Roman" w:cs="Times New Roman"/>
          <w:sz w:val="24"/>
          <w:szCs w:val="24"/>
        </w:rPr>
        <w:t xml:space="preserve">my </w:t>
      </w:r>
      <w:r w:rsidRPr="00065699">
        <w:rPr>
          <w:rFonts w:ascii="Times New Roman" w:hAnsi="Times New Roman" w:cs="Times New Roman"/>
          <w:sz w:val="24"/>
          <w:szCs w:val="24"/>
        </w:rPr>
        <w:t>report of th</w:t>
      </w:r>
      <w:r>
        <w:rPr>
          <w:rFonts w:ascii="Times New Roman" w:hAnsi="Times New Roman" w:cs="Times New Roman"/>
          <w:sz w:val="24"/>
          <w:szCs w:val="24"/>
        </w:rPr>
        <w:t xml:space="preserve">at </w:t>
      </w:r>
      <w:r w:rsidRPr="00065699">
        <w:rPr>
          <w:rFonts w:ascii="Times New Roman" w:hAnsi="Times New Roman" w:cs="Times New Roman"/>
          <w:sz w:val="24"/>
          <w:szCs w:val="24"/>
        </w:rPr>
        <w:t>meeting. The following topics were discussed:  Items for the March 2018 SACC Meeting, Program Approvals, Courtesy Titles, Applied</w:t>
      </w:r>
    </w:p>
    <w:p w:rsidR="006F424F" w:rsidRPr="00065699" w:rsidRDefault="006F424F" w:rsidP="006F424F">
      <w:pPr>
        <w:ind w:left="990"/>
        <w:rPr>
          <w:rFonts w:ascii="Times New Roman" w:hAnsi="Times New Roman" w:cs="Times New Roman"/>
          <w:sz w:val="24"/>
          <w:szCs w:val="24"/>
        </w:rPr>
      </w:pPr>
      <w:r w:rsidRPr="00065699">
        <w:rPr>
          <w:rFonts w:ascii="Times New Roman" w:hAnsi="Times New Roman" w:cs="Times New Roman"/>
          <w:sz w:val="24"/>
          <w:szCs w:val="24"/>
        </w:rPr>
        <w:lastRenderedPageBreak/>
        <w:t xml:space="preserve">Learning, Sabbaticals, Administrators on Faculty Search Committees, Resolution on Policies Coming to the Senate, and Administration Evaluation.  </w:t>
      </w:r>
    </w:p>
    <w:p w:rsidR="006F424F" w:rsidRPr="00065699" w:rsidRDefault="006F424F" w:rsidP="006F424F">
      <w:pPr>
        <w:ind w:left="720"/>
        <w:rPr>
          <w:rFonts w:ascii="Times New Roman" w:hAnsi="Times New Roman" w:cs="Times New Roman"/>
          <w:sz w:val="24"/>
          <w:szCs w:val="24"/>
        </w:rPr>
      </w:pPr>
    </w:p>
    <w:p w:rsidR="006F424F" w:rsidRPr="00065699" w:rsidRDefault="006F424F" w:rsidP="006F424F">
      <w:pPr>
        <w:tabs>
          <w:tab w:val="left" w:pos="990"/>
        </w:tabs>
        <w:ind w:left="990"/>
        <w:rPr>
          <w:rFonts w:ascii="Times New Roman" w:hAnsi="Times New Roman" w:cs="Times New Roman"/>
          <w:b/>
          <w:sz w:val="24"/>
          <w:szCs w:val="24"/>
        </w:rPr>
      </w:pPr>
      <w:r w:rsidRPr="00065699">
        <w:rPr>
          <w:rFonts w:ascii="Times New Roman" w:hAnsi="Times New Roman" w:cs="Times New Roman"/>
          <w:b/>
          <w:sz w:val="24"/>
          <w:szCs w:val="24"/>
        </w:rPr>
        <w:t xml:space="preserve">Items from March SACC Meeting: </w:t>
      </w:r>
    </w:p>
    <w:p w:rsidR="006F424F" w:rsidRDefault="006F424F" w:rsidP="006F424F">
      <w:pPr>
        <w:ind w:left="1440"/>
        <w:rPr>
          <w:rFonts w:ascii="Times New Roman" w:hAnsi="Times New Roman" w:cs="Times New Roman"/>
          <w:sz w:val="24"/>
          <w:szCs w:val="24"/>
        </w:rPr>
      </w:pPr>
      <w:r w:rsidRPr="007E1E60">
        <w:rPr>
          <w:rFonts w:ascii="Times New Roman" w:hAnsi="Times New Roman" w:cs="Times New Roman"/>
          <w:sz w:val="24"/>
          <w:szCs w:val="24"/>
        </w:rPr>
        <w:t xml:space="preserve">A. </w:t>
      </w:r>
      <w:r w:rsidRPr="001521CB">
        <w:rPr>
          <w:rFonts w:ascii="Times New Roman" w:hAnsi="Times New Roman" w:cs="Times New Roman"/>
          <w:sz w:val="24"/>
          <w:szCs w:val="24"/>
          <w:u w:val="single"/>
        </w:rPr>
        <w:t>Emeritus and Distinguished Faculty Policies</w:t>
      </w:r>
      <w:r w:rsidRPr="00065699">
        <w:rPr>
          <w:rFonts w:ascii="Times New Roman" w:hAnsi="Times New Roman" w:cs="Times New Roman"/>
          <w:sz w:val="24"/>
          <w:szCs w:val="24"/>
        </w:rPr>
        <w:t xml:space="preserve">. </w:t>
      </w:r>
    </w:p>
    <w:p w:rsidR="006F424F" w:rsidRPr="00065699" w:rsidRDefault="006F424F" w:rsidP="006F424F">
      <w:pPr>
        <w:ind w:left="1710"/>
        <w:rPr>
          <w:rFonts w:ascii="Times New Roman" w:hAnsi="Times New Roman" w:cs="Times New Roman"/>
          <w:sz w:val="24"/>
          <w:szCs w:val="24"/>
        </w:rPr>
      </w:pPr>
      <w:r>
        <w:rPr>
          <w:rFonts w:ascii="Times New Roman" w:hAnsi="Times New Roman" w:cs="Times New Roman"/>
          <w:sz w:val="24"/>
          <w:szCs w:val="24"/>
        </w:rPr>
        <w:t>D</w:t>
      </w:r>
      <w:r w:rsidRPr="00065699">
        <w:rPr>
          <w:rFonts w:ascii="Times New Roman" w:hAnsi="Times New Roman" w:cs="Times New Roman"/>
          <w:sz w:val="24"/>
          <w:szCs w:val="24"/>
        </w:rPr>
        <w:t xml:space="preserve">iscussion </w:t>
      </w:r>
      <w:r>
        <w:rPr>
          <w:rFonts w:ascii="Times New Roman" w:hAnsi="Times New Roman" w:cs="Times New Roman"/>
          <w:sz w:val="24"/>
          <w:szCs w:val="24"/>
        </w:rPr>
        <w:t xml:space="preserve">continued </w:t>
      </w:r>
      <w:r w:rsidRPr="00065699">
        <w:rPr>
          <w:rFonts w:ascii="Times New Roman" w:hAnsi="Times New Roman" w:cs="Times New Roman"/>
          <w:sz w:val="24"/>
          <w:szCs w:val="24"/>
        </w:rPr>
        <w:t xml:space="preserve">on the </w:t>
      </w:r>
      <w:r>
        <w:rPr>
          <w:rFonts w:ascii="Times New Roman" w:hAnsi="Times New Roman" w:cs="Times New Roman"/>
          <w:sz w:val="24"/>
          <w:szCs w:val="24"/>
        </w:rPr>
        <w:t xml:space="preserve">proposed </w:t>
      </w:r>
      <w:r w:rsidRPr="001521CB">
        <w:rPr>
          <w:rFonts w:ascii="Times New Roman" w:hAnsi="Times New Roman" w:cs="Times New Roman"/>
          <w:sz w:val="24"/>
          <w:szCs w:val="24"/>
        </w:rPr>
        <w:t xml:space="preserve">Emeritus and the Distinguished Faculty </w:t>
      </w:r>
      <w:r>
        <w:rPr>
          <w:rFonts w:ascii="Times New Roman" w:hAnsi="Times New Roman" w:cs="Times New Roman"/>
          <w:sz w:val="24"/>
          <w:szCs w:val="24"/>
        </w:rPr>
        <w:t>p</w:t>
      </w:r>
      <w:r w:rsidRPr="001521CB">
        <w:rPr>
          <w:rFonts w:ascii="Times New Roman" w:hAnsi="Times New Roman" w:cs="Times New Roman"/>
          <w:sz w:val="24"/>
          <w:szCs w:val="24"/>
        </w:rPr>
        <w:t>olicies</w:t>
      </w:r>
      <w:r>
        <w:rPr>
          <w:rFonts w:ascii="Times New Roman" w:hAnsi="Times New Roman" w:cs="Times New Roman"/>
          <w:sz w:val="24"/>
          <w:szCs w:val="24"/>
        </w:rPr>
        <w:t xml:space="preserve">. </w:t>
      </w:r>
      <w:r w:rsidRPr="00065699">
        <w:rPr>
          <w:rFonts w:ascii="Times New Roman" w:hAnsi="Times New Roman" w:cs="Times New Roman"/>
          <w:sz w:val="24"/>
          <w:szCs w:val="24"/>
        </w:rPr>
        <w:t xml:space="preserve">The administration </w:t>
      </w:r>
      <w:r>
        <w:rPr>
          <w:rFonts w:ascii="Times New Roman" w:hAnsi="Times New Roman" w:cs="Times New Roman"/>
          <w:sz w:val="24"/>
          <w:szCs w:val="24"/>
        </w:rPr>
        <w:t xml:space="preserve">said that </w:t>
      </w:r>
      <w:r w:rsidRPr="00065699">
        <w:rPr>
          <w:rFonts w:ascii="Times New Roman" w:hAnsi="Times New Roman" w:cs="Times New Roman"/>
          <w:sz w:val="24"/>
          <w:szCs w:val="24"/>
        </w:rPr>
        <w:t>the</w:t>
      </w:r>
      <w:r>
        <w:rPr>
          <w:rFonts w:ascii="Times New Roman" w:hAnsi="Times New Roman" w:cs="Times New Roman"/>
          <w:sz w:val="24"/>
          <w:szCs w:val="24"/>
        </w:rPr>
        <w:t>se</w:t>
      </w:r>
      <w:r w:rsidRPr="00065699">
        <w:rPr>
          <w:rFonts w:ascii="Times New Roman" w:hAnsi="Times New Roman" w:cs="Times New Roman"/>
          <w:sz w:val="24"/>
          <w:szCs w:val="24"/>
        </w:rPr>
        <w:t xml:space="preserve"> </w:t>
      </w:r>
      <w:r>
        <w:rPr>
          <w:rFonts w:ascii="Times New Roman" w:hAnsi="Times New Roman" w:cs="Times New Roman"/>
          <w:sz w:val="24"/>
          <w:szCs w:val="24"/>
        </w:rPr>
        <w:t xml:space="preserve">policies </w:t>
      </w:r>
      <w:r w:rsidRPr="00065699">
        <w:rPr>
          <w:rFonts w:ascii="Times New Roman" w:hAnsi="Times New Roman" w:cs="Times New Roman"/>
          <w:sz w:val="24"/>
          <w:szCs w:val="24"/>
        </w:rPr>
        <w:t xml:space="preserve">do not need to go to the Board of Trustees.  </w:t>
      </w:r>
    </w:p>
    <w:p w:rsidR="006F424F" w:rsidRPr="00065699" w:rsidRDefault="006F424F" w:rsidP="006F424F">
      <w:pPr>
        <w:ind w:left="1710"/>
        <w:rPr>
          <w:rFonts w:ascii="Times New Roman" w:hAnsi="Times New Roman" w:cs="Times New Roman"/>
          <w:sz w:val="24"/>
          <w:szCs w:val="24"/>
        </w:rPr>
      </w:pPr>
    </w:p>
    <w:p w:rsidR="006F424F" w:rsidRPr="00065699" w:rsidRDefault="006F424F" w:rsidP="006F424F">
      <w:pPr>
        <w:ind w:left="1710"/>
        <w:rPr>
          <w:rFonts w:ascii="Times New Roman" w:hAnsi="Times New Roman" w:cs="Times New Roman"/>
          <w:sz w:val="24"/>
          <w:szCs w:val="24"/>
        </w:rPr>
      </w:pPr>
      <w:r>
        <w:rPr>
          <w:rFonts w:ascii="Times New Roman" w:hAnsi="Times New Roman" w:cs="Times New Roman"/>
          <w:sz w:val="24"/>
          <w:szCs w:val="24"/>
        </w:rPr>
        <w:t>T</w:t>
      </w:r>
      <w:r w:rsidRPr="00065699">
        <w:rPr>
          <w:rFonts w:ascii="Times New Roman" w:hAnsi="Times New Roman" w:cs="Times New Roman"/>
          <w:sz w:val="24"/>
          <w:szCs w:val="24"/>
        </w:rPr>
        <w:t xml:space="preserve">here was not closure on the wording of the </w:t>
      </w:r>
      <w:r>
        <w:rPr>
          <w:rFonts w:ascii="Times New Roman" w:hAnsi="Times New Roman" w:cs="Times New Roman"/>
          <w:sz w:val="24"/>
          <w:szCs w:val="24"/>
        </w:rPr>
        <w:t>p</w:t>
      </w:r>
      <w:r w:rsidRPr="00065699">
        <w:rPr>
          <w:rFonts w:ascii="Times New Roman" w:hAnsi="Times New Roman" w:cs="Times New Roman"/>
          <w:sz w:val="24"/>
          <w:szCs w:val="24"/>
        </w:rPr>
        <w:t>rovost’s role</w:t>
      </w:r>
      <w:r>
        <w:rPr>
          <w:rFonts w:ascii="Times New Roman" w:hAnsi="Times New Roman" w:cs="Times New Roman"/>
          <w:sz w:val="24"/>
          <w:szCs w:val="24"/>
        </w:rPr>
        <w:t>,</w:t>
      </w:r>
      <w:r w:rsidRPr="00065699">
        <w:rPr>
          <w:rFonts w:ascii="Times New Roman" w:hAnsi="Times New Roman" w:cs="Times New Roman"/>
          <w:sz w:val="24"/>
          <w:szCs w:val="24"/>
        </w:rPr>
        <w:t xml:space="preserve"> vis</w:t>
      </w:r>
      <w:r>
        <w:rPr>
          <w:rFonts w:ascii="Times New Roman" w:hAnsi="Times New Roman" w:cs="Times New Roman"/>
          <w:sz w:val="24"/>
          <w:szCs w:val="24"/>
        </w:rPr>
        <w:t>-</w:t>
      </w:r>
      <w:r w:rsidRPr="00065699">
        <w:rPr>
          <w:rFonts w:ascii="Times New Roman" w:hAnsi="Times New Roman" w:cs="Times New Roman"/>
          <w:sz w:val="24"/>
          <w:szCs w:val="24"/>
        </w:rPr>
        <w:t>a</w:t>
      </w:r>
      <w:r>
        <w:rPr>
          <w:rFonts w:ascii="Times New Roman" w:hAnsi="Times New Roman" w:cs="Times New Roman"/>
          <w:sz w:val="24"/>
          <w:szCs w:val="24"/>
        </w:rPr>
        <w:t>-</w:t>
      </w:r>
      <w:r w:rsidRPr="00065699">
        <w:rPr>
          <w:rFonts w:ascii="Times New Roman" w:hAnsi="Times New Roman" w:cs="Times New Roman"/>
          <w:sz w:val="24"/>
          <w:szCs w:val="24"/>
        </w:rPr>
        <w:t xml:space="preserve">vis the nominees for </w:t>
      </w:r>
      <w:r>
        <w:rPr>
          <w:rFonts w:ascii="Times New Roman" w:hAnsi="Times New Roman" w:cs="Times New Roman"/>
          <w:sz w:val="24"/>
          <w:szCs w:val="24"/>
        </w:rPr>
        <w:t>e</w:t>
      </w:r>
      <w:r w:rsidRPr="00065699">
        <w:rPr>
          <w:rFonts w:ascii="Times New Roman" w:hAnsi="Times New Roman" w:cs="Times New Roman"/>
          <w:sz w:val="24"/>
          <w:szCs w:val="24"/>
        </w:rPr>
        <w:t xml:space="preserve">meritus policy, and that this </w:t>
      </w:r>
      <w:r>
        <w:rPr>
          <w:rFonts w:ascii="Times New Roman" w:hAnsi="Times New Roman" w:cs="Times New Roman"/>
          <w:sz w:val="24"/>
          <w:szCs w:val="24"/>
        </w:rPr>
        <w:t xml:space="preserve">issue </w:t>
      </w:r>
      <w:r w:rsidRPr="00065699">
        <w:rPr>
          <w:rFonts w:ascii="Times New Roman" w:hAnsi="Times New Roman" w:cs="Times New Roman"/>
          <w:sz w:val="24"/>
          <w:szCs w:val="24"/>
        </w:rPr>
        <w:t xml:space="preserve">could be concluded </w:t>
      </w:r>
      <w:r>
        <w:rPr>
          <w:rFonts w:ascii="Times New Roman" w:hAnsi="Times New Roman" w:cs="Times New Roman"/>
          <w:sz w:val="24"/>
          <w:szCs w:val="24"/>
        </w:rPr>
        <w:t xml:space="preserve">by </w:t>
      </w:r>
      <w:r w:rsidRPr="00065699">
        <w:rPr>
          <w:rFonts w:ascii="Times New Roman" w:hAnsi="Times New Roman" w:cs="Times New Roman"/>
          <w:sz w:val="24"/>
          <w:szCs w:val="24"/>
        </w:rPr>
        <w:t xml:space="preserve">email.   The administration wanted the wording of the provost’s role of ‘forwarding’ nominees clarified.  The discussion </w:t>
      </w:r>
      <w:r>
        <w:rPr>
          <w:rFonts w:ascii="Times New Roman" w:hAnsi="Times New Roman" w:cs="Times New Roman"/>
          <w:sz w:val="24"/>
          <w:szCs w:val="24"/>
        </w:rPr>
        <w:t xml:space="preserve">on this issue </w:t>
      </w:r>
      <w:r w:rsidRPr="00065699">
        <w:rPr>
          <w:rFonts w:ascii="Times New Roman" w:hAnsi="Times New Roman" w:cs="Times New Roman"/>
          <w:sz w:val="24"/>
          <w:szCs w:val="24"/>
        </w:rPr>
        <w:t xml:space="preserve">continued </w:t>
      </w:r>
      <w:r>
        <w:rPr>
          <w:rFonts w:ascii="Times New Roman" w:hAnsi="Times New Roman" w:cs="Times New Roman"/>
          <w:sz w:val="24"/>
          <w:szCs w:val="24"/>
        </w:rPr>
        <w:t xml:space="preserve">during </w:t>
      </w:r>
      <w:r w:rsidRPr="00065699">
        <w:rPr>
          <w:rFonts w:ascii="Times New Roman" w:hAnsi="Times New Roman" w:cs="Times New Roman"/>
          <w:sz w:val="24"/>
          <w:szCs w:val="24"/>
        </w:rPr>
        <w:t xml:space="preserve">the summer. </w:t>
      </w:r>
    </w:p>
    <w:p w:rsidR="006F424F" w:rsidRPr="00065699" w:rsidRDefault="006F424F" w:rsidP="006F424F">
      <w:pPr>
        <w:ind w:left="1710"/>
        <w:rPr>
          <w:rFonts w:ascii="Times New Roman" w:hAnsi="Times New Roman" w:cs="Times New Roman"/>
          <w:sz w:val="24"/>
          <w:szCs w:val="24"/>
        </w:rPr>
      </w:pP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 xml:space="preserve">The </w:t>
      </w:r>
      <w:r>
        <w:rPr>
          <w:rFonts w:ascii="Times New Roman" w:hAnsi="Times New Roman" w:cs="Times New Roman"/>
          <w:sz w:val="24"/>
          <w:szCs w:val="24"/>
        </w:rPr>
        <w:t xml:space="preserve">Senate’s </w:t>
      </w:r>
      <w:r w:rsidRPr="00065699">
        <w:rPr>
          <w:rFonts w:ascii="Times New Roman" w:hAnsi="Times New Roman" w:cs="Times New Roman"/>
          <w:sz w:val="24"/>
          <w:szCs w:val="24"/>
        </w:rPr>
        <w:t>original document states:</w:t>
      </w:r>
      <w:r>
        <w:rPr>
          <w:rFonts w:ascii="Times New Roman" w:hAnsi="Times New Roman" w:cs="Times New Roman"/>
          <w:sz w:val="24"/>
          <w:szCs w:val="24"/>
        </w:rPr>
        <w:t xml:space="preserve"> </w:t>
      </w:r>
      <w:r w:rsidRPr="00065699">
        <w:rPr>
          <w:rFonts w:ascii="Times New Roman" w:hAnsi="Times New Roman" w:cs="Times New Roman"/>
          <w:sz w:val="24"/>
          <w:szCs w:val="24"/>
        </w:rPr>
        <w:t>‘The provost will forward</w:t>
      </w:r>
      <w:r>
        <w:rPr>
          <w:rFonts w:ascii="Times New Roman" w:hAnsi="Times New Roman" w:cs="Times New Roman"/>
          <w:sz w:val="24"/>
          <w:szCs w:val="24"/>
        </w:rPr>
        <w:t>,</w:t>
      </w:r>
      <w:r w:rsidRPr="00065699">
        <w:rPr>
          <w:rFonts w:ascii="Times New Roman" w:hAnsi="Times New Roman" w:cs="Times New Roman"/>
          <w:sz w:val="24"/>
          <w:szCs w:val="24"/>
        </w:rPr>
        <w:t xml:space="preserve"> within twenty days of receipt by the S</w:t>
      </w:r>
      <w:r>
        <w:rPr>
          <w:rFonts w:ascii="Times New Roman" w:hAnsi="Times New Roman" w:cs="Times New Roman"/>
          <w:sz w:val="24"/>
          <w:szCs w:val="24"/>
        </w:rPr>
        <w:t xml:space="preserve">enate </w:t>
      </w:r>
      <w:r w:rsidRPr="00065699">
        <w:rPr>
          <w:rFonts w:ascii="Times New Roman" w:hAnsi="Times New Roman" w:cs="Times New Roman"/>
          <w:sz w:val="24"/>
          <w:szCs w:val="24"/>
        </w:rPr>
        <w:t>E</w:t>
      </w:r>
      <w:r>
        <w:rPr>
          <w:rFonts w:ascii="Times New Roman" w:hAnsi="Times New Roman" w:cs="Times New Roman"/>
          <w:sz w:val="24"/>
          <w:szCs w:val="24"/>
        </w:rPr>
        <w:t xml:space="preserve">xecutive </w:t>
      </w:r>
      <w:r w:rsidRPr="00065699">
        <w:rPr>
          <w:rFonts w:ascii="Times New Roman" w:hAnsi="Times New Roman" w:cs="Times New Roman"/>
          <w:sz w:val="24"/>
          <w:szCs w:val="24"/>
        </w:rPr>
        <w:t>C</w:t>
      </w:r>
      <w:r>
        <w:rPr>
          <w:rFonts w:ascii="Times New Roman" w:hAnsi="Times New Roman" w:cs="Times New Roman"/>
          <w:sz w:val="24"/>
          <w:szCs w:val="24"/>
        </w:rPr>
        <w:t>ommittee (SEC)</w:t>
      </w:r>
      <w:r w:rsidRPr="00065699">
        <w:rPr>
          <w:rFonts w:ascii="Times New Roman" w:hAnsi="Times New Roman" w:cs="Times New Roman"/>
          <w:sz w:val="24"/>
          <w:szCs w:val="24"/>
        </w:rPr>
        <w:t>, a list of recommended nominees to the President for consideration.”</w:t>
      </w:r>
      <w:r>
        <w:rPr>
          <w:rFonts w:ascii="Times New Roman" w:hAnsi="Times New Roman" w:cs="Times New Roman"/>
          <w:sz w:val="24"/>
          <w:szCs w:val="24"/>
        </w:rPr>
        <w:t xml:space="preserve"> </w:t>
      </w:r>
      <w:r w:rsidRPr="00065699">
        <w:rPr>
          <w:rFonts w:ascii="Times New Roman" w:hAnsi="Times New Roman" w:cs="Times New Roman"/>
          <w:sz w:val="24"/>
          <w:szCs w:val="24"/>
        </w:rPr>
        <w:t xml:space="preserve">Via a subsequent email the </w:t>
      </w:r>
      <w:r>
        <w:rPr>
          <w:rFonts w:ascii="Times New Roman" w:hAnsi="Times New Roman" w:cs="Times New Roman"/>
          <w:sz w:val="24"/>
          <w:szCs w:val="24"/>
        </w:rPr>
        <w:t>p</w:t>
      </w:r>
      <w:r w:rsidRPr="00065699">
        <w:rPr>
          <w:rFonts w:ascii="Times New Roman" w:hAnsi="Times New Roman" w:cs="Times New Roman"/>
          <w:sz w:val="24"/>
          <w:szCs w:val="24"/>
        </w:rPr>
        <w:t xml:space="preserve">rovost </w:t>
      </w:r>
      <w:r>
        <w:rPr>
          <w:rFonts w:ascii="Times New Roman" w:hAnsi="Times New Roman" w:cs="Times New Roman"/>
          <w:sz w:val="24"/>
          <w:szCs w:val="24"/>
        </w:rPr>
        <w:t>struck out “forward” and added “r</w:t>
      </w:r>
      <w:r w:rsidRPr="00065699">
        <w:rPr>
          <w:rFonts w:ascii="Times New Roman" w:hAnsi="Times New Roman" w:cs="Times New Roman"/>
          <w:sz w:val="24"/>
          <w:szCs w:val="24"/>
        </w:rPr>
        <w:t>eview the names, and if he/she approves, will send</w:t>
      </w:r>
      <w:r>
        <w:rPr>
          <w:rFonts w:ascii="Times New Roman" w:hAnsi="Times New Roman" w:cs="Times New Roman"/>
          <w:sz w:val="24"/>
          <w:szCs w:val="24"/>
        </w:rPr>
        <w:t>.</w:t>
      </w:r>
      <w:r w:rsidRPr="00065699">
        <w:rPr>
          <w:rFonts w:ascii="Times New Roman" w:hAnsi="Times New Roman" w:cs="Times New Roman"/>
          <w:sz w:val="24"/>
          <w:szCs w:val="24"/>
        </w:rPr>
        <w:t>”</w:t>
      </w:r>
      <w:r>
        <w:rPr>
          <w:rFonts w:ascii="Times New Roman" w:hAnsi="Times New Roman" w:cs="Times New Roman"/>
          <w:sz w:val="24"/>
          <w:szCs w:val="24"/>
        </w:rPr>
        <w:t xml:space="preserve"> </w:t>
      </w:r>
      <w:r w:rsidRPr="00065699">
        <w:rPr>
          <w:rFonts w:ascii="Times New Roman" w:hAnsi="Times New Roman" w:cs="Times New Roman"/>
          <w:sz w:val="24"/>
          <w:szCs w:val="24"/>
        </w:rPr>
        <w:t>Th</w:t>
      </w:r>
      <w:r>
        <w:rPr>
          <w:rFonts w:ascii="Times New Roman" w:hAnsi="Times New Roman" w:cs="Times New Roman"/>
          <w:sz w:val="24"/>
          <w:szCs w:val="24"/>
        </w:rPr>
        <w:t xml:space="preserve">is </w:t>
      </w:r>
      <w:r w:rsidRPr="00065699">
        <w:rPr>
          <w:rFonts w:ascii="Times New Roman" w:hAnsi="Times New Roman" w:cs="Times New Roman"/>
          <w:sz w:val="24"/>
          <w:szCs w:val="24"/>
        </w:rPr>
        <w:t xml:space="preserve">change </w:t>
      </w:r>
      <w:r>
        <w:rPr>
          <w:rFonts w:ascii="Times New Roman" w:hAnsi="Times New Roman" w:cs="Times New Roman"/>
          <w:sz w:val="24"/>
          <w:szCs w:val="24"/>
        </w:rPr>
        <w:t>would have the policy read</w:t>
      </w:r>
      <w:r w:rsidRPr="00065699">
        <w:rPr>
          <w:rFonts w:ascii="Times New Roman" w:hAnsi="Times New Roman" w:cs="Times New Roman"/>
          <w:sz w:val="24"/>
          <w:szCs w:val="24"/>
        </w:rPr>
        <w:t xml:space="preserve">s: </w:t>
      </w:r>
    </w:p>
    <w:p w:rsidR="006F424F" w:rsidRPr="00065699" w:rsidRDefault="006F424F" w:rsidP="006F424F">
      <w:pPr>
        <w:ind w:left="1710"/>
        <w:rPr>
          <w:rFonts w:ascii="Times New Roman" w:hAnsi="Times New Roman" w:cs="Times New Roman"/>
          <w:b/>
          <w:i/>
          <w:sz w:val="24"/>
          <w:szCs w:val="24"/>
        </w:rPr>
      </w:pPr>
      <w:r w:rsidRPr="00065699">
        <w:rPr>
          <w:rFonts w:ascii="Times New Roman" w:hAnsi="Times New Roman" w:cs="Times New Roman"/>
          <w:sz w:val="24"/>
          <w:szCs w:val="24"/>
        </w:rPr>
        <w:t xml:space="preserve">The provost will </w:t>
      </w:r>
      <w:r w:rsidRPr="00065699">
        <w:rPr>
          <w:rFonts w:ascii="Times New Roman" w:hAnsi="Times New Roman" w:cs="Times New Roman"/>
          <w:b/>
          <w:i/>
          <w:sz w:val="24"/>
          <w:szCs w:val="24"/>
        </w:rPr>
        <w:t>review the names, and if he/she approves, will send</w:t>
      </w: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within twenty days of receipt by the SEC, a list of recommended nominees to the President for consideration.</w:t>
      </w: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 xml:space="preserve">The SEC does not agree </w:t>
      </w:r>
      <w:r>
        <w:rPr>
          <w:rFonts w:ascii="Times New Roman" w:hAnsi="Times New Roman" w:cs="Times New Roman"/>
          <w:sz w:val="24"/>
          <w:szCs w:val="24"/>
        </w:rPr>
        <w:t xml:space="preserve">with </w:t>
      </w:r>
      <w:r w:rsidRPr="00065699">
        <w:rPr>
          <w:rFonts w:ascii="Times New Roman" w:hAnsi="Times New Roman" w:cs="Times New Roman"/>
          <w:sz w:val="24"/>
          <w:szCs w:val="24"/>
        </w:rPr>
        <w:t>this change.</w:t>
      </w:r>
    </w:p>
    <w:p w:rsidR="006F424F" w:rsidRPr="00065699" w:rsidRDefault="006F424F" w:rsidP="006F424F">
      <w:pPr>
        <w:ind w:left="1440"/>
        <w:rPr>
          <w:rFonts w:ascii="Times New Roman" w:hAnsi="Times New Roman" w:cs="Times New Roman"/>
          <w:b/>
          <w:sz w:val="24"/>
          <w:szCs w:val="24"/>
        </w:rPr>
      </w:pPr>
    </w:p>
    <w:p w:rsidR="006F424F" w:rsidRPr="00011A13" w:rsidRDefault="006F424F" w:rsidP="006F424F">
      <w:pPr>
        <w:ind w:left="1440"/>
        <w:rPr>
          <w:rFonts w:ascii="Times New Roman" w:hAnsi="Times New Roman" w:cs="Times New Roman"/>
          <w:sz w:val="24"/>
          <w:szCs w:val="24"/>
          <w:u w:val="single"/>
        </w:rPr>
      </w:pPr>
      <w:r w:rsidRPr="007E1E60">
        <w:rPr>
          <w:rFonts w:ascii="Times New Roman" w:hAnsi="Times New Roman" w:cs="Times New Roman"/>
          <w:sz w:val="24"/>
          <w:szCs w:val="24"/>
        </w:rPr>
        <w:t xml:space="preserve">B. </w:t>
      </w:r>
      <w:r w:rsidRPr="00011A13">
        <w:rPr>
          <w:rFonts w:ascii="Times New Roman" w:hAnsi="Times New Roman" w:cs="Times New Roman"/>
          <w:sz w:val="24"/>
          <w:szCs w:val="24"/>
          <w:u w:val="single"/>
        </w:rPr>
        <w:t>Program Approvals</w:t>
      </w:r>
    </w:p>
    <w:p w:rsidR="006F424F" w:rsidRPr="00065699" w:rsidRDefault="006F424F" w:rsidP="006F424F">
      <w:pPr>
        <w:ind w:left="1440"/>
        <w:rPr>
          <w:rFonts w:ascii="Times New Roman" w:hAnsi="Times New Roman" w:cs="Times New Roman"/>
          <w:i/>
          <w:sz w:val="24"/>
          <w:szCs w:val="24"/>
        </w:rPr>
      </w:pPr>
      <w:r>
        <w:rPr>
          <w:rFonts w:ascii="Times New Roman" w:hAnsi="Times New Roman" w:cs="Times New Roman"/>
          <w:i/>
          <w:sz w:val="24"/>
          <w:szCs w:val="24"/>
        </w:rPr>
        <w:tab/>
        <w:t xml:space="preserve">1. </w:t>
      </w:r>
      <w:r w:rsidRPr="00065699">
        <w:rPr>
          <w:rFonts w:ascii="Times New Roman" w:hAnsi="Times New Roman" w:cs="Times New Roman"/>
          <w:i/>
          <w:sz w:val="24"/>
          <w:szCs w:val="24"/>
        </w:rPr>
        <w:t>Graduate Program</w:t>
      </w:r>
    </w:p>
    <w:p w:rsidR="006F424F" w:rsidRPr="00C929CF" w:rsidRDefault="006F424F" w:rsidP="006F424F">
      <w:pPr>
        <w:ind w:left="1440"/>
        <w:rPr>
          <w:rFonts w:ascii="Times New Roman" w:hAnsi="Times New Roman" w:cs="Times New Roman"/>
          <w:b/>
          <w:sz w:val="24"/>
          <w:szCs w:val="24"/>
        </w:rPr>
      </w:pPr>
      <w:r>
        <w:rPr>
          <w:rFonts w:ascii="Times New Roman" w:hAnsi="Times New Roman" w:cs="Times New Roman"/>
          <w:sz w:val="24"/>
          <w:szCs w:val="24"/>
        </w:rPr>
        <w:tab/>
        <w:t>The</w:t>
      </w:r>
      <w:r w:rsidRPr="00065699">
        <w:rPr>
          <w:rFonts w:ascii="Times New Roman" w:hAnsi="Times New Roman" w:cs="Times New Roman"/>
          <w:sz w:val="24"/>
          <w:szCs w:val="24"/>
        </w:rPr>
        <w:t xml:space="preserve"> program modification for Master of Business Administration (MBA)</w:t>
      </w:r>
      <w:r>
        <w:rPr>
          <w:rFonts w:ascii="Times New Roman" w:hAnsi="Times New Roman" w:cs="Times New Roman"/>
          <w:sz w:val="24"/>
          <w:szCs w:val="24"/>
        </w:rPr>
        <w:t xml:space="preserve"> </w:t>
      </w:r>
      <w:r>
        <w:rPr>
          <w:rFonts w:ascii="Times New Roman" w:hAnsi="Times New Roman" w:cs="Times New Roman"/>
          <w:sz w:val="24"/>
          <w:szCs w:val="24"/>
        </w:rPr>
        <w:tab/>
      </w:r>
    </w:p>
    <w:p w:rsidR="006F424F" w:rsidRPr="00065699" w:rsidRDefault="006F424F" w:rsidP="006F424F">
      <w:pPr>
        <w:ind w:left="1440"/>
        <w:rPr>
          <w:rFonts w:ascii="Times New Roman" w:hAnsi="Times New Roman" w:cs="Times New Roman"/>
          <w:i/>
          <w:sz w:val="24"/>
          <w:szCs w:val="24"/>
        </w:rPr>
      </w:pPr>
      <w:r>
        <w:rPr>
          <w:rFonts w:ascii="Times New Roman" w:hAnsi="Times New Roman" w:cs="Times New Roman"/>
          <w:i/>
          <w:sz w:val="24"/>
          <w:szCs w:val="24"/>
        </w:rPr>
        <w:tab/>
        <w:t xml:space="preserve">2. </w:t>
      </w:r>
      <w:r w:rsidRPr="00065699">
        <w:rPr>
          <w:rFonts w:ascii="Times New Roman" w:hAnsi="Times New Roman" w:cs="Times New Roman"/>
          <w:i/>
          <w:sz w:val="24"/>
          <w:szCs w:val="24"/>
        </w:rPr>
        <w:t>Undergraduate Programs</w:t>
      </w:r>
    </w:p>
    <w:p w:rsidR="006F424F" w:rsidRPr="00065699" w:rsidRDefault="006F424F" w:rsidP="006F424F">
      <w:pPr>
        <w:ind w:left="1440"/>
        <w:rPr>
          <w:rFonts w:ascii="Times New Roman" w:hAnsi="Times New Roman" w:cs="Times New Roman"/>
          <w:sz w:val="24"/>
          <w:szCs w:val="24"/>
        </w:rPr>
      </w:pPr>
      <w:r>
        <w:rPr>
          <w:rFonts w:ascii="Times New Roman" w:hAnsi="Times New Roman" w:cs="Times New Roman"/>
          <w:sz w:val="24"/>
          <w:szCs w:val="24"/>
        </w:rPr>
        <w:tab/>
      </w:r>
      <w:r w:rsidRPr="00065699">
        <w:rPr>
          <w:rFonts w:ascii="Times New Roman" w:hAnsi="Times New Roman" w:cs="Times New Roman"/>
          <w:sz w:val="24"/>
          <w:szCs w:val="24"/>
        </w:rPr>
        <w:t>Because t</w:t>
      </w:r>
      <w:r w:rsidR="00870E61">
        <w:rPr>
          <w:rFonts w:ascii="Times New Roman" w:hAnsi="Times New Roman" w:cs="Times New Roman"/>
          <w:sz w:val="24"/>
          <w:szCs w:val="24"/>
        </w:rPr>
        <w:t>he resolution for Senate approval</w:t>
      </w:r>
      <w:r w:rsidRPr="00065699">
        <w:rPr>
          <w:rFonts w:ascii="Times New Roman" w:hAnsi="Times New Roman" w:cs="Times New Roman"/>
          <w:sz w:val="24"/>
          <w:szCs w:val="24"/>
        </w:rPr>
        <w:t xml:space="preserve"> of these four programs was </w:t>
      </w:r>
      <w:r>
        <w:rPr>
          <w:rFonts w:ascii="Times New Roman" w:hAnsi="Times New Roman" w:cs="Times New Roman"/>
          <w:sz w:val="24"/>
          <w:szCs w:val="24"/>
        </w:rPr>
        <w:tab/>
      </w:r>
      <w:r w:rsidRPr="00065699">
        <w:rPr>
          <w:rFonts w:ascii="Times New Roman" w:hAnsi="Times New Roman" w:cs="Times New Roman"/>
          <w:sz w:val="24"/>
          <w:szCs w:val="24"/>
        </w:rPr>
        <w:t>contingent on the re-review and approval of the C&amp;I Committee</w:t>
      </w:r>
      <w:r w:rsidR="00870E61">
        <w:rPr>
          <w:rFonts w:ascii="Times New Roman" w:hAnsi="Times New Roman" w:cs="Times New Roman"/>
          <w:sz w:val="24"/>
          <w:szCs w:val="24"/>
        </w:rPr>
        <w:t>, t</w:t>
      </w:r>
      <w:r w:rsidRPr="00065699">
        <w:rPr>
          <w:rFonts w:ascii="Times New Roman" w:hAnsi="Times New Roman" w:cs="Times New Roman"/>
          <w:sz w:val="24"/>
          <w:szCs w:val="24"/>
        </w:rPr>
        <w:t xml:space="preserve">he </w:t>
      </w:r>
      <w:r>
        <w:rPr>
          <w:rFonts w:ascii="Times New Roman" w:hAnsi="Times New Roman" w:cs="Times New Roman"/>
          <w:sz w:val="24"/>
          <w:szCs w:val="24"/>
        </w:rPr>
        <w:tab/>
      </w:r>
      <w:r w:rsidRPr="00065699">
        <w:rPr>
          <w:rFonts w:ascii="Times New Roman" w:hAnsi="Times New Roman" w:cs="Times New Roman"/>
          <w:sz w:val="24"/>
          <w:szCs w:val="24"/>
        </w:rPr>
        <w:t xml:space="preserve">SEC would like it noted that it did not have an opportunity for a final </w:t>
      </w:r>
      <w:r>
        <w:rPr>
          <w:rFonts w:ascii="Times New Roman" w:hAnsi="Times New Roman" w:cs="Times New Roman"/>
          <w:sz w:val="24"/>
          <w:szCs w:val="24"/>
        </w:rPr>
        <w:tab/>
      </w:r>
      <w:r w:rsidRPr="00065699">
        <w:rPr>
          <w:rFonts w:ascii="Times New Roman" w:hAnsi="Times New Roman" w:cs="Times New Roman"/>
          <w:sz w:val="24"/>
          <w:szCs w:val="24"/>
        </w:rPr>
        <w:t xml:space="preserve">review before Senate approval.  </w:t>
      </w:r>
    </w:p>
    <w:p w:rsidR="006F424F" w:rsidRPr="00EE5E82" w:rsidRDefault="006F424F" w:rsidP="006F424F">
      <w:pPr>
        <w:ind w:left="360"/>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E5E82">
        <w:rPr>
          <w:rFonts w:ascii="Times New Roman" w:hAnsi="Times New Roman"/>
          <w:sz w:val="24"/>
          <w:szCs w:val="24"/>
        </w:rPr>
        <w:t xml:space="preserve">BS in Sports Management                                         </w:t>
      </w:r>
    </w:p>
    <w:p w:rsidR="006F424F" w:rsidRPr="00065699" w:rsidRDefault="006F424F" w:rsidP="006F424F">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65699">
        <w:rPr>
          <w:rFonts w:ascii="Times New Roman" w:hAnsi="Times New Roman"/>
          <w:sz w:val="24"/>
          <w:szCs w:val="24"/>
        </w:rPr>
        <w:t xml:space="preserve">BS in Entrepreneurship                                              </w:t>
      </w:r>
    </w:p>
    <w:p w:rsidR="006F424F" w:rsidRPr="00065699" w:rsidRDefault="006F424F" w:rsidP="006F424F">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65699">
        <w:rPr>
          <w:rFonts w:ascii="Times New Roman" w:hAnsi="Times New Roman"/>
          <w:sz w:val="24"/>
          <w:szCs w:val="24"/>
        </w:rPr>
        <w:t xml:space="preserve">BS in Hospitality Management                                 </w:t>
      </w:r>
    </w:p>
    <w:p w:rsidR="006F424F" w:rsidRPr="00065699" w:rsidRDefault="006F424F" w:rsidP="006F424F">
      <w:pPr>
        <w:ind w:left="2160"/>
        <w:rPr>
          <w:rFonts w:ascii="Times New Roman" w:hAnsi="Times New Roman" w:cs="Times New Roman"/>
          <w:sz w:val="24"/>
          <w:szCs w:val="24"/>
        </w:rPr>
      </w:pPr>
      <w:r w:rsidRPr="00065699">
        <w:rPr>
          <w:rFonts w:ascii="Times New Roman" w:hAnsi="Times New Roman" w:cs="Times New Roman"/>
          <w:sz w:val="24"/>
          <w:szCs w:val="24"/>
        </w:rPr>
        <w:t>Over the summer the fourth program BS in Business Analytics and Data Science which was conditionally approved by the Senate was re-reviewed by the C&amp;I committee.  It was reviewed by the SACC via email on September 13</w:t>
      </w:r>
      <w:r w:rsidRPr="00065699">
        <w:rPr>
          <w:rFonts w:ascii="Times New Roman" w:hAnsi="Times New Roman" w:cs="Times New Roman"/>
          <w:sz w:val="24"/>
          <w:szCs w:val="24"/>
          <w:vertAlign w:val="superscript"/>
        </w:rPr>
        <w:t>th</w:t>
      </w:r>
      <w:r w:rsidRPr="00065699">
        <w:rPr>
          <w:rFonts w:ascii="Times New Roman" w:hAnsi="Times New Roman" w:cs="Times New Roman"/>
          <w:sz w:val="24"/>
          <w:szCs w:val="24"/>
        </w:rPr>
        <w:t xml:space="preserve">.  </w:t>
      </w:r>
    </w:p>
    <w:p w:rsidR="006F424F" w:rsidRPr="00065699" w:rsidRDefault="006F424F" w:rsidP="006F424F">
      <w:pPr>
        <w:ind w:left="1440"/>
        <w:rPr>
          <w:rFonts w:ascii="Times New Roman" w:hAnsi="Times New Roman" w:cs="Times New Roman"/>
          <w:sz w:val="24"/>
          <w:szCs w:val="24"/>
        </w:rPr>
      </w:pPr>
    </w:p>
    <w:p w:rsidR="006F424F" w:rsidRPr="00011A13" w:rsidRDefault="006F424F" w:rsidP="006F424F">
      <w:pPr>
        <w:ind w:left="1440"/>
        <w:rPr>
          <w:rFonts w:ascii="Times New Roman" w:hAnsi="Times New Roman" w:cs="Times New Roman"/>
          <w:sz w:val="24"/>
          <w:szCs w:val="24"/>
          <w:u w:val="single"/>
        </w:rPr>
      </w:pPr>
      <w:r w:rsidRPr="0014254D">
        <w:rPr>
          <w:rFonts w:ascii="Times New Roman" w:hAnsi="Times New Roman" w:cs="Times New Roman"/>
          <w:sz w:val="24"/>
          <w:szCs w:val="24"/>
        </w:rPr>
        <w:t xml:space="preserve">C. </w:t>
      </w:r>
      <w:r w:rsidRPr="00011A13">
        <w:rPr>
          <w:rFonts w:ascii="Times New Roman" w:hAnsi="Times New Roman" w:cs="Times New Roman"/>
          <w:sz w:val="24"/>
          <w:szCs w:val="24"/>
          <w:u w:val="single"/>
        </w:rPr>
        <w:t xml:space="preserve">Courtesy </w:t>
      </w:r>
      <w:r>
        <w:rPr>
          <w:rFonts w:ascii="Times New Roman" w:hAnsi="Times New Roman" w:cs="Times New Roman"/>
          <w:sz w:val="24"/>
          <w:szCs w:val="24"/>
          <w:u w:val="single"/>
        </w:rPr>
        <w:t xml:space="preserve">Faculty </w:t>
      </w:r>
      <w:r w:rsidRPr="00011A13">
        <w:rPr>
          <w:rFonts w:ascii="Times New Roman" w:hAnsi="Times New Roman" w:cs="Times New Roman"/>
          <w:sz w:val="24"/>
          <w:szCs w:val="24"/>
          <w:u w:val="single"/>
        </w:rPr>
        <w:t>Titles</w:t>
      </w: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 xml:space="preserve">The Administration said that it is not currently pursuing </w:t>
      </w:r>
      <w:r>
        <w:rPr>
          <w:rFonts w:ascii="Times New Roman" w:hAnsi="Times New Roman" w:cs="Times New Roman"/>
          <w:sz w:val="24"/>
          <w:szCs w:val="24"/>
        </w:rPr>
        <w:t xml:space="preserve">a </w:t>
      </w:r>
      <w:r w:rsidRPr="00065699">
        <w:rPr>
          <w:rFonts w:ascii="Times New Roman" w:hAnsi="Times New Roman" w:cs="Times New Roman"/>
          <w:sz w:val="24"/>
          <w:szCs w:val="24"/>
        </w:rPr>
        <w:t xml:space="preserve">courtesy title policy. </w:t>
      </w:r>
    </w:p>
    <w:p w:rsidR="006F424F" w:rsidRPr="00065699" w:rsidRDefault="006F424F" w:rsidP="006F424F">
      <w:pPr>
        <w:ind w:left="1440"/>
        <w:rPr>
          <w:rFonts w:ascii="Times New Roman" w:hAnsi="Times New Roman" w:cs="Times New Roman"/>
          <w:b/>
          <w:sz w:val="24"/>
          <w:szCs w:val="24"/>
        </w:rPr>
      </w:pPr>
    </w:p>
    <w:p w:rsidR="006F424F" w:rsidRDefault="006F424F" w:rsidP="006F424F">
      <w:pPr>
        <w:ind w:left="1440"/>
        <w:rPr>
          <w:rFonts w:ascii="Times New Roman" w:hAnsi="Times New Roman" w:cs="Times New Roman"/>
          <w:sz w:val="24"/>
          <w:szCs w:val="24"/>
        </w:rPr>
      </w:pPr>
    </w:p>
    <w:p w:rsidR="006F424F" w:rsidRDefault="006F424F" w:rsidP="006F424F">
      <w:pPr>
        <w:ind w:left="1440"/>
        <w:rPr>
          <w:rFonts w:ascii="Times New Roman" w:hAnsi="Times New Roman" w:cs="Times New Roman"/>
          <w:sz w:val="24"/>
          <w:szCs w:val="24"/>
        </w:rPr>
      </w:pPr>
    </w:p>
    <w:p w:rsidR="006F424F" w:rsidRPr="00CA34D4" w:rsidRDefault="006F424F" w:rsidP="006F424F">
      <w:pPr>
        <w:ind w:left="1440"/>
        <w:rPr>
          <w:rFonts w:ascii="Times New Roman" w:hAnsi="Times New Roman" w:cs="Times New Roman"/>
          <w:sz w:val="24"/>
          <w:szCs w:val="24"/>
          <w:u w:val="single"/>
        </w:rPr>
      </w:pPr>
      <w:r w:rsidRPr="00747414">
        <w:rPr>
          <w:rFonts w:ascii="Times New Roman" w:hAnsi="Times New Roman" w:cs="Times New Roman"/>
          <w:sz w:val="24"/>
          <w:szCs w:val="24"/>
        </w:rPr>
        <w:t xml:space="preserve">D. </w:t>
      </w:r>
      <w:r w:rsidRPr="00CA34D4">
        <w:rPr>
          <w:rFonts w:ascii="Times New Roman" w:hAnsi="Times New Roman" w:cs="Times New Roman"/>
          <w:sz w:val="24"/>
          <w:szCs w:val="24"/>
          <w:u w:val="single"/>
        </w:rPr>
        <w:t>Applied Learning</w:t>
      </w:r>
    </w:p>
    <w:p w:rsidR="006F424F" w:rsidRPr="00CA34D4" w:rsidRDefault="006F424F" w:rsidP="006F424F">
      <w:pPr>
        <w:ind w:left="1710"/>
        <w:rPr>
          <w:rFonts w:ascii="Times New Roman" w:hAnsi="Times New Roman" w:cs="Times New Roman"/>
          <w:sz w:val="24"/>
          <w:szCs w:val="24"/>
        </w:rPr>
      </w:pPr>
      <w:r w:rsidRPr="00CA34D4">
        <w:rPr>
          <w:rFonts w:ascii="Times New Roman" w:hAnsi="Times New Roman" w:cs="Times New Roman"/>
          <w:sz w:val="24"/>
          <w:szCs w:val="24"/>
        </w:rPr>
        <w:lastRenderedPageBreak/>
        <w:t xml:space="preserve">The Administration did not want to discuss this issue as it is part of a grievance.  Their point is that it cannot be bifurcated.    </w:t>
      </w:r>
    </w:p>
    <w:p w:rsidR="006F424F" w:rsidRPr="00065699" w:rsidRDefault="006F424F" w:rsidP="006F424F">
      <w:pPr>
        <w:ind w:left="1440"/>
        <w:rPr>
          <w:rFonts w:ascii="Times New Roman" w:hAnsi="Times New Roman" w:cs="Times New Roman"/>
          <w:sz w:val="24"/>
          <w:szCs w:val="24"/>
        </w:rPr>
      </w:pPr>
    </w:p>
    <w:p w:rsidR="006F424F" w:rsidRPr="00B14539" w:rsidRDefault="006F424F" w:rsidP="006F424F">
      <w:pPr>
        <w:ind w:left="1440"/>
        <w:rPr>
          <w:rFonts w:ascii="Times New Roman" w:hAnsi="Times New Roman" w:cs="Times New Roman"/>
          <w:sz w:val="24"/>
          <w:szCs w:val="24"/>
          <w:u w:val="single"/>
        </w:rPr>
      </w:pPr>
      <w:r w:rsidRPr="009B1C5F">
        <w:rPr>
          <w:rFonts w:ascii="Times New Roman" w:hAnsi="Times New Roman" w:cs="Times New Roman"/>
          <w:sz w:val="24"/>
          <w:szCs w:val="24"/>
        </w:rPr>
        <w:t xml:space="preserve">E. </w:t>
      </w:r>
      <w:r w:rsidRPr="00B14539">
        <w:rPr>
          <w:rFonts w:ascii="Times New Roman" w:hAnsi="Times New Roman" w:cs="Times New Roman"/>
          <w:sz w:val="24"/>
          <w:szCs w:val="24"/>
          <w:u w:val="single"/>
        </w:rPr>
        <w:t>Sabbaticals</w:t>
      </w: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The SACC discussed the Senate’s resolution that the four applicants for sabbatical leave who were not approved, but whose proposals were deemed “excellent” by the F</w:t>
      </w:r>
      <w:r>
        <w:rPr>
          <w:rFonts w:ascii="Times New Roman" w:hAnsi="Times New Roman" w:cs="Times New Roman"/>
          <w:sz w:val="24"/>
          <w:szCs w:val="24"/>
        </w:rPr>
        <w:t xml:space="preserve">aculty and </w:t>
      </w:r>
      <w:r w:rsidRPr="00065699">
        <w:rPr>
          <w:rFonts w:ascii="Times New Roman" w:hAnsi="Times New Roman" w:cs="Times New Roman"/>
          <w:sz w:val="24"/>
          <w:szCs w:val="24"/>
        </w:rPr>
        <w:t>P</w:t>
      </w:r>
      <w:r>
        <w:rPr>
          <w:rFonts w:ascii="Times New Roman" w:hAnsi="Times New Roman" w:cs="Times New Roman"/>
          <w:sz w:val="24"/>
          <w:szCs w:val="24"/>
        </w:rPr>
        <w:t xml:space="preserve">rofessional </w:t>
      </w:r>
      <w:r w:rsidRPr="00065699">
        <w:rPr>
          <w:rFonts w:ascii="Times New Roman" w:hAnsi="Times New Roman" w:cs="Times New Roman"/>
          <w:sz w:val="24"/>
          <w:szCs w:val="24"/>
        </w:rPr>
        <w:t>S</w:t>
      </w:r>
      <w:r>
        <w:rPr>
          <w:rFonts w:ascii="Times New Roman" w:hAnsi="Times New Roman" w:cs="Times New Roman"/>
          <w:sz w:val="24"/>
          <w:szCs w:val="24"/>
        </w:rPr>
        <w:t xml:space="preserve">taff </w:t>
      </w:r>
      <w:r w:rsidRPr="00065699">
        <w:rPr>
          <w:rFonts w:ascii="Times New Roman" w:hAnsi="Times New Roman" w:cs="Times New Roman"/>
          <w:sz w:val="24"/>
          <w:szCs w:val="24"/>
        </w:rPr>
        <w:t>A</w:t>
      </w:r>
      <w:r>
        <w:rPr>
          <w:rFonts w:ascii="Times New Roman" w:hAnsi="Times New Roman" w:cs="Times New Roman"/>
          <w:sz w:val="24"/>
          <w:szCs w:val="24"/>
        </w:rPr>
        <w:t>ffairs (FPSA)</w:t>
      </w:r>
      <w:r w:rsidRPr="00065699">
        <w:rPr>
          <w:rFonts w:ascii="Times New Roman" w:hAnsi="Times New Roman" w:cs="Times New Roman"/>
          <w:sz w:val="24"/>
          <w:szCs w:val="24"/>
        </w:rPr>
        <w:t xml:space="preserve"> committee, be immediately granted sabbatical leave for the period they requested.  </w:t>
      </w:r>
    </w:p>
    <w:p w:rsidR="006F424F" w:rsidRPr="00065699" w:rsidRDefault="006F424F" w:rsidP="006F424F">
      <w:pPr>
        <w:ind w:left="1440"/>
        <w:rPr>
          <w:rFonts w:ascii="Times New Roman" w:hAnsi="Times New Roman" w:cs="Times New Roman"/>
          <w:sz w:val="24"/>
          <w:szCs w:val="24"/>
        </w:rPr>
      </w:pP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The SEC articul</w:t>
      </w:r>
      <w:r>
        <w:rPr>
          <w:rFonts w:ascii="Times New Roman" w:hAnsi="Times New Roman" w:cs="Times New Roman"/>
          <w:sz w:val="24"/>
          <w:szCs w:val="24"/>
        </w:rPr>
        <w:t>ated the concern that the FPSA c</w:t>
      </w:r>
      <w:r w:rsidRPr="00065699">
        <w:rPr>
          <w:rFonts w:ascii="Times New Roman" w:hAnsi="Times New Roman" w:cs="Times New Roman"/>
          <w:sz w:val="24"/>
          <w:szCs w:val="24"/>
        </w:rPr>
        <w:t xml:space="preserve">ommittee’s recommendations were not followed and that there is a need for more transparency in the process after it leaves the Senate.  </w:t>
      </w:r>
    </w:p>
    <w:p w:rsidR="006F424F" w:rsidRPr="00065699" w:rsidRDefault="006F424F" w:rsidP="006F424F">
      <w:pPr>
        <w:ind w:left="1710"/>
        <w:rPr>
          <w:rFonts w:ascii="Times New Roman" w:hAnsi="Times New Roman" w:cs="Times New Roman"/>
          <w:sz w:val="24"/>
          <w:szCs w:val="24"/>
        </w:rPr>
      </w:pP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 xml:space="preserve">The administration stated that there are other factors to consider, such as budgets and staffing. For example, if multiple faculty from a small department are recommended by the Senate, it would not be feasible to grant them all because of the effects on schedules and teaching.  </w:t>
      </w:r>
    </w:p>
    <w:p w:rsidR="006F424F" w:rsidRPr="00065699" w:rsidRDefault="006F424F" w:rsidP="006F424F">
      <w:pPr>
        <w:ind w:left="1440"/>
        <w:rPr>
          <w:rFonts w:ascii="Times New Roman" w:hAnsi="Times New Roman" w:cs="Times New Roman"/>
          <w:sz w:val="24"/>
          <w:szCs w:val="24"/>
        </w:rPr>
      </w:pPr>
    </w:p>
    <w:p w:rsidR="006F424F" w:rsidRPr="00593DDC" w:rsidRDefault="006F424F" w:rsidP="006F424F">
      <w:pPr>
        <w:ind w:left="1440"/>
        <w:rPr>
          <w:rFonts w:ascii="Times New Roman" w:hAnsi="Times New Roman" w:cs="Times New Roman"/>
          <w:sz w:val="24"/>
          <w:szCs w:val="24"/>
          <w:u w:val="single"/>
        </w:rPr>
      </w:pPr>
      <w:r w:rsidRPr="005457D7">
        <w:rPr>
          <w:rFonts w:ascii="Times New Roman" w:hAnsi="Times New Roman" w:cs="Times New Roman"/>
          <w:sz w:val="24"/>
          <w:szCs w:val="24"/>
        </w:rPr>
        <w:t xml:space="preserve">F. </w:t>
      </w:r>
      <w:r w:rsidRPr="00593DDC">
        <w:rPr>
          <w:rFonts w:ascii="Times New Roman" w:hAnsi="Times New Roman" w:cs="Times New Roman"/>
          <w:sz w:val="24"/>
          <w:szCs w:val="24"/>
          <w:u w:val="single"/>
        </w:rPr>
        <w:t>Administrators on Faculty Search Committees</w:t>
      </w: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 xml:space="preserve">The SEC reiterated the position articulated in the Senate that having administrators on search committees is redundant, as the administration has the decision at the next step.   Also, there can be a chilling effect, especially on untenured faculty, on a search committee who would be hesitant to speak candidly about candidates in the presences of an administrator. </w:t>
      </w:r>
    </w:p>
    <w:p w:rsidR="006F424F" w:rsidRPr="00065699" w:rsidRDefault="006F424F" w:rsidP="006F424F">
      <w:pPr>
        <w:ind w:left="1440"/>
        <w:rPr>
          <w:rFonts w:ascii="Times New Roman" w:hAnsi="Times New Roman" w:cs="Times New Roman"/>
          <w:sz w:val="24"/>
          <w:szCs w:val="24"/>
        </w:rPr>
      </w:pP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The administration noted that the Employee Handbook would have to be amended and asked for more details on the procedures that this resolution would entail.</w:t>
      </w:r>
    </w:p>
    <w:p w:rsidR="006F424F" w:rsidRPr="00065699" w:rsidRDefault="006F424F" w:rsidP="006F424F">
      <w:pPr>
        <w:ind w:left="1440"/>
        <w:rPr>
          <w:rFonts w:ascii="Times New Roman" w:hAnsi="Times New Roman" w:cs="Times New Roman"/>
          <w:sz w:val="24"/>
          <w:szCs w:val="24"/>
        </w:rPr>
      </w:pPr>
    </w:p>
    <w:p w:rsidR="006F424F" w:rsidRPr="00FA397F" w:rsidRDefault="006F424F" w:rsidP="006F424F">
      <w:pPr>
        <w:ind w:left="1440"/>
        <w:rPr>
          <w:rFonts w:ascii="Times New Roman" w:hAnsi="Times New Roman" w:cs="Times New Roman"/>
          <w:sz w:val="24"/>
          <w:szCs w:val="24"/>
          <w:u w:val="single"/>
        </w:rPr>
      </w:pPr>
      <w:r w:rsidRPr="008E0BFC">
        <w:rPr>
          <w:rFonts w:ascii="Times New Roman" w:hAnsi="Times New Roman" w:cs="Times New Roman"/>
          <w:sz w:val="24"/>
          <w:szCs w:val="24"/>
        </w:rPr>
        <w:t xml:space="preserve">G. </w:t>
      </w:r>
      <w:r w:rsidRPr="00FA397F">
        <w:rPr>
          <w:rFonts w:ascii="Times New Roman" w:hAnsi="Times New Roman" w:cs="Times New Roman"/>
          <w:sz w:val="24"/>
          <w:szCs w:val="24"/>
          <w:u w:val="single"/>
        </w:rPr>
        <w:t>Resolution on Policies Coming to the Senate</w:t>
      </w: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 xml:space="preserve">There was a discussion on the scope of the Senate with an emphasis on the section of the Constitution which states that the Senate Shall “initiate policy and has the right to discuss and review all University policies which may affect its academic and educational objectives, subject to approval by the President and Board of Trustees of the University.”  </w:t>
      </w:r>
    </w:p>
    <w:p w:rsidR="006F424F" w:rsidRPr="00065699" w:rsidRDefault="006F424F" w:rsidP="006F424F">
      <w:pPr>
        <w:ind w:left="1440"/>
        <w:rPr>
          <w:rFonts w:ascii="Times New Roman" w:hAnsi="Times New Roman" w:cs="Times New Roman"/>
          <w:b/>
          <w:sz w:val="24"/>
          <w:szCs w:val="24"/>
        </w:rPr>
      </w:pPr>
    </w:p>
    <w:p w:rsidR="006F424F" w:rsidRPr="0034413A" w:rsidRDefault="006F424F" w:rsidP="006F424F">
      <w:pPr>
        <w:ind w:left="1440"/>
        <w:rPr>
          <w:rFonts w:ascii="Times New Roman" w:hAnsi="Times New Roman" w:cs="Times New Roman"/>
          <w:sz w:val="24"/>
          <w:szCs w:val="24"/>
          <w:u w:val="single"/>
        </w:rPr>
      </w:pPr>
      <w:r w:rsidRPr="008E0BFC">
        <w:rPr>
          <w:rFonts w:ascii="Times New Roman" w:hAnsi="Times New Roman" w:cs="Times New Roman"/>
          <w:sz w:val="24"/>
          <w:szCs w:val="24"/>
        </w:rPr>
        <w:t xml:space="preserve">H. </w:t>
      </w:r>
      <w:r w:rsidRPr="0034413A">
        <w:rPr>
          <w:rFonts w:ascii="Times New Roman" w:hAnsi="Times New Roman" w:cs="Times New Roman"/>
          <w:sz w:val="24"/>
          <w:szCs w:val="24"/>
          <w:u w:val="single"/>
        </w:rPr>
        <w:t>Administrative Evaluations</w:t>
      </w: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 xml:space="preserve">We </w:t>
      </w:r>
      <w:r w:rsidRPr="00F452C8">
        <w:rPr>
          <w:rFonts w:ascii="Times New Roman" w:hAnsi="Times New Roman" w:cs="Times New Roman"/>
          <w:sz w:val="24"/>
          <w:szCs w:val="24"/>
        </w:rPr>
        <w:t>discussed the value of IDEA.  It is used at NJCU for faculty and at other institutions for faculty and administrators.  Other institutions in New Jersey have a form of administrative evaluation</w:t>
      </w:r>
      <w:r w:rsidRPr="00E5009A">
        <w:rPr>
          <w:rFonts w:ascii="Times New Roman" w:hAnsi="Times New Roman" w:cs="Times New Roman"/>
          <w:sz w:val="24"/>
          <w:szCs w:val="24"/>
        </w:rPr>
        <w:t xml:space="preserve">. </w:t>
      </w:r>
    </w:p>
    <w:p w:rsidR="006F424F" w:rsidRPr="00065699" w:rsidRDefault="006F424F" w:rsidP="006F424F">
      <w:pPr>
        <w:ind w:left="1440"/>
        <w:rPr>
          <w:rFonts w:ascii="Times New Roman" w:hAnsi="Times New Roman" w:cs="Times New Roman"/>
          <w:sz w:val="24"/>
          <w:szCs w:val="24"/>
        </w:rPr>
      </w:pP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 xml:space="preserve">Issues of the scope of the Senate were discussed.  There was a concern about confidentiality.  There were questions about the specific administrators who would be evaluated.  The administration would like more time to review </w:t>
      </w:r>
      <w:r>
        <w:rPr>
          <w:rFonts w:ascii="Times New Roman" w:hAnsi="Times New Roman" w:cs="Times New Roman"/>
          <w:sz w:val="24"/>
          <w:szCs w:val="24"/>
        </w:rPr>
        <w:t xml:space="preserve">the Senate’s proposal </w:t>
      </w:r>
      <w:r w:rsidRPr="00065699">
        <w:rPr>
          <w:rFonts w:ascii="Times New Roman" w:hAnsi="Times New Roman" w:cs="Times New Roman"/>
          <w:sz w:val="24"/>
          <w:szCs w:val="24"/>
        </w:rPr>
        <w:t>in detail.</w:t>
      </w:r>
    </w:p>
    <w:p w:rsidR="006F424F" w:rsidRPr="00065699" w:rsidRDefault="006F424F" w:rsidP="006F424F">
      <w:pPr>
        <w:ind w:left="1440"/>
        <w:rPr>
          <w:rFonts w:ascii="Times New Roman" w:hAnsi="Times New Roman" w:cs="Times New Roman"/>
          <w:sz w:val="24"/>
          <w:szCs w:val="24"/>
        </w:rPr>
      </w:pPr>
    </w:p>
    <w:p w:rsidR="006F424F" w:rsidRPr="005B4446" w:rsidRDefault="006F424F" w:rsidP="006F424F">
      <w:pPr>
        <w:ind w:left="1440"/>
        <w:rPr>
          <w:rFonts w:ascii="Times New Roman" w:hAnsi="Times New Roman" w:cs="Times New Roman"/>
          <w:sz w:val="24"/>
          <w:szCs w:val="24"/>
          <w:u w:val="single"/>
        </w:rPr>
      </w:pPr>
      <w:r w:rsidRPr="00287D49">
        <w:rPr>
          <w:rFonts w:ascii="Times New Roman" w:hAnsi="Times New Roman" w:cs="Times New Roman"/>
          <w:sz w:val="24"/>
          <w:szCs w:val="24"/>
        </w:rPr>
        <w:lastRenderedPageBreak/>
        <w:t xml:space="preserve">I. </w:t>
      </w:r>
      <w:r>
        <w:rPr>
          <w:rFonts w:ascii="Times New Roman" w:hAnsi="Times New Roman" w:cs="Times New Roman"/>
          <w:sz w:val="24"/>
          <w:szCs w:val="24"/>
        </w:rPr>
        <w:t xml:space="preserve"> </w:t>
      </w:r>
      <w:r w:rsidRPr="005B4446">
        <w:rPr>
          <w:rFonts w:ascii="Times New Roman" w:hAnsi="Times New Roman" w:cs="Times New Roman"/>
          <w:sz w:val="24"/>
          <w:szCs w:val="24"/>
          <w:u w:val="single"/>
        </w:rPr>
        <w:t>Infosilem and Emeriti Council</w:t>
      </w:r>
    </w:p>
    <w:p w:rsidR="006F424F" w:rsidRPr="00065699" w:rsidRDefault="006F424F" w:rsidP="006F424F">
      <w:pPr>
        <w:ind w:left="1710"/>
        <w:rPr>
          <w:rFonts w:ascii="Times New Roman" w:hAnsi="Times New Roman" w:cs="Times New Roman"/>
          <w:sz w:val="24"/>
          <w:szCs w:val="24"/>
        </w:rPr>
      </w:pPr>
      <w:r>
        <w:rPr>
          <w:rFonts w:ascii="Times New Roman" w:hAnsi="Times New Roman" w:cs="Times New Roman"/>
          <w:sz w:val="24"/>
          <w:szCs w:val="24"/>
        </w:rPr>
        <w:t xml:space="preserve">The SEC and the administration </w:t>
      </w:r>
      <w:r w:rsidRPr="00065699">
        <w:rPr>
          <w:rFonts w:ascii="Times New Roman" w:hAnsi="Times New Roman" w:cs="Times New Roman"/>
          <w:sz w:val="24"/>
          <w:szCs w:val="24"/>
        </w:rPr>
        <w:t xml:space="preserve">did not get a chance to discuss the Infosilem recommendations </w:t>
      </w:r>
      <w:r>
        <w:rPr>
          <w:rFonts w:ascii="Times New Roman" w:hAnsi="Times New Roman" w:cs="Times New Roman"/>
          <w:sz w:val="24"/>
          <w:szCs w:val="24"/>
        </w:rPr>
        <w:t>n</w:t>
      </w:r>
      <w:r w:rsidRPr="00065699">
        <w:rPr>
          <w:rFonts w:ascii="Times New Roman" w:hAnsi="Times New Roman" w:cs="Times New Roman"/>
          <w:sz w:val="24"/>
          <w:szCs w:val="24"/>
        </w:rPr>
        <w:t xml:space="preserve">or the recommendations to the Emeriti Council. </w:t>
      </w:r>
    </w:p>
    <w:p w:rsidR="006F424F" w:rsidRPr="00065699" w:rsidRDefault="006F424F" w:rsidP="006F424F">
      <w:pPr>
        <w:ind w:left="1710"/>
        <w:rPr>
          <w:rFonts w:ascii="Times New Roman" w:hAnsi="Times New Roman" w:cs="Times New Roman"/>
          <w:sz w:val="24"/>
          <w:szCs w:val="24"/>
        </w:rPr>
      </w:pPr>
    </w:p>
    <w:p w:rsidR="006F424F" w:rsidRPr="00065699" w:rsidRDefault="006F424F" w:rsidP="006F424F">
      <w:pPr>
        <w:ind w:left="1710"/>
        <w:rPr>
          <w:rFonts w:ascii="Times New Roman" w:hAnsi="Times New Roman" w:cs="Times New Roman"/>
          <w:sz w:val="24"/>
          <w:szCs w:val="24"/>
        </w:rPr>
      </w:pPr>
      <w:r w:rsidRPr="00065699">
        <w:rPr>
          <w:rFonts w:ascii="Times New Roman" w:hAnsi="Times New Roman" w:cs="Times New Roman"/>
          <w:sz w:val="24"/>
          <w:szCs w:val="24"/>
        </w:rPr>
        <w:t>We will schedule a subsequent SACC meeting to continue discussion on all of the above issues.</w:t>
      </w:r>
    </w:p>
    <w:p w:rsidR="006F424F" w:rsidRPr="00065699" w:rsidRDefault="006F424F" w:rsidP="006F424F">
      <w:pPr>
        <w:ind w:left="1440"/>
        <w:rPr>
          <w:rFonts w:ascii="Times New Roman" w:hAnsi="Times New Roman" w:cs="Times New Roman"/>
          <w:sz w:val="24"/>
          <w:szCs w:val="24"/>
        </w:rPr>
      </w:pPr>
    </w:p>
    <w:p w:rsidR="006F424F" w:rsidRPr="00065699" w:rsidRDefault="006F424F" w:rsidP="006F424F">
      <w:pPr>
        <w:ind w:left="1440"/>
        <w:rPr>
          <w:rFonts w:ascii="Times New Roman" w:hAnsi="Times New Roman" w:cs="Times New Roman"/>
          <w:b/>
          <w:sz w:val="24"/>
          <w:szCs w:val="24"/>
        </w:rPr>
      </w:pPr>
      <w:r w:rsidRPr="005B4446">
        <w:rPr>
          <w:rFonts w:ascii="Times New Roman" w:hAnsi="Times New Roman" w:cs="Times New Roman"/>
          <w:sz w:val="24"/>
          <w:szCs w:val="24"/>
        </w:rPr>
        <w:t>The rest of the Senate report is brief, as I sent a state of the State of the Senate Report out last week to the Senate, so I don’t have much to add except to emphasize that I will work hard to move he meetings along more expeditiously</w:t>
      </w:r>
      <w:r w:rsidRPr="00065699">
        <w:rPr>
          <w:rFonts w:ascii="Times New Roman" w:hAnsi="Times New Roman" w:cs="Times New Roman"/>
          <w:sz w:val="24"/>
          <w:szCs w:val="24"/>
        </w:rPr>
        <w:t xml:space="preserve">.   </w:t>
      </w:r>
    </w:p>
    <w:p w:rsidR="006F424F" w:rsidRPr="00065699" w:rsidRDefault="006F424F" w:rsidP="006F424F">
      <w:pPr>
        <w:rPr>
          <w:rFonts w:ascii="Times New Roman" w:hAnsi="Times New Roman" w:cs="Times New Roman"/>
          <w:sz w:val="24"/>
          <w:szCs w:val="24"/>
        </w:rPr>
      </w:pPr>
    </w:p>
    <w:p w:rsidR="006F424F" w:rsidRPr="004C1E56" w:rsidRDefault="006F424F" w:rsidP="006F424F">
      <w:pPr>
        <w:ind w:left="720"/>
        <w:rPr>
          <w:rFonts w:ascii="Times New Roman" w:hAnsi="Times New Roman" w:cs="Times New Roman"/>
          <w:sz w:val="24"/>
          <w:szCs w:val="24"/>
          <w:u w:val="single"/>
        </w:rPr>
      </w:pPr>
      <w:r w:rsidRPr="00454F9F">
        <w:rPr>
          <w:rFonts w:ascii="Times New Roman" w:hAnsi="Times New Roman" w:cs="Times New Roman"/>
          <w:sz w:val="24"/>
          <w:szCs w:val="24"/>
        </w:rPr>
        <w:t xml:space="preserve">10. </w:t>
      </w:r>
      <w:r w:rsidRPr="004C1E56">
        <w:rPr>
          <w:rFonts w:ascii="Times New Roman" w:hAnsi="Times New Roman" w:cs="Times New Roman"/>
          <w:sz w:val="24"/>
          <w:szCs w:val="24"/>
          <w:u w:val="single"/>
        </w:rPr>
        <w:t>Parliamentary Procedures</w:t>
      </w:r>
    </w:p>
    <w:p w:rsidR="006F424F" w:rsidRPr="00065699" w:rsidRDefault="006F424F" w:rsidP="006F424F">
      <w:pPr>
        <w:ind w:left="1080"/>
        <w:rPr>
          <w:rFonts w:ascii="Times New Roman" w:hAnsi="Times New Roman" w:cs="Times New Roman"/>
          <w:sz w:val="24"/>
          <w:szCs w:val="24"/>
        </w:rPr>
      </w:pPr>
      <w:r w:rsidRPr="00065699">
        <w:rPr>
          <w:rFonts w:ascii="Times New Roman" w:hAnsi="Times New Roman" w:cs="Times New Roman"/>
          <w:sz w:val="24"/>
          <w:szCs w:val="24"/>
        </w:rPr>
        <w:t xml:space="preserve">There are a few rules of </w:t>
      </w:r>
      <w:r w:rsidRPr="00FD70E8">
        <w:rPr>
          <w:rFonts w:ascii="Times New Roman" w:hAnsi="Times New Roman" w:cs="Times New Roman"/>
          <w:sz w:val="24"/>
          <w:szCs w:val="24"/>
        </w:rPr>
        <w:t>parliamentary</w:t>
      </w:r>
      <w:r>
        <w:rPr>
          <w:rFonts w:ascii="Times New Roman" w:hAnsi="Times New Roman" w:cs="Times New Roman"/>
          <w:sz w:val="24"/>
          <w:szCs w:val="24"/>
        </w:rPr>
        <w:t xml:space="preserve"> </w:t>
      </w:r>
      <w:r w:rsidRPr="00FD70E8">
        <w:rPr>
          <w:rFonts w:ascii="Times New Roman" w:hAnsi="Times New Roman" w:cs="Times New Roman"/>
          <w:sz w:val="24"/>
          <w:szCs w:val="24"/>
        </w:rPr>
        <w:t>procedure</w:t>
      </w:r>
      <w:r w:rsidRPr="00065699">
        <w:rPr>
          <w:rFonts w:ascii="Times New Roman" w:hAnsi="Times New Roman" w:cs="Times New Roman"/>
          <w:sz w:val="24"/>
          <w:szCs w:val="24"/>
        </w:rPr>
        <w:t xml:space="preserve"> that I will emphasize.  </w:t>
      </w:r>
    </w:p>
    <w:p w:rsidR="006F424F" w:rsidRPr="00065699" w:rsidRDefault="006F424F" w:rsidP="006F424F">
      <w:pPr>
        <w:pStyle w:val="ListParagraph"/>
        <w:numPr>
          <w:ilvl w:val="0"/>
          <w:numId w:val="10"/>
        </w:numPr>
        <w:spacing w:after="0"/>
        <w:rPr>
          <w:rFonts w:ascii="Times New Roman" w:hAnsi="Times New Roman"/>
          <w:sz w:val="24"/>
          <w:szCs w:val="24"/>
        </w:rPr>
      </w:pPr>
      <w:r w:rsidRPr="00065699">
        <w:rPr>
          <w:rFonts w:ascii="Times New Roman" w:hAnsi="Times New Roman"/>
          <w:sz w:val="24"/>
          <w:szCs w:val="24"/>
        </w:rPr>
        <w:t xml:space="preserve">That discussion be related to a motion.   We will avoid introducing a topic without a resolution.  </w:t>
      </w:r>
    </w:p>
    <w:p w:rsidR="006F424F" w:rsidRPr="00065699" w:rsidRDefault="006F424F" w:rsidP="006F424F">
      <w:pPr>
        <w:pStyle w:val="ListParagraph"/>
        <w:numPr>
          <w:ilvl w:val="0"/>
          <w:numId w:val="11"/>
        </w:numPr>
        <w:spacing w:after="0"/>
        <w:rPr>
          <w:rFonts w:ascii="Times New Roman" w:hAnsi="Times New Roman"/>
          <w:sz w:val="24"/>
          <w:szCs w:val="24"/>
        </w:rPr>
      </w:pPr>
      <w:r w:rsidRPr="00065699">
        <w:rPr>
          <w:rFonts w:ascii="Times New Roman" w:hAnsi="Times New Roman"/>
          <w:sz w:val="24"/>
          <w:szCs w:val="24"/>
        </w:rPr>
        <w:t>Also, only senators can make motions, so please—if you have an issue or idea—please speak to your senator.  A motion can be made under new business.   Whenever possible, please send it to the Senate office before the meeting so it can be distributed beforehand.</w:t>
      </w:r>
    </w:p>
    <w:p w:rsidR="006F424F" w:rsidRPr="00065699" w:rsidRDefault="006F424F" w:rsidP="006F424F">
      <w:pPr>
        <w:pStyle w:val="ListParagraph"/>
        <w:numPr>
          <w:ilvl w:val="0"/>
          <w:numId w:val="11"/>
        </w:numPr>
        <w:spacing w:after="0"/>
        <w:rPr>
          <w:rFonts w:ascii="Times New Roman" w:hAnsi="Times New Roman"/>
          <w:sz w:val="24"/>
          <w:szCs w:val="24"/>
        </w:rPr>
      </w:pPr>
      <w:r w:rsidRPr="00065699">
        <w:rPr>
          <w:rFonts w:ascii="Times New Roman" w:hAnsi="Times New Roman"/>
          <w:sz w:val="24"/>
          <w:szCs w:val="24"/>
        </w:rPr>
        <w:t xml:space="preserve">We will also endeavor to keep discussion on a motion to two times per person; of course this can be changed with a vote to </w:t>
      </w:r>
      <w:r>
        <w:rPr>
          <w:rFonts w:ascii="Times New Roman" w:hAnsi="Times New Roman"/>
          <w:sz w:val="24"/>
          <w:szCs w:val="24"/>
        </w:rPr>
        <w:t>limit or extend debate, if the S</w:t>
      </w:r>
      <w:r w:rsidRPr="00065699">
        <w:rPr>
          <w:rFonts w:ascii="Times New Roman" w:hAnsi="Times New Roman"/>
          <w:sz w:val="24"/>
          <w:szCs w:val="24"/>
        </w:rPr>
        <w:t xml:space="preserve">enate feels that more discussion from individuals would be beneficial.   </w:t>
      </w:r>
    </w:p>
    <w:p w:rsidR="006F424F" w:rsidRPr="00065699" w:rsidRDefault="006F424F" w:rsidP="006F424F">
      <w:pPr>
        <w:ind w:left="1440"/>
        <w:rPr>
          <w:rFonts w:ascii="Times New Roman" w:hAnsi="Times New Roman" w:cs="Times New Roman"/>
          <w:sz w:val="24"/>
          <w:szCs w:val="24"/>
        </w:rPr>
      </w:pPr>
      <w:r w:rsidRPr="00065699">
        <w:rPr>
          <w:rFonts w:ascii="Times New Roman" w:hAnsi="Times New Roman" w:cs="Times New Roman"/>
          <w:sz w:val="24"/>
          <w:szCs w:val="24"/>
        </w:rPr>
        <w:t xml:space="preserve">By following these three rules, I think we can cover more ground in a quicker and more thoughtful way. </w:t>
      </w:r>
    </w:p>
    <w:p w:rsidR="006F424F" w:rsidRPr="00065699" w:rsidRDefault="006F424F" w:rsidP="006F424F">
      <w:pPr>
        <w:ind w:left="720"/>
        <w:rPr>
          <w:rFonts w:ascii="Times New Roman" w:hAnsi="Times New Roman" w:cs="Times New Roman"/>
          <w:sz w:val="24"/>
          <w:szCs w:val="24"/>
        </w:rPr>
      </w:pPr>
    </w:p>
    <w:p w:rsidR="006F424F" w:rsidRPr="00FD70E8" w:rsidRDefault="006F424F" w:rsidP="006F424F">
      <w:pPr>
        <w:ind w:left="720"/>
        <w:rPr>
          <w:rFonts w:ascii="Times New Roman" w:hAnsi="Times New Roman" w:cs="Times New Roman"/>
          <w:sz w:val="24"/>
          <w:szCs w:val="24"/>
          <w:u w:val="single"/>
        </w:rPr>
      </w:pPr>
      <w:r w:rsidRPr="00454F9F">
        <w:rPr>
          <w:rFonts w:ascii="Times New Roman" w:hAnsi="Times New Roman" w:cs="Times New Roman"/>
          <w:sz w:val="24"/>
          <w:szCs w:val="24"/>
        </w:rPr>
        <w:t xml:space="preserve">11. </w:t>
      </w:r>
      <w:r w:rsidRPr="00FD70E8">
        <w:rPr>
          <w:rFonts w:ascii="Times New Roman" w:hAnsi="Times New Roman" w:cs="Times New Roman"/>
          <w:sz w:val="24"/>
          <w:szCs w:val="24"/>
          <w:u w:val="single"/>
        </w:rPr>
        <w:t>Student Government Organization (SGO)</w:t>
      </w:r>
    </w:p>
    <w:p w:rsidR="006F424F" w:rsidRPr="00065699" w:rsidRDefault="006F424F" w:rsidP="006F424F">
      <w:pPr>
        <w:ind w:left="1080"/>
        <w:rPr>
          <w:rFonts w:ascii="Times New Roman" w:hAnsi="Times New Roman" w:cs="Times New Roman"/>
          <w:sz w:val="24"/>
          <w:szCs w:val="24"/>
        </w:rPr>
      </w:pPr>
      <w:r w:rsidRPr="00065699">
        <w:rPr>
          <w:rFonts w:ascii="Times New Roman" w:hAnsi="Times New Roman" w:cs="Times New Roman"/>
          <w:sz w:val="24"/>
          <w:szCs w:val="24"/>
        </w:rPr>
        <w:t xml:space="preserve">I would also like to emphasize that I met with Rania Noubani, the new </w:t>
      </w:r>
      <w:r w:rsidRPr="00FD70E8">
        <w:rPr>
          <w:rFonts w:ascii="Times New Roman" w:hAnsi="Times New Roman" w:cs="Times New Roman"/>
          <w:sz w:val="24"/>
          <w:szCs w:val="24"/>
        </w:rPr>
        <w:t>SGO president</w:t>
      </w:r>
      <w:r w:rsidRPr="00065699">
        <w:rPr>
          <w:rFonts w:ascii="Times New Roman" w:hAnsi="Times New Roman" w:cs="Times New Roman"/>
          <w:sz w:val="24"/>
          <w:szCs w:val="24"/>
        </w:rPr>
        <w:t xml:space="preserve"> and we </w:t>
      </w:r>
      <w:r>
        <w:rPr>
          <w:rFonts w:ascii="Times New Roman" w:hAnsi="Times New Roman" w:cs="Times New Roman"/>
          <w:sz w:val="24"/>
          <w:szCs w:val="24"/>
        </w:rPr>
        <w:t xml:space="preserve">are </w:t>
      </w:r>
      <w:r w:rsidRPr="00065699">
        <w:rPr>
          <w:rFonts w:ascii="Times New Roman" w:hAnsi="Times New Roman" w:cs="Times New Roman"/>
          <w:sz w:val="24"/>
          <w:szCs w:val="24"/>
        </w:rPr>
        <w:t>both eager to have students participate more in the Senate.</w:t>
      </w:r>
    </w:p>
    <w:p w:rsidR="006F424F" w:rsidRPr="00065699" w:rsidRDefault="006F424F" w:rsidP="006F424F">
      <w:pPr>
        <w:rPr>
          <w:rFonts w:ascii="Times New Roman" w:hAnsi="Times New Roman" w:cs="Times New Roman"/>
          <w:sz w:val="24"/>
          <w:szCs w:val="24"/>
        </w:rPr>
      </w:pPr>
    </w:p>
    <w:p w:rsidR="006F424F" w:rsidRPr="00FD70E8" w:rsidRDefault="006F424F" w:rsidP="006F424F">
      <w:pPr>
        <w:ind w:left="720"/>
        <w:rPr>
          <w:rFonts w:ascii="Times New Roman" w:hAnsi="Times New Roman" w:cs="Times New Roman"/>
          <w:sz w:val="24"/>
          <w:szCs w:val="24"/>
          <w:u w:val="single"/>
        </w:rPr>
      </w:pPr>
      <w:r w:rsidRPr="00454F9F">
        <w:rPr>
          <w:rFonts w:ascii="Times New Roman" w:hAnsi="Times New Roman" w:cs="Times New Roman"/>
          <w:sz w:val="24"/>
          <w:szCs w:val="24"/>
        </w:rPr>
        <w:t xml:space="preserve">12. </w:t>
      </w:r>
      <w:r w:rsidRPr="00FD70E8">
        <w:rPr>
          <w:rFonts w:ascii="Times New Roman" w:hAnsi="Times New Roman" w:cs="Times New Roman"/>
          <w:sz w:val="24"/>
          <w:szCs w:val="24"/>
          <w:u w:val="single"/>
        </w:rPr>
        <w:t>Temporary Course Approvals</w:t>
      </w:r>
      <w:r>
        <w:rPr>
          <w:rFonts w:ascii="Times New Roman" w:hAnsi="Times New Roman" w:cs="Times New Roman"/>
          <w:sz w:val="24"/>
          <w:szCs w:val="24"/>
          <w:u w:val="single"/>
        </w:rPr>
        <w:t xml:space="preserve"> (see attachment #1)</w:t>
      </w:r>
    </w:p>
    <w:p w:rsidR="006F424F" w:rsidRPr="00065699" w:rsidRDefault="006F424F" w:rsidP="006F424F">
      <w:pPr>
        <w:ind w:left="1080"/>
        <w:rPr>
          <w:rFonts w:ascii="Times New Roman" w:hAnsi="Times New Roman" w:cs="Times New Roman"/>
          <w:sz w:val="24"/>
          <w:szCs w:val="24"/>
        </w:rPr>
      </w:pPr>
      <w:r w:rsidRPr="00065699">
        <w:rPr>
          <w:rFonts w:ascii="Times New Roman" w:hAnsi="Times New Roman" w:cs="Times New Roman"/>
          <w:sz w:val="24"/>
          <w:szCs w:val="24"/>
        </w:rPr>
        <w:t xml:space="preserve">At the last meeting I said that I would provide an update on </w:t>
      </w:r>
      <w:r w:rsidRPr="0044756C">
        <w:rPr>
          <w:rFonts w:ascii="Times New Roman" w:hAnsi="Times New Roman" w:cs="Times New Roman"/>
          <w:sz w:val="24"/>
          <w:szCs w:val="24"/>
        </w:rPr>
        <w:t xml:space="preserve">temporary course approvals—there is a list </w:t>
      </w:r>
      <w:r>
        <w:rPr>
          <w:rFonts w:ascii="Times New Roman" w:hAnsi="Times New Roman" w:cs="Times New Roman"/>
          <w:sz w:val="24"/>
          <w:szCs w:val="24"/>
        </w:rPr>
        <w:t xml:space="preserve">that </w:t>
      </w:r>
      <w:r w:rsidRPr="0044756C">
        <w:rPr>
          <w:rFonts w:ascii="Times New Roman" w:hAnsi="Times New Roman" w:cs="Times New Roman"/>
          <w:sz w:val="24"/>
          <w:szCs w:val="24"/>
        </w:rPr>
        <w:t>was distributed, which will also be in included in the minutes.  There wil</w:t>
      </w:r>
      <w:r w:rsidRPr="00065699">
        <w:rPr>
          <w:rFonts w:ascii="Times New Roman" w:hAnsi="Times New Roman" w:cs="Times New Roman"/>
          <w:sz w:val="24"/>
          <w:szCs w:val="24"/>
        </w:rPr>
        <w:t>l also be a resolution by the SEC relating to this at the end of the meeting</w:t>
      </w:r>
    </w:p>
    <w:p w:rsidR="006F424F" w:rsidRPr="00065699" w:rsidRDefault="006F424F" w:rsidP="006F424F">
      <w:pPr>
        <w:ind w:left="1080"/>
        <w:rPr>
          <w:rFonts w:ascii="Times New Roman" w:hAnsi="Times New Roman" w:cs="Times New Roman"/>
          <w:sz w:val="24"/>
          <w:szCs w:val="24"/>
        </w:rPr>
      </w:pPr>
    </w:p>
    <w:p w:rsidR="006F424F" w:rsidRPr="00065699" w:rsidRDefault="006F424F" w:rsidP="006F424F">
      <w:pPr>
        <w:ind w:left="1080"/>
        <w:rPr>
          <w:rFonts w:ascii="Times New Roman" w:hAnsi="Times New Roman" w:cs="Times New Roman"/>
          <w:sz w:val="24"/>
          <w:szCs w:val="24"/>
        </w:rPr>
      </w:pPr>
      <w:r w:rsidRPr="00065699">
        <w:rPr>
          <w:rFonts w:ascii="Times New Roman" w:hAnsi="Times New Roman" w:cs="Times New Roman"/>
          <w:sz w:val="24"/>
          <w:szCs w:val="24"/>
        </w:rPr>
        <w:t>Questions</w:t>
      </w:r>
      <w:r>
        <w:rPr>
          <w:rFonts w:ascii="Times New Roman" w:hAnsi="Times New Roman" w:cs="Times New Roman"/>
          <w:sz w:val="24"/>
          <w:szCs w:val="24"/>
        </w:rPr>
        <w:t xml:space="preserve"> about the Senate President’s report:  </w:t>
      </w:r>
      <w:r w:rsidRPr="00065699">
        <w:rPr>
          <w:rFonts w:ascii="Times New Roman" w:hAnsi="Times New Roman" w:cs="Times New Roman"/>
          <w:sz w:val="24"/>
          <w:szCs w:val="24"/>
        </w:rPr>
        <w:t xml:space="preserve"> </w:t>
      </w:r>
    </w:p>
    <w:p w:rsidR="006F424F" w:rsidRDefault="006F424F" w:rsidP="006F424F">
      <w:pPr>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Written reports of all SACC meetings are included in the minutes of Senate meetings. </w:t>
      </w:r>
      <w:r w:rsidRPr="00D44AB7">
        <w:rPr>
          <w:rFonts w:ascii="Times New Roman" w:eastAsia="Times New Roman" w:hAnsi="Times New Roman" w:cs="Times New Roman"/>
          <w:bCs/>
          <w:sz w:val="24"/>
          <w:szCs w:val="24"/>
        </w:rPr>
        <w:t xml:space="preserve">The status of the </w:t>
      </w:r>
      <w:r>
        <w:rPr>
          <w:rFonts w:ascii="Times New Roman" w:eastAsia="Times New Roman" w:hAnsi="Times New Roman" w:cs="Times New Roman"/>
          <w:bCs/>
          <w:sz w:val="24"/>
          <w:szCs w:val="24"/>
        </w:rPr>
        <w:t xml:space="preserve">Senate’s </w:t>
      </w:r>
      <w:r w:rsidRPr="00D44AB7">
        <w:rPr>
          <w:rFonts w:ascii="Times New Roman" w:eastAsia="Times New Roman" w:hAnsi="Times New Roman" w:cs="Times New Roman"/>
          <w:bCs/>
          <w:sz w:val="24"/>
          <w:szCs w:val="24"/>
        </w:rPr>
        <w:t xml:space="preserve">faculty emeritus proposal </w:t>
      </w:r>
      <w:r>
        <w:rPr>
          <w:rFonts w:ascii="Times New Roman" w:eastAsia="Times New Roman" w:hAnsi="Times New Roman" w:cs="Times New Roman"/>
          <w:bCs/>
          <w:sz w:val="24"/>
          <w:szCs w:val="24"/>
        </w:rPr>
        <w:t>is that it has not been approved, the SEC did not agree to the provost’s changes; discussion on the emeritus policy should continue at the next SACC meeting; most of the emeritus policy seems to have been agreed to.</w:t>
      </w:r>
    </w:p>
    <w:p w:rsidR="006F424F" w:rsidRDefault="006F424F" w:rsidP="006F424F">
      <w:pPr>
        <w:ind w:left="720"/>
        <w:rPr>
          <w:rFonts w:ascii="Times New Roman" w:eastAsia="Times New Roman" w:hAnsi="Times New Roman" w:cs="Times New Roman"/>
          <w:bCs/>
          <w:sz w:val="24"/>
          <w:szCs w:val="24"/>
        </w:rPr>
      </w:pPr>
    </w:p>
    <w:p w:rsidR="006F424F" w:rsidRDefault="006F424F" w:rsidP="006F424F">
      <w:pPr>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SACC report mentions that the proposed emeritus and distinguished service award policies would not need to be sent by the university president to the NJCU Board of Trustees for approval. However, Standard VII of the Middles States’ </w:t>
      </w:r>
      <w:r>
        <w:rPr>
          <w:rFonts w:ascii="Times New Roman" w:eastAsia="Times New Roman" w:hAnsi="Times New Roman" w:cs="Times New Roman"/>
          <w:bCs/>
          <w:sz w:val="24"/>
          <w:szCs w:val="24"/>
        </w:rPr>
        <w:lastRenderedPageBreak/>
        <w:t xml:space="preserve">standards for accreditation states that there be “a legally constituted board that: …[subsection d] oversees at the policy level… the establishment of personnel policies and procedures, the approval of policies and by-laws….” Clarification, in writing, will be sought on the procedure for establishing policies at NJCU.  </w:t>
      </w:r>
    </w:p>
    <w:p w:rsidR="006F424F" w:rsidRDefault="006F424F" w:rsidP="006F424F">
      <w:pPr>
        <w:ind w:left="1080"/>
        <w:rPr>
          <w:rFonts w:ascii="Times New Roman" w:eastAsia="Times New Roman" w:hAnsi="Times New Roman" w:cs="Times New Roman"/>
          <w:bCs/>
          <w:sz w:val="24"/>
          <w:szCs w:val="24"/>
        </w:rPr>
      </w:pPr>
    </w:p>
    <w:p w:rsidR="006F424F" w:rsidRDefault="006F424F" w:rsidP="006F424F">
      <w:pPr>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Last year’s </w:t>
      </w:r>
      <w:r w:rsidRPr="00D44AB7">
        <w:rPr>
          <w:rFonts w:ascii="Times New Roman" w:eastAsia="Times New Roman" w:hAnsi="Times New Roman" w:cs="Times New Roman"/>
          <w:bCs/>
          <w:sz w:val="24"/>
          <w:szCs w:val="24"/>
        </w:rPr>
        <w:t xml:space="preserve">Senate’s motion calling for the granting of additional sabbaticals for the current year, for those applicants </w:t>
      </w:r>
      <w:r>
        <w:rPr>
          <w:rFonts w:ascii="Times New Roman" w:eastAsia="Times New Roman" w:hAnsi="Times New Roman" w:cs="Times New Roman"/>
          <w:bCs/>
          <w:sz w:val="24"/>
          <w:szCs w:val="24"/>
        </w:rPr>
        <w:t xml:space="preserve">that </w:t>
      </w:r>
      <w:r w:rsidRPr="00D44AB7">
        <w:rPr>
          <w:rFonts w:ascii="Times New Roman" w:eastAsia="Times New Roman" w:hAnsi="Times New Roman" w:cs="Times New Roman"/>
          <w:bCs/>
          <w:sz w:val="24"/>
          <w:szCs w:val="24"/>
        </w:rPr>
        <w:t>the FPSA committee high recommended</w:t>
      </w:r>
      <w:r>
        <w:rPr>
          <w:rFonts w:ascii="Times New Roman" w:eastAsia="Times New Roman" w:hAnsi="Times New Roman" w:cs="Times New Roman"/>
          <w:bCs/>
          <w:sz w:val="24"/>
          <w:szCs w:val="24"/>
        </w:rPr>
        <w:t>,</w:t>
      </w:r>
      <w:r w:rsidRPr="00D44AB7">
        <w:rPr>
          <w:rFonts w:ascii="Times New Roman" w:eastAsia="Times New Roman" w:hAnsi="Times New Roman" w:cs="Times New Roman"/>
          <w:bCs/>
          <w:sz w:val="24"/>
          <w:szCs w:val="24"/>
        </w:rPr>
        <w:t xml:space="preserve"> w</w:t>
      </w:r>
      <w:r>
        <w:rPr>
          <w:rFonts w:ascii="Times New Roman" w:eastAsia="Times New Roman" w:hAnsi="Times New Roman" w:cs="Times New Roman"/>
          <w:bCs/>
          <w:sz w:val="24"/>
          <w:szCs w:val="24"/>
        </w:rPr>
        <w:t xml:space="preserve">as not followed by the administration </w:t>
      </w:r>
      <w:r w:rsidRPr="00D44AB7">
        <w:rPr>
          <w:rFonts w:ascii="Times New Roman" w:eastAsia="Times New Roman" w:hAnsi="Times New Roman" w:cs="Times New Roman"/>
          <w:bCs/>
          <w:sz w:val="24"/>
          <w:szCs w:val="24"/>
        </w:rPr>
        <w:t xml:space="preserve">as far as the Senate is aware. </w:t>
      </w:r>
      <w:r>
        <w:rPr>
          <w:rFonts w:ascii="Times New Roman" w:eastAsia="Times New Roman" w:hAnsi="Times New Roman" w:cs="Times New Roman"/>
          <w:bCs/>
          <w:sz w:val="24"/>
          <w:szCs w:val="24"/>
        </w:rPr>
        <w:t xml:space="preserve">Is there a Senate effort to address the reasons that the administration provided for not implementing the Senate’s resolution? </w:t>
      </w:r>
      <w:r w:rsidRPr="00D44AB7">
        <w:rPr>
          <w:rFonts w:ascii="Times New Roman" w:eastAsia="Times New Roman" w:hAnsi="Times New Roman" w:cs="Times New Roman"/>
          <w:bCs/>
          <w:sz w:val="24"/>
          <w:szCs w:val="24"/>
        </w:rPr>
        <w:t xml:space="preserve">The FPSA is working on a proposal to improve the </w:t>
      </w:r>
      <w:r>
        <w:rPr>
          <w:rFonts w:ascii="Times New Roman" w:eastAsia="Times New Roman" w:hAnsi="Times New Roman" w:cs="Times New Roman"/>
          <w:bCs/>
          <w:sz w:val="24"/>
          <w:szCs w:val="24"/>
        </w:rPr>
        <w:t xml:space="preserve">sabbatical review </w:t>
      </w:r>
      <w:r w:rsidRPr="00D44AB7">
        <w:rPr>
          <w:rFonts w:ascii="Times New Roman" w:eastAsia="Times New Roman" w:hAnsi="Times New Roman" w:cs="Times New Roman"/>
          <w:bCs/>
          <w:sz w:val="24"/>
          <w:szCs w:val="24"/>
        </w:rPr>
        <w:t xml:space="preserve">process. </w:t>
      </w:r>
    </w:p>
    <w:p w:rsidR="006F424F" w:rsidRDefault="006F424F" w:rsidP="006F424F">
      <w:pPr>
        <w:rPr>
          <w:rFonts w:ascii="Times New Roman" w:eastAsia="Times New Roman" w:hAnsi="Times New Roman" w:cs="Times New Roman"/>
          <w:bCs/>
          <w:sz w:val="24"/>
          <w:szCs w:val="24"/>
        </w:rPr>
      </w:pPr>
    </w:p>
    <w:p w:rsidR="006F424F" w:rsidRPr="00065699" w:rsidRDefault="006F424F" w:rsidP="006F424F">
      <w:pPr>
        <w:rPr>
          <w:rFonts w:ascii="Times New Roman" w:eastAsia="Times New Roman" w:hAnsi="Times New Roman" w:cs="Times New Roman"/>
          <w:b/>
          <w:bCs/>
          <w:strike/>
          <w:sz w:val="24"/>
          <w:szCs w:val="24"/>
          <w:u w:val="single"/>
        </w:rPr>
      </w:pPr>
    </w:p>
    <w:p w:rsidR="006F424F" w:rsidRPr="003136AD" w:rsidRDefault="006F424F" w:rsidP="006F424F">
      <w:pPr>
        <w:tabs>
          <w:tab w:val="left" w:pos="720"/>
        </w:tabs>
        <w:ind w:left="720" w:hanging="720"/>
        <w:rPr>
          <w:rFonts w:ascii="Times New Roman" w:eastAsia="Times New Roman" w:hAnsi="Times New Roman" w:cs="Times New Roman"/>
          <w:b/>
          <w:bCs/>
          <w:sz w:val="24"/>
          <w:szCs w:val="24"/>
          <w:u w:val="single"/>
        </w:rPr>
      </w:pPr>
      <w:r w:rsidRPr="003136AD">
        <w:rPr>
          <w:rFonts w:ascii="Times New Roman" w:eastAsia="Times New Roman" w:hAnsi="Times New Roman" w:cs="Times New Roman"/>
          <w:b/>
          <w:bCs/>
          <w:sz w:val="24"/>
          <w:szCs w:val="24"/>
        </w:rPr>
        <w:t>V</w:t>
      </w:r>
      <w:r>
        <w:rPr>
          <w:rFonts w:ascii="Times New Roman" w:eastAsia="Times New Roman" w:hAnsi="Times New Roman" w:cs="Times New Roman"/>
          <w:b/>
          <w:bCs/>
          <w:sz w:val="24"/>
          <w:szCs w:val="24"/>
        </w:rPr>
        <w:t>I</w:t>
      </w:r>
      <w:r w:rsidRPr="003136AD">
        <w:rPr>
          <w:rFonts w:ascii="Times New Roman" w:eastAsia="Times New Roman" w:hAnsi="Times New Roman" w:cs="Times New Roman"/>
          <w:b/>
          <w:bCs/>
          <w:sz w:val="24"/>
          <w:szCs w:val="24"/>
        </w:rPr>
        <w:t>I.     </w:t>
      </w:r>
      <w:r w:rsidRPr="003136AD">
        <w:rPr>
          <w:rFonts w:ascii="Times New Roman" w:eastAsia="Times New Roman" w:hAnsi="Times New Roman" w:cs="Times New Roman"/>
          <w:b/>
          <w:bCs/>
          <w:sz w:val="24"/>
          <w:szCs w:val="24"/>
          <w:u w:val="single"/>
        </w:rPr>
        <w:t xml:space="preserve">President Henderson’s Welcome and Updates </w:t>
      </w:r>
      <w:r>
        <w:rPr>
          <w:rFonts w:ascii="Times New Roman" w:eastAsia="Times New Roman" w:hAnsi="Times New Roman" w:cs="Times New Roman"/>
          <w:b/>
          <w:bCs/>
          <w:sz w:val="24"/>
          <w:szCs w:val="24"/>
          <w:u w:val="single"/>
        </w:rPr>
        <w:t>(</w:t>
      </w:r>
      <w:r>
        <w:rPr>
          <w:rFonts w:ascii="Times New Roman" w:eastAsia="Times New Roman" w:hAnsi="Times New Roman" w:cs="Times New Roman"/>
          <w:bCs/>
          <w:sz w:val="24"/>
          <w:szCs w:val="24"/>
        </w:rPr>
        <w:t>see a</w:t>
      </w:r>
      <w:r w:rsidRPr="003136AD">
        <w:rPr>
          <w:rFonts w:ascii="Times New Roman" w:eastAsia="Times New Roman" w:hAnsi="Times New Roman" w:cs="Times New Roman"/>
          <w:bCs/>
          <w:sz w:val="24"/>
          <w:szCs w:val="24"/>
        </w:rPr>
        <w:t>ttachment #</w:t>
      </w:r>
      <w:r>
        <w:rPr>
          <w:rFonts w:ascii="Times New Roman" w:eastAsia="Times New Roman" w:hAnsi="Times New Roman" w:cs="Times New Roman"/>
          <w:bCs/>
          <w:sz w:val="24"/>
          <w:szCs w:val="24"/>
        </w:rPr>
        <w:t xml:space="preserve"> 2</w:t>
      </w:r>
      <w:r w:rsidRPr="003136AD">
        <w:rPr>
          <w:rFonts w:ascii="Times New Roman" w:eastAsia="Times New Roman" w:hAnsi="Times New Roman" w:cs="Times New Roman"/>
          <w:bCs/>
          <w:sz w:val="24"/>
          <w:szCs w:val="24"/>
        </w:rPr>
        <w:t>)</w:t>
      </w:r>
      <w:r w:rsidRPr="003136AD">
        <w:rPr>
          <w:rFonts w:ascii="Times New Roman" w:eastAsia="Times New Roman" w:hAnsi="Times New Roman" w:cs="Times New Roman"/>
          <w:b/>
          <w:bCs/>
          <w:sz w:val="24"/>
          <w:szCs w:val="24"/>
          <w:u w:val="single"/>
        </w:rPr>
        <w:t xml:space="preserve"> </w:t>
      </w:r>
    </w:p>
    <w:p w:rsidR="006F424F" w:rsidRPr="002B7E05" w:rsidRDefault="006F424F" w:rsidP="006F424F">
      <w:pPr>
        <w:ind w:left="720" w:hanging="720"/>
        <w:rPr>
          <w:rFonts w:ascii="Times New Roman" w:eastAsia="Times New Roman" w:hAnsi="Times New Roman" w:cs="Times New Roman"/>
          <w:bCs/>
          <w:sz w:val="24"/>
          <w:szCs w:val="24"/>
        </w:rPr>
      </w:pPr>
      <w:r w:rsidRPr="00EB64F8">
        <w:rPr>
          <w:rFonts w:ascii="Times New Roman" w:eastAsia="Times New Roman" w:hAnsi="Times New Roman" w:cs="Times New Roman"/>
          <w:bCs/>
          <w:sz w:val="24"/>
          <w:szCs w:val="24"/>
        </w:rPr>
        <w:tab/>
        <w:t>President welcomed the Senate and addresse</w:t>
      </w:r>
      <w:r>
        <w:rPr>
          <w:rFonts w:ascii="Times New Roman" w:eastAsia="Times New Roman" w:hAnsi="Times New Roman" w:cs="Times New Roman"/>
          <w:bCs/>
          <w:sz w:val="24"/>
          <w:szCs w:val="24"/>
        </w:rPr>
        <w:t>d</w:t>
      </w:r>
      <w:r w:rsidRPr="00EB64F8">
        <w:rPr>
          <w:rFonts w:ascii="Times New Roman" w:eastAsia="Times New Roman" w:hAnsi="Times New Roman" w:cs="Times New Roman"/>
          <w:bCs/>
          <w:sz w:val="24"/>
          <w:szCs w:val="24"/>
        </w:rPr>
        <w:t xml:space="preserve"> the Strategic Priorities for this academic year. The priorities </w:t>
      </w:r>
      <w:r>
        <w:rPr>
          <w:rFonts w:ascii="Times New Roman" w:eastAsia="Times New Roman" w:hAnsi="Times New Roman" w:cs="Times New Roman"/>
          <w:bCs/>
          <w:sz w:val="24"/>
          <w:szCs w:val="24"/>
        </w:rPr>
        <w:t xml:space="preserve">are extensions of the previous strategic plan (rather than starting a new strategic plan) </w:t>
      </w:r>
      <w:r w:rsidRPr="00EB64F8">
        <w:rPr>
          <w:rFonts w:ascii="Times New Roman" w:eastAsia="Times New Roman" w:hAnsi="Times New Roman" w:cs="Times New Roman"/>
          <w:bCs/>
          <w:sz w:val="24"/>
          <w:szCs w:val="24"/>
        </w:rPr>
        <w:t>include: 1) Student Success</w:t>
      </w:r>
      <w:r>
        <w:rPr>
          <w:rFonts w:ascii="Times New Roman" w:eastAsia="Times New Roman" w:hAnsi="Times New Roman" w:cs="Times New Roman"/>
          <w:bCs/>
          <w:sz w:val="24"/>
          <w:szCs w:val="24"/>
        </w:rPr>
        <w:t>: Improving Student Learning Outcomes, First Year Programing, Mental Health and Wellness, and Student Leadership Development;</w:t>
      </w:r>
      <w:r w:rsidRPr="00EB64F8">
        <w:rPr>
          <w:rFonts w:ascii="Times New Roman" w:eastAsia="Times New Roman" w:hAnsi="Times New Roman" w:cs="Times New Roman"/>
          <w:bCs/>
          <w:sz w:val="24"/>
          <w:szCs w:val="24"/>
        </w:rPr>
        <w:t xml:space="preserve"> 2) Workplace Excellence</w:t>
      </w:r>
      <w:r>
        <w:rPr>
          <w:rFonts w:ascii="Times New Roman" w:eastAsia="Times New Roman" w:hAnsi="Times New Roman" w:cs="Times New Roman"/>
          <w:bCs/>
          <w:sz w:val="24"/>
          <w:szCs w:val="24"/>
        </w:rPr>
        <w:t>: Communication, Recruitment and Retention of Faculty and Staff</w:t>
      </w:r>
      <w:r w:rsidRPr="00AE60E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Shared Governance, and Trust and Mutual Accountability</w:t>
      </w:r>
      <w:r w:rsidRPr="00802666">
        <w:rPr>
          <w:rFonts w:ascii="Times New Roman" w:eastAsia="Times New Roman" w:hAnsi="Times New Roman" w:cs="Times New Roman"/>
          <w:bCs/>
          <w:sz w:val="24"/>
          <w:szCs w:val="24"/>
        </w:rPr>
        <w:t>;  3) Engagement</w:t>
      </w:r>
      <w:r w:rsidRPr="00AE60E3">
        <w:rPr>
          <w:rFonts w:ascii="Times New Roman" w:eastAsia="Times New Roman" w:hAnsi="Times New Roman" w:cs="Times New Roman"/>
          <w:bCs/>
          <w:sz w:val="24"/>
          <w:szCs w:val="24"/>
        </w:rPr>
        <w:t xml:space="preserve"> and Branding</w:t>
      </w:r>
      <w:r>
        <w:rPr>
          <w:rFonts w:ascii="Times New Roman" w:eastAsia="Times New Roman" w:hAnsi="Times New Roman" w:cs="Times New Roman"/>
          <w:bCs/>
          <w:sz w:val="24"/>
          <w:szCs w:val="24"/>
        </w:rPr>
        <w:t>: Website Redesign, Athletics, Arts Center, and Fort Monmouth</w:t>
      </w:r>
      <w:r w:rsidRPr="00AE60E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w:t>
      </w:r>
      <w:r w:rsidRPr="00AE60E3">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Revenue Growth: Auxiliary Services, Events Services, Professional </w:t>
      </w:r>
      <w:r w:rsidRPr="002B7E05">
        <w:rPr>
          <w:rFonts w:ascii="Times New Roman" w:eastAsia="Times New Roman" w:hAnsi="Times New Roman" w:cs="Times New Roman"/>
          <w:bCs/>
          <w:sz w:val="24"/>
          <w:szCs w:val="24"/>
        </w:rPr>
        <w:t xml:space="preserve">Education and Lifelong Learning, and Grants and Sponsored Programs. </w:t>
      </w:r>
    </w:p>
    <w:p w:rsidR="006F424F" w:rsidRPr="002B7E05" w:rsidRDefault="006F424F" w:rsidP="006F424F">
      <w:pPr>
        <w:ind w:left="630"/>
        <w:rPr>
          <w:rFonts w:ascii="Times New Roman" w:eastAsia="Times New Roman" w:hAnsi="Times New Roman" w:cs="Times New Roman"/>
          <w:bCs/>
          <w:sz w:val="24"/>
          <w:szCs w:val="24"/>
        </w:rPr>
      </w:pPr>
    </w:p>
    <w:p w:rsidR="006F424F" w:rsidRPr="002B7E05" w:rsidRDefault="006F424F" w:rsidP="006F424F">
      <w:pPr>
        <w:ind w:left="720"/>
        <w:rPr>
          <w:rFonts w:ascii="Times New Roman" w:eastAsia="Times New Roman" w:hAnsi="Times New Roman" w:cs="Times New Roman"/>
          <w:bCs/>
          <w:sz w:val="24"/>
          <w:szCs w:val="24"/>
        </w:rPr>
      </w:pPr>
      <w:r w:rsidRPr="002B7E05">
        <w:rPr>
          <w:rFonts w:ascii="Times New Roman" w:eastAsia="Times New Roman" w:hAnsi="Times New Roman" w:cs="Times New Roman"/>
          <w:bCs/>
          <w:sz w:val="24"/>
          <w:szCs w:val="24"/>
        </w:rPr>
        <w:t xml:space="preserve">While discussing the strategic priorities she mentioned that: </w:t>
      </w:r>
      <w:r>
        <w:rPr>
          <w:rFonts w:ascii="Times New Roman" w:eastAsia="Times New Roman" w:hAnsi="Times New Roman" w:cs="Times New Roman"/>
          <w:bCs/>
          <w:sz w:val="24"/>
          <w:szCs w:val="24"/>
        </w:rPr>
        <w:t xml:space="preserve">students select a college to attend based on the programs which are offered; the alumni love NJCU;  thank you for everyone’s work and efforts; enrollment is a bit down this year due to fewer transfer students and fewer students retained after their freshman year; the NJCU graduation rate has increased to 39%; increased means of financial support for students, the developmental courses are being looked at; Orientation to College(OTC) course for new students; block scheduling is expanding; class attendance is crucial for student success; the early alert system for students needing assistance, a common read (of a Trevor Noah book) is part of OTC and this year’s convocation; Campus Compact; Vista grants; the revised process for approving new programs, the high graduation rate in the TRIO program, planning for the new arts center, the Board of Trustees passed a compensation policy for administrators, an agreement with the Joffrey Ballet, and several other initiatives currently underway.  </w:t>
      </w:r>
    </w:p>
    <w:p w:rsidR="006F424F" w:rsidRPr="00065699" w:rsidRDefault="006F424F" w:rsidP="006F424F">
      <w:pPr>
        <w:ind w:left="630"/>
        <w:rPr>
          <w:rFonts w:ascii="Times New Roman" w:eastAsia="Times New Roman" w:hAnsi="Times New Roman" w:cs="Times New Roman"/>
          <w:bCs/>
          <w:strike/>
          <w:sz w:val="24"/>
          <w:szCs w:val="24"/>
        </w:rPr>
      </w:pPr>
    </w:p>
    <w:p w:rsidR="006F424F" w:rsidRPr="004F19B5" w:rsidRDefault="006F424F" w:rsidP="006F424F">
      <w:pPr>
        <w:ind w:left="720"/>
        <w:rPr>
          <w:rFonts w:ascii="Times New Roman" w:eastAsia="Times New Roman" w:hAnsi="Times New Roman" w:cs="Times New Roman"/>
          <w:bCs/>
          <w:sz w:val="24"/>
          <w:szCs w:val="24"/>
        </w:rPr>
      </w:pPr>
      <w:r w:rsidRPr="004F19B5">
        <w:rPr>
          <w:rFonts w:ascii="Times New Roman" w:eastAsia="Times New Roman" w:hAnsi="Times New Roman" w:cs="Times New Roman"/>
          <w:bCs/>
          <w:sz w:val="24"/>
          <w:szCs w:val="24"/>
        </w:rPr>
        <w:t xml:space="preserve">Comments &amp; Questions: </w:t>
      </w:r>
      <w:r>
        <w:rPr>
          <w:rFonts w:ascii="Times New Roman" w:eastAsia="Times New Roman" w:hAnsi="Times New Roman" w:cs="Times New Roman"/>
          <w:bCs/>
          <w:sz w:val="24"/>
          <w:szCs w:val="24"/>
        </w:rPr>
        <w:t>Dr. Henderson said, i</w:t>
      </w:r>
      <w:r w:rsidRPr="004F19B5">
        <w:rPr>
          <w:rFonts w:ascii="Times New Roman" w:eastAsia="Times New Roman" w:hAnsi="Times New Roman" w:cs="Times New Roman"/>
          <w:bCs/>
          <w:sz w:val="24"/>
          <w:szCs w:val="24"/>
        </w:rPr>
        <w:t>n response to a question</w:t>
      </w:r>
      <w:r>
        <w:rPr>
          <w:rFonts w:ascii="Times New Roman" w:eastAsia="Times New Roman" w:hAnsi="Times New Roman" w:cs="Times New Roman"/>
          <w:bCs/>
          <w:sz w:val="24"/>
          <w:szCs w:val="24"/>
        </w:rPr>
        <w:t xml:space="preserve">, </w:t>
      </w:r>
      <w:r w:rsidRPr="004F19B5">
        <w:rPr>
          <w:rFonts w:ascii="Times New Roman" w:eastAsia="Times New Roman" w:hAnsi="Times New Roman" w:cs="Times New Roman"/>
          <w:bCs/>
          <w:sz w:val="24"/>
          <w:szCs w:val="24"/>
        </w:rPr>
        <w:t xml:space="preserve">that cultural </w:t>
      </w:r>
      <w:r>
        <w:rPr>
          <w:rFonts w:ascii="Times New Roman" w:eastAsia="Times New Roman" w:hAnsi="Times New Roman" w:cs="Times New Roman"/>
          <w:bCs/>
          <w:sz w:val="24"/>
          <w:szCs w:val="24"/>
        </w:rPr>
        <w:t>competency, student engagement,</w:t>
      </w:r>
      <w:r w:rsidRPr="004F19B5">
        <w:rPr>
          <w:rFonts w:ascii="Times New Roman" w:eastAsia="Times New Roman" w:hAnsi="Times New Roman" w:cs="Times New Roman"/>
          <w:bCs/>
          <w:sz w:val="24"/>
          <w:szCs w:val="24"/>
        </w:rPr>
        <w:t xml:space="preserve"> pedagogical training</w:t>
      </w:r>
      <w:r>
        <w:rPr>
          <w:rFonts w:ascii="Times New Roman" w:eastAsia="Times New Roman" w:hAnsi="Times New Roman" w:cs="Times New Roman"/>
          <w:bCs/>
          <w:sz w:val="24"/>
          <w:szCs w:val="24"/>
        </w:rPr>
        <w:t>,</w:t>
      </w:r>
      <w:r w:rsidRPr="004F19B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peer-to-peer engagement are </w:t>
      </w:r>
      <w:r w:rsidRPr="004F19B5">
        <w:rPr>
          <w:rFonts w:ascii="Times New Roman" w:eastAsia="Times New Roman" w:hAnsi="Times New Roman" w:cs="Times New Roman"/>
          <w:bCs/>
          <w:sz w:val="24"/>
          <w:szCs w:val="24"/>
        </w:rPr>
        <w:t xml:space="preserve">being </w:t>
      </w:r>
      <w:r>
        <w:rPr>
          <w:rFonts w:ascii="Times New Roman" w:eastAsia="Times New Roman" w:hAnsi="Times New Roman" w:cs="Times New Roman"/>
          <w:bCs/>
          <w:sz w:val="24"/>
          <w:szCs w:val="24"/>
        </w:rPr>
        <w:t>addressed and will be on the vice presidents’ meeting agenda</w:t>
      </w:r>
      <w:r w:rsidRPr="004F19B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 answer to another comment, Dr. Henderson said that reaching out and connecting with students with mental health needs is being addressed.  Another questioner asked about the relationship between class size and the initiatives about treating students as individuals.  Dr. Henderson noted that the research on class size is “all over the place” and that she can </w:t>
      </w:r>
      <w:r>
        <w:rPr>
          <w:rFonts w:ascii="Times New Roman" w:eastAsia="Times New Roman" w:hAnsi="Times New Roman" w:cs="Times New Roman"/>
          <w:bCs/>
          <w:sz w:val="24"/>
          <w:szCs w:val="24"/>
        </w:rPr>
        <w:lastRenderedPageBreak/>
        <w:t xml:space="preserve">provide a compendium of research about the topic and that we look at related data about our peer institutions.   </w:t>
      </w:r>
    </w:p>
    <w:p w:rsidR="006F424F" w:rsidRPr="00065699" w:rsidRDefault="006F424F" w:rsidP="006F424F">
      <w:pPr>
        <w:ind w:left="630"/>
        <w:rPr>
          <w:rFonts w:ascii="Times New Roman" w:eastAsia="Times New Roman" w:hAnsi="Times New Roman" w:cs="Times New Roman"/>
          <w:strike/>
          <w:sz w:val="24"/>
          <w:szCs w:val="24"/>
        </w:rPr>
      </w:pPr>
    </w:p>
    <w:p w:rsidR="006F424F" w:rsidRPr="001D0B95" w:rsidRDefault="006F424F" w:rsidP="006F424F">
      <w:pPr>
        <w:ind w:left="720" w:hanging="720"/>
        <w:rPr>
          <w:rFonts w:ascii="Times New Roman" w:eastAsia="Times New Roman" w:hAnsi="Times New Roman" w:cs="Times New Roman"/>
          <w:sz w:val="24"/>
          <w:szCs w:val="24"/>
        </w:rPr>
      </w:pPr>
      <w:r w:rsidRPr="001D0B95">
        <w:rPr>
          <w:rFonts w:ascii="Times New Roman" w:eastAsia="Times New Roman" w:hAnsi="Times New Roman" w:cs="Times New Roman"/>
          <w:b/>
          <w:bCs/>
          <w:sz w:val="24"/>
          <w:szCs w:val="24"/>
        </w:rPr>
        <w:t>VII</w:t>
      </w:r>
      <w:r>
        <w:rPr>
          <w:rFonts w:ascii="Times New Roman" w:eastAsia="Times New Roman" w:hAnsi="Times New Roman" w:cs="Times New Roman"/>
          <w:b/>
          <w:bCs/>
          <w:sz w:val="24"/>
          <w:szCs w:val="24"/>
        </w:rPr>
        <w:t>I</w:t>
      </w:r>
      <w:r w:rsidRPr="001D0B95">
        <w:rPr>
          <w:rFonts w:ascii="Times New Roman" w:eastAsia="Times New Roman" w:hAnsi="Times New Roman" w:cs="Times New Roman"/>
          <w:b/>
          <w:bCs/>
          <w:sz w:val="24"/>
          <w:szCs w:val="24"/>
        </w:rPr>
        <w:t>.   </w:t>
      </w:r>
      <w:r w:rsidRPr="001D0B95">
        <w:rPr>
          <w:rFonts w:ascii="Times New Roman" w:eastAsia="Times New Roman" w:hAnsi="Times New Roman" w:cs="Times New Roman"/>
          <w:b/>
          <w:bCs/>
          <w:sz w:val="24"/>
          <w:szCs w:val="24"/>
          <w:u w:val="single"/>
        </w:rPr>
        <w:t>University Senate Standing Committee Reports:</w:t>
      </w:r>
      <w:r w:rsidRPr="001D0B95">
        <w:rPr>
          <w:rFonts w:ascii="Times New Roman" w:eastAsia="Times New Roman" w:hAnsi="Times New Roman" w:cs="Times New Roman"/>
          <w:sz w:val="24"/>
          <w:szCs w:val="24"/>
        </w:rPr>
        <w:t>                                </w:t>
      </w:r>
    </w:p>
    <w:p w:rsidR="006F424F" w:rsidRPr="00D039D3" w:rsidRDefault="006F424F" w:rsidP="006F424F">
      <w:pPr>
        <w:ind w:left="720"/>
        <w:rPr>
          <w:rFonts w:ascii="Times New Roman" w:eastAsia="Times New Roman" w:hAnsi="Times New Roman" w:cs="Times New Roman"/>
          <w:bCs/>
          <w:sz w:val="24"/>
          <w:szCs w:val="24"/>
        </w:rPr>
      </w:pPr>
      <w:r w:rsidRPr="00D039D3">
        <w:rPr>
          <w:rFonts w:ascii="Times New Roman" w:eastAsia="Times New Roman" w:hAnsi="Times New Roman" w:cs="Times New Roman"/>
          <w:b/>
          <w:bCs/>
          <w:sz w:val="24"/>
          <w:szCs w:val="24"/>
        </w:rPr>
        <w:t xml:space="preserve">1. Faculty &amp; Professional Staff Affairs (FPSA) </w:t>
      </w:r>
      <w:r w:rsidRPr="00D039D3">
        <w:rPr>
          <w:rFonts w:ascii="Times New Roman" w:eastAsia="Times New Roman" w:hAnsi="Times New Roman" w:cs="Times New Roman"/>
          <w:bCs/>
          <w:sz w:val="24"/>
          <w:szCs w:val="24"/>
        </w:rPr>
        <w:t>– Dr. Donna Farina – Chair</w:t>
      </w:r>
    </w:p>
    <w:p w:rsidR="006F424F" w:rsidRPr="00065699" w:rsidRDefault="006F424F" w:rsidP="006F424F">
      <w:pPr>
        <w:autoSpaceDE w:val="0"/>
        <w:autoSpaceDN w:val="0"/>
        <w:adjustRightInd w:val="0"/>
        <w:jc w:val="center"/>
        <w:rPr>
          <w:rFonts w:ascii="Times New Roman" w:hAnsi="Times New Roman" w:cs="Times New Roman"/>
          <w:strike/>
          <w:sz w:val="24"/>
          <w:szCs w:val="24"/>
        </w:rPr>
      </w:pPr>
    </w:p>
    <w:p w:rsidR="006F424F" w:rsidRPr="009A3BAC" w:rsidRDefault="006F424F" w:rsidP="006F424F">
      <w:pPr>
        <w:autoSpaceDE w:val="0"/>
        <w:autoSpaceDN w:val="0"/>
        <w:adjustRightInd w:val="0"/>
        <w:ind w:left="1440"/>
        <w:rPr>
          <w:rFonts w:ascii="Times New Roman" w:hAnsi="Times New Roman" w:cs="Times New Roman"/>
          <w:sz w:val="24"/>
          <w:szCs w:val="24"/>
        </w:rPr>
      </w:pPr>
      <w:r w:rsidRPr="009A3BAC">
        <w:rPr>
          <w:rFonts w:ascii="Times New Roman" w:hAnsi="Times New Roman" w:cs="Times New Roman"/>
          <w:sz w:val="24"/>
          <w:szCs w:val="24"/>
        </w:rPr>
        <w:t>Dr. Donna Farina, Multicultural Education, COE</w:t>
      </w:r>
    </w:p>
    <w:p w:rsidR="006F424F" w:rsidRPr="009A3BAC" w:rsidRDefault="006F424F" w:rsidP="006F424F">
      <w:pPr>
        <w:autoSpaceDE w:val="0"/>
        <w:autoSpaceDN w:val="0"/>
        <w:adjustRightInd w:val="0"/>
        <w:ind w:left="1440"/>
        <w:rPr>
          <w:rFonts w:ascii="Times New Roman" w:hAnsi="Times New Roman" w:cs="Times New Roman"/>
          <w:sz w:val="24"/>
          <w:szCs w:val="24"/>
        </w:rPr>
      </w:pPr>
      <w:r w:rsidRPr="009A3BAC">
        <w:rPr>
          <w:rFonts w:ascii="Times New Roman" w:hAnsi="Times New Roman" w:cs="Times New Roman"/>
          <w:sz w:val="24"/>
          <w:szCs w:val="24"/>
        </w:rPr>
        <w:t xml:space="preserve">Dr. Jason Martinek, History, CAS, FPSA secretary, </w:t>
      </w:r>
    </w:p>
    <w:p w:rsidR="006F424F" w:rsidRPr="009A3BAC" w:rsidRDefault="006F424F" w:rsidP="006F424F">
      <w:pPr>
        <w:autoSpaceDE w:val="0"/>
        <w:autoSpaceDN w:val="0"/>
        <w:adjustRightInd w:val="0"/>
        <w:ind w:left="1440"/>
        <w:rPr>
          <w:rFonts w:ascii="Times New Roman" w:hAnsi="Times New Roman" w:cs="Times New Roman"/>
          <w:sz w:val="24"/>
          <w:szCs w:val="24"/>
        </w:rPr>
      </w:pPr>
      <w:r w:rsidRPr="009A3BAC">
        <w:rPr>
          <w:rFonts w:ascii="Times New Roman" w:hAnsi="Times New Roman" w:cs="Times New Roman"/>
          <w:sz w:val="24"/>
          <w:szCs w:val="24"/>
        </w:rPr>
        <w:t>Dr. Joseph Moskowitz, Political Science, CAS</w:t>
      </w:r>
    </w:p>
    <w:p w:rsidR="006F424F" w:rsidRPr="009A3BAC" w:rsidRDefault="006F424F" w:rsidP="006F424F">
      <w:pPr>
        <w:autoSpaceDE w:val="0"/>
        <w:autoSpaceDN w:val="0"/>
        <w:adjustRightInd w:val="0"/>
        <w:ind w:left="1440"/>
        <w:rPr>
          <w:rFonts w:ascii="Times New Roman" w:hAnsi="Times New Roman" w:cs="Times New Roman"/>
          <w:sz w:val="24"/>
          <w:szCs w:val="24"/>
        </w:rPr>
      </w:pPr>
      <w:r w:rsidRPr="009A3BAC">
        <w:rPr>
          <w:rFonts w:ascii="Times New Roman" w:hAnsi="Times New Roman" w:cs="Times New Roman"/>
          <w:sz w:val="24"/>
          <w:szCs w:val="24"/>
        </w:rPr>
        <w:t>Ms. Denise Nash, Nursing, CPS</w:t>
      </w:r>
    </w:p>
    <w:p w:rsidR="006F424F" w:rsidRPr="009A3BAC" w:rsidRDefault="006F424F" w:rsidP="006F424F">
      <w:pPr>
        <w:ind w:left="1440"/>
        <w:rPr>
          <w:rFonts w:ascii="Times New Roman" w:hAnsi="Times New Roman" w:cs="Times New Roman"/>
          <w:sz w:val="24"/>
          <w:szCs w:val="24"/>
        </w:rPr>
      </w:pPr>
      <w:r w:rsidRPr="009A3BAC">
        <w:rPr>
          <w:rFonts w:ascii="Times New Roman" w:hAnsi="Times New Roman" w:cs="Times New Roman"/>
          <w:sz w:val="24"/>
          <w:szCs w:val="24"/>
        </w:rPr>
        <w:t>Prof. Jeanette Ramos-Alexander, Accounting, SOB, FPSA vice chair</w:t>
      </w:r>
    </w:p>
    <w:p w:rsidR="006F424F" w:rsidRPr="009A3BAC" w:rsidRDefault="006F424F" w:rsidP="006F424F">
      <w:pPr>
        <w:ind w:left="1440"/>
        <w:rPr>
          <w:rFonts w:ascii="Times New Roman" w:hAnsi="Times New Roman" w:cs="Times New Roman"/>
          <w:sz w:val="24"/>
          <w:szCs w:val="24"/>
        </w:rPr>
      </w:pPr>
      <w:r w:rsidRPr="009A3BAC">
        <w:rPr>
          <w:rFonts w:ascii="Times New Roman" w:hAnsi="Times New Roman" w:cs="Times New Roman"/>
          <w:sz w:val="24"/>
          <w:szCs w:val="24"/>
        </w:rPr>
        <w:t>Student Representative: TBD</w:t>
      </w:r>
    </w:p>
    <w:p w:rsidR="006F424F" w:rsidRPr="00065699" w:rsidRDefault="006F424F" w:rsidP="006F424F">
      <w:pPr>
        <w:autoSpaceDE w:val="0"/>
        <w:autoSpaceDN w:val="0"/>
        <w:adjustRightInd w:val="0"/>
        <w:ind w:left="990"/>
        <w:rPr>
          <w:rFonts w:ascii="Times New Roman" w:hAnsi="Times New Roman" w:cs="Times New Roman"/>
          <w:strike/>
          <w:sz w:val="24"/>
          <w:szCs w:val="24"/>
        </w:rPr>
      </w:pPr>
    </w:p>
    <w:p w:rsidR="006F424F" w:rsidRPr="000C3563" w:rsidRDefault="006F424F" w:rsidP="006F424F">
      <w:pPr>
        <w:autoSpaceDE w:val="0"/>
        <w:autoSpaceDN w:val="0"/>
        <w:adjustRightInd w:val="0"/>
        <w:jc w:val="center"/>
        <w:rPr>
          <w:rFonts w:ascii="Times New Roman" w:hAnsi="Times New Roman" w:cs="Times New Roman"/>
          <w:sz w:val="24"/>
          <w:szCs w:val="24"/>
        </w:rPr>
      </w:pPr>
      <w:r w:rsidRPr="000C3563">
        <w:rPr>
          <w:rFonts w:ascii="Times New Roman" w:hAnsi="Times New Roman" w:cs="Times New Roman"/>
          <w:sz w:val="24"/>
          <w:szCs w:val="24"/>
        </w:rPr>
        <w:t>September 10, 2018 Report</w:t>
      </w:r>
    </w:p>
    <w:p w:rsidR="006F424F" w:rsidRPr="000C3563" w:rsidRDefault="006F424F" w:rsidP="006F424F">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ab/>
      </w:r>
      <w:r w:rsidRPr="000C3563">
        <w:rPr>
          <w:rFonts w:ascii="Times New Roman" w:hAnsi="Times New Roman" w:cs="Times New Roman"/>
          <w:sz w:val="24"/>
          <w:szCs w:val="24"/>
        </w:rPr>
        <w:t>1.</w:t>
      </w:r>
      <w:r>
        <w:rPr>
          <w:rFonts w:ascii="Times New Roman" w:hAnsi="Times New Roman" w:cs="Times New Roman"/>
          <w:sz w:val="24"/>
          <w:szCs w:val="24"/>
        </w:rPr>
        <w:t xml:space="preserve"> Criteria for Visiting Scholars</w:t>
      </w:r>
      <w:r w:rsidRPr="000C3563">
        <w:rPr>
          <w:rFonts w:ascii="Times New Roman" w:hAnsi="Times New Roman" w:cs="Times New Roman"/>
          <w:sz w:val="24"/>
          <w:szCs w:val="24"/>
        </w:rPr>
        <w:t xml:space="preserve"> </w:t>
      </w:r>
    </w:p>
    <w:p w:rsidR="006F424F" w:rsidRPr="000C3563" w:rsidRDefault="006F424F" w:rsidP="006F424F">
      <w:pPr>
        <w:autoSpaceDE w:val="0"/>
        <w:autoSpaceDN w:val="0"/>
        <w:adjustRightInd w:val="0"/>
        <w:ind w:left="1440"/>
        <w:rPr>
          <w:rFonts w:ascii="Times New Roman" w:hAnsi="Times New Roman" w:cs="Times New Roman"/>
          <w:sz w:val="24"/>
          <w:szCs w:val="24"/>
        </w:rPr>
      </w:pPr>
      <w:r w:rsidRPr="000C3563">
        <w:rPr>
          <w:rFonts w:ascii="Times New Roman" w:hAnsi="Times New Roman" w:cs="Times New Roman"/>
          <w:sz w:val="24"/>
          <w:szCs w:val="24"/>
        </w:rPr>
        <w:t xml:space="preserve">On June 26, 2018 the “Criteria for Visiting Scholars” draft document was sent by the Senate president to the FPSA Committee for review. </w:t>
      </w:r>
    </w:p>
    <w:p w:rsidR="006F424F" w:rsidRPr="000C3563" w:rsidRDefault="006F424F" w:rsidP="006F424F">
      <w:pPr>
        <w:autoSpaceDE w:val="0"/>
        <w:autoSpaceDN w:val="0"/>
        <w:adjustRightInd w:val="0"/>
        <w:ind w:left="1440"/>
        <w:rPr>
          <w:rFonts w:ascii="Times New Roman" w:hAnsi="Times New Roman" w:cs="Times New Roman"/>
          <w:sz w:val="24"/>
          <w:szCs w:val="24"/>
        </w:rPr>
      </w:pPr>
    </w:p>
    <w:p w:rsidR="006F424F" w:rsidRPr="000C3563" w:rsidRDefault="006F424F" w:rsidP="006F424F">
      <w:pPr>
        <w:ind w:left="1440"/>
        <w:rPr>
          <w:rFonts w:ascii="Times New Roman" w:hAnsi="Times New Roman" w:cs="Times New Roman"/>
          <w:sz w:val="24"/>
          <w:szCs w:val="24"/>
        </w:rPr>
      </w:pPr>
      <w:r w:rsidRPr="000C3563">
        <w:rPr>
          <w:rFonts w:ascii="Times New Roman" w:hAnsi="Times New Roman" w:cs="Times New Roman"/>
          <w:sz w:val="24"/>
          <w:szCs w:val="24"/>
        </w:rPr>
        <w:t>In general, the committee considers it a step forward that procedures and guidelines for the conferral of the status of Visiting Scholar are being proposed. The Senate has distributed the committee’s recommended revisions of the draft document</w:t>
      </w:r>
      <w:r>
        <w:rPr>
          <w:rFonts w:ascii="Times New Roman" w:hAnsi="Times New Roman" w:cs="Times New Roman"/>
          <w:sz w:val="24"/>
          <w:szCs w:val="24"/>
        </w:rPr>
        <w:t xml:space="preserve"> [see below “</w:t>
      </w:r>
      <w:r w:rsidRPr="006A3B63">
        <w:rPr>
          <w:rFonts w:ascii="Times New Roman" w:hAnsi="Times New Roman" w:cs="Times New Roman"/>
          <w:sz w:val="24"/>
          <w:szCs w:val="24"/>
        </w:rPr>
        <w:t>Comments Concerning:</w:t>
      </w:r>
      <w:r>
        <w:rPr>
          <w:rFonts w:ascii="Times New Roman" w:hAnsi="Times New Roman" w:cs="Times New Roman"/>
          <w:sz w:val="24"/>
          <w:szCs w:val="24"/>
        </w:rPr>
        <w:t xml:space="preserve"> </w:t>
      </w:r>
      <w:r w:rsidRPr="006A3B63">
        <w:rPr>
          <w:rFonts w:ascii="Times New Roman" w:hAnsi="Times New Roman" w:cs="Times New Roman"/>
          <w:sz w:val="24"/>
          <w:szCs w:val="24"/>
        </w:rPr>
        <w:t>Criteria for Visiting Scholars</w:t>
      </w:r>
      <w:r>
        <w:rPr>
          <w:rFonts w:ascii="Times New Roman" w:hAnsi="Times New Roman" w:cs="Times New Roman"/>
          <w:sz w:val="24"/>
          <w:szCs w:val="24"/>
        </w:rPr>
        <w:t xml:space="preserve"> -</w:t>
      </w:r>
      <w:r w:rsidRPr="006A3B63">
        <w:rPr>
          <w:rFonts w:ascii="Times New Roman" w:hAnsi="Times New Roman" w:cs="Times New Roman"/>
          <w:sz w:val="24"/>
          <w:szCs w:val="24"/>
        </w:rPr>
        <w:t xml:space="preserve"> draft document</w:t>
      </w:r>
      <w:r>
        <w:rPr>
          <w:rFonts w:ascii="Times New Roman" w:hAnsi="Times New Roman" w:cs="Times New Roman"/>
          <w:sz w:val="24"/>
          <w:szCs w:val="24"/>
        </w:rPr>
        <w:t xml:space="preserve">]. </w:t>
      </w:r>
      <w:r w:rsidRPr="000C3563">
        <w:rPr>
          <w:rFonts w:ascii="Times New Roman" w:hAnsi="Times New Roman" w:cs="Times New Roman"/>
          <w:sz w:val="24"/>
          <w:szCs w:val="24"/>
        </w:rPr>
        <w:t xml:space="preserve"> Furthermore, the committee recommends the creation of an application form; the committee awaits the opportunity to review the application form created. </w:t>
      </w:r>
    </w:p>
    <w:p w:rsidR="006F424F" w:rsidRPr="000C3563" w:rsidRDefault="006F424F" w:rsidP="006F424F">
      <w:pPr>
        <w:autoSpaceDE w:val="0"/>
        <w:autoSpaceDN w:val="0"/>
        <w:adjustRightInd w:val="0"/>
        <w:ind w:left="1440"/>
        <w:rPr>
          <w:rFonts w:ascii="Times New Roman" w:hAnsi="Times New Roman" w:cs="Times New Roman"/>
          <w:sz w:val="24"/>
          <w:szCs w:val="24"/>
        </w:rPr>
      </w:pPr>
    </w:p>
    <w:p w:rsidR="006F424F" w:rsidRDefault="006F424F" w:rsidP="006F424F">
      <w:pPr>
        <w:autoSpaceDE w:val="0"/>
        <w:autoSpaceDN w:val="0"/>
        <w:adjustRightInd w:val="0"/>
        <w:ind w:left="1440"/>
        <w:rPr>
          <w:rFonts w:ascii="Times New Roman" w:hAnsi="Times New Roman" w:cs="Times New Roman"/>
          <w:sz w:val="24"/>
          <w:szCs w:val="24"/>
        </w:rPr>
      </w:pPr>
      <w:r w:rsidRPr="000C3563">
        <w:rPr>
          <w:rFonts w:ascii="Times New Roman" w:hAnsi="Times New Roman" w:cs="Times New Roman"/>
          <w:sz w:val="24"/>
          <w:szCs w:val="24"/>
          <w:u w:val="single"/>
        </w:rPr>
        <w:t>Motion</w:t>
      </w:r>
      <w:r>
        <w:rPr>
          <w:rFonts w:ascii="Times New Roman" w:hAnsi="Times New Roman" w:cs="Times New Roman"/>
          <w:sz w:val="24"/>
          <w:szCs w:val="24"/>
          <w:u w:val="single"/>
        </w:rPr>
        <w:t xml:space="preserve"> (made and seconded)</w:t>
      </w:r>
      <w:r w:rsidRPr="000C3563">
        <w:rPr>
          <w:rFonts w:ascii="Times New Roman" w:hAnsi="Times New Roman" w:cs="Times New Roman"/>
          <w:sz w:val="24"/>
          <w:szCs w:val="24"/>
          <w:u w:val="single"/>
        </w:rPr>
        <w:t>:</w:t>
      </w:r>
      <w:r w:rsidRPr="000C3563">
        <w:rPr>
          <w:rFonts w:ascii="Times New Roman" w:hAnsi="Times New Roman" w:cs="Times New Roman"/>
          <w:sz w:val="24"/>
          <w:szCs w:val="24"/>
        </w:rPr>
        <w:t xml:space="preserve"> The Senate endorses the recommendations of the Faculty and Professional Staff Affairs Committee. The Senate asks the Provost to revise accordingly the “Criteria for Visiting Scholars” draft document and to create an application form for review by the FPSA Committee. </w:t>
      </w:r>
    </w:p>
    <w:p w:rsidR="006F424F" w:rsidRPr="000C3563" w:rsidRDefault="006F424F" w:rsidP="006F424F">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Motion: passed.</w:t>
      </w:r>
    </w:p>
    <w:p w:rsidR="006F424F" w:rsidRPr="000C3563" w:rsidRDefault="006F424F" w:rsidP="006F424F">
      <w:pPr>
        <w:autoSpaceDE w:val="0"/>
        <w:autoSpaceDN w:val="0"/>
        <w:adjustRightInd w:val="0"/>
        <w:ind w:left="720"/>
        <w:rPr>
          <w:rFonts w:ascii="Times New Roman" w:hAnsi="Times New Roman" w:cs="Times New Roman"/>
          <w:sz w:val="24"/>
          <w:szCs w:val="24"/>
        </w:rPr>
      </w:pPr>
    </w:p>
    <w:p w:rsidR="006F424F" w:rsidRPr="000C3563" w:rsidRDefault="006F424F" w:rsidP="006F424F">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ab/>
      </w:r>
      <w:r w:rsidRPr="000C3563">
        <w:rPr>
          <w:rFonts w:ascii="Times New Roman" w:hAnsi="Times New Roman" w:cs="Times New Roman"/>
          <w:sz w:val="24"/>
          <w:szCs w:val="24"/>
        </w:rPr>
        <w:t xml:space="preserve">2. Sabbatical Application Guidelines and Procedures </w:t>
      </w:r>
    </w:p>
    <w:p w:rsidR="006F424F" w:rsidRPr="000C3563" w:rsidRDefault="006F424F" w:rsidP="006F424F">
      <w:pPr>
        <w:autoSpaceDE w:val="0"/>
        <w:autoSpaceDN w:val="0"/>
        <w:adjustRightInd w:val="0"/>
        <w:ind w:left="1440"/>
        <w:rPr>
          <w:rFonts w:ascii="Times New Roman" w:hAnsi="Times New Roman" w:cs="Times New Roman"/>
          <w:sz w:val="24"/>
          <w:szCs w:val="24"/>
        </w:rPr>
      </w:pPr>
      <w:r w:rsidRPr="000C3563">
        <w:rPr>
          <w:rFonts w:ascii="Times New Roman" w:hAnsi="Times New Roman" w:cs="Times New Roman"/>
          <w:sz w:val="24"/>
          <w:szCs w:val="24"/>
        </w:rPr>
        <w:t xml:space="preserve">The committee discussed how to improve the review process for sabbatical applications. The provost and deans have been invited (11 Sept.) to the FPSA meeting of 12 October to clarify procedures and expectations; the committee endorsed extending this invitation following a suggestion by the provost in August 2018. </w:t>
      </w:r>
    </w:p>
    <w:p w:rsidR="006F424F" w:rsidRPr="000C3563" w:rsidRDefault="006F424F" w:rsidP="006F424F">
      <w:pPr>
        <w:autoSpaceDE w:val="0"/>
        <w:autoSpaceDN w:val="0"/>
        <w:adjustRightInd w:val="0"/>
        <w:ind w:left="1440"/>
        <w:jc w:val="center"/>
        <w:rPr>
          <w:rFonts w:ascii="Times New Roman" w:hAnsi="Times New Roman" w:cs="Times New Roman"/>
          <w:strike/>
          <w:sz w:val="24"/>
          <w:szCs w:val="24"/>
        </w:rPr>
      </w:pPr>
    </w:p>
    <w:p w:rsidR="006F424F" w:rsidRPr="000C3563" w:rsidRDefault="006F424F" w:rsidP="006F424F">
      <w:pPr>
        <w:autoSpaceDE w:val="0"/>
        <w:autoSpaceDN w:val="0"/>
        <w:adjustRightInd w:val="0"/>
        <w:ind w:left="1440"/>
        <w:rPr>
          <w:rFonts w:ascii="Times New Roman" w:hAnsi="Times New Roman" w:cs="Times New Roman"/>
          <w:sz w:val="24"/>
          <w:szCs w:val="24"/>
        </w:rPr>
      </w:pPr>
      <w:r w:rsidRPr="000C3563">
        <w:rPr>
          <w:rFonts w:ascii="Times New Roman" w:hAnsi="Times New Roman" w:cs="Times New Roman"/>
          <w:sz w:val="24"/>
          <w:szCs w:val="24"/>
        </w:rPr>
        <w:t>The committee is working on a rubric and other materials that would be provided to candidates prior to submission of applications; it is the committee’s opinion that having more transparent evaluation tools would benefit candidates. In addition, the committee will provide candidates with feedback following the submission of its recommendations to the provost.</w:t>
      </w:r>
    </w:p>
    <w:p w:rsidR="006F424F" w:rsidRPr="000C3563" w:rsidRDefault="006F424F" w:rsidP="006F424F">
      <w:pPr>
        <w:autoSpaceDE w:val="0"/>
        <w:autoSpaceDN w:val="0"/>
        <w:adjustRightInd w:val="0"/>
        <w:ind w:left="1440"/>
        <w:rPr>
          <w:rFonts w:ascii="Times New Roman" w:hAnsi="Times New Roman" w:cs="Times New Roman"/>
          <w:sz w:val="24"/>
          <w:szCs w:val="24"/>
        </w:rPr>
      </w:pPr>
    </w:p>
    <w:p w:rsidR="006F424F" w:rsidRPr="000C3563" w:rsidRDefault="006F424F" w:rsidP="006F424F">
      <w:pPr>
        <w:autoSpaceDE w:val="0"/>
        <w:autoSpaceDN w:val="0"/>
        <w:adjustRightInd w:val="0"/>
        <w:ind w:left="1440"/>
        <w:rPr>
          <w:rFonts w:ascii="Times New Roman" w:hAnsi="Times New Roman" w:cs="Times New Roman"/>
          <w:sz w:val="24"/>
          <w:szCs w:val="24"/>
        </w:rPr>
      </w:pPr>
      <w:r w:rsidRPr="000C3563">
        <w:rPr>
          <w:rFonts w:ascii="Times New Roman" w:hAnsi="Times New Roman" w:cs="Times New Roman"/>
          <w:sz w:val="24"/>
          <w:szCs w:val="24"/>
        </w:rPr>
        <w:lastRenderedPageBreak/>
        <w:t xml:space="preserve">Action: The Faculty and Professional Staff Affairs Committee requests that the NJCU community submit all suggestions, comments, and relevant information on the sabbatical application process, to assist the committee in creating a rubric and other materials toward a more transparent evaluation. </w:t>
      </w:r>
    </w:p>
    <w:p w:rsidR="006F424F" w:rsidRPr="000C3563" w:rsidRDefault="006F424F" w:rsidP="006F424F">
      <w:pPr>
        <w:autoSpaceDE w:val="0"/>
        <w:autoSpaceDN w:val="0"/>
        <w:adjustRightInd w:val="0"/>
        <w:ind w:left="1440"/>
        <w:rPr>
          <w:rFonts w:ascii="Times New Roman" w:hAnsi="Times New Roman" w:cs="Times New Roman"/>
          <w:sz w:val="24"/>
          <w:szCs w:val="24"/>
        </w:rPr>
      </w:pPr>
    </w:p>
    <w:p w:rsidR="006F424F" w:rsidRPr="000C3563" w:rsidRDefault="006F424F" w:rsidP="006F424F">
      <w:pPr>
        <w:autoSpaceDE w:val="0"/>
        <w:autoSpaceDN w:val="0"/>
        <w:adjustRightInd w:val="0"/>
        <w:ind w:left="1440"/>
        <w:rPr>
          <w:rFonts w:ascii="Times New Roman" w:hAnsi="Times New Roman" w:cs="Times New Roman"/>
          <w:strike/>
          <w:sz w:val="24"/>
          <w:szCs w:val="24"/>
        </w:rPr>
      </w:pPr>
      <w:r w:rsidRPr="000C3563">
        <w:rPr>
          <w:rFonts w:ascii="Times New Roman" w:hAnsi="Times New Roman" w:cs="Times New Roman"/>
          <w:sz w:val="24"/>
          <w:szCs w:val="24"/>
        </w:rPr>
        <w:t xml:space="preserve">The committee asks that the SEC and Senate president disseminate this request to the university community via email. Comments can be emailed to dfarina@njcu.edu or to any FPSA committee member. The deadline for receipt of comments is October 10, 2018. </w:t>
      </w:r>
    </w:p>
    <w:p w:rsidR="006F424F" w:rsidRPr="000C3563" w:rsidRDefault="006F424F" w:rsidP="006F424F">
      <w:pPr>
        <w:autoSpaceDE w:val="0"/>
        <w:autoSpaceDN w:val="0"/>
        <w:adjustRightInd w:val="0"/>
        <w:jc w:val="center"/>
        <w:rPr>
          <w:rFonts w:ascii="Times New Roman" w:hAnsi="Times New Roman" w:cs="Times New Roman"/>
          <w:strike/>
          <w:sz w:val="24"/>
          <w:szCs w:val="24"/>
        </w:rPr>
      </w:pPr>
    </w:p>
    <w:p w:rsidR="006F424F" w:rsidRPr="000C3563" w:rsidRDefault="006F424F" w:rsidP="006F424F">
      <w:pPr>
        <w:ind w:left="720"/>
        <w:rPr>
          <w:rFonts w:ascii="Times New Roman" w:hAnsi="Times New Roman" w:cs="Times New Roman"/>
          <w:sz w:val="24"/>
          <w:szCs w:val="24"/>
        </w:rPr>
      </w:pPr>
      <w:r>
        <w:rPr>
          <w:rFonts w:ascii="Times New Roman" w:hAnsi="Times New Roman" w:cs="Times New Roman"/>
          <w:sz w:val="24"/>
          <w:szCs w:val="24"/>
        </w:rPr>
        <w:tab/>
        <w:t>3. Mini-Grants</w:t>
      </w:r>
      <w:r w:rsidRPr="000C3563">
        <w:rPr>
          <w:rFonts w:ascii="Times New Roman" w:hAnsi="Times New Roman" w:cs="Times New Roman"/>
          <w:sz w:val="24"/>
          <w:szCs w:val="24"/>
        </w:rPr>
        <w:t xml:space="preserve"> </w:t>
      </w:r>
    </w:p>
    <w:p w:rsidR="006F424F" w:rsidRDefault="006F424F" w:rsidP="006F424F">
      <w:pPr>
        <w:ind w:left="1440"/>
        <w:rPr>
          <w:rFonts w:ascii="Times New Roman" w:hAnsi="Times New Roman" w:cs="Times New Roman"/>
          <w:sz w:val="24"/>
          <w:szCs w:val="24"/>
        </w:rPr>
      </w:pPr>
      <w:r w:rsidRPr="000C3563">
        <w:rPr>
          <w:rFonts w:ascii="Times New Roman" w:hAnsi="Times New Roman" w:cs="Times New Roman"/>
          <w:sz w:val="24"/>
          <w:szCs w:val="24"/>
        </w:rPr>
        <w:t xml:space="preserve">During the past academic year, the FPSA Committee requested (more than once) information about the Mini-Grants competition from the provost; however no information has been received. As far as the committee can determine there has not been a Mini-Grants competition since the 2013/2014 academic year. </w:t>
      </w:r>
    </w:p>
    <w:p w:rsidR="006F424F" w:rsidRDefault="006F424F" w:rsidP="006F424F">
      <w:pPr>
        <w:ind w:left="1440"/>
        <w:rPr>
          <w:rFonts w:ascii="Times New Roman" w:hAnsi="Times New Roman" w:cs="Times New Roman"/>
          <w:sz w:val="24"/>
          <w:szCs w:val="24"/>
        </w:rPr>
      </w:pPr>
    </w:p>
    <w:p w:rsidR="006F424F" w:rsidRDefault="006F424F" w:rsidP="006F424F">
      <w:pPr>
        <w:ind w:left="1440"/>
        <w:rPr>
          <w:rFonts w:ascii="Times New Roman" w:hAnsi="Times New Roman" w:cs="Times New Roman"/>
          <w:sz w:val="24"/>
          <w:szCs w:val="24"/>
        </w:rPr>
      </w:pPr>
      <w:r w:rsidRPr="006A0418">
        <w:rPr>
          <w:rFonts w:ascii="Times New Roman" w:hAnsi="Times New Roman" w:cs="Times New Roman"/>
          <w:sz w:val="24"/>
          <w:szCs w:val="24"/>
          <w:u w:val="single"/>
        </w:rPr>
        <w:t>Motion</w:t>
      </w:r>
      <w:r>
        <w:rPr>
          <w:rFonts w:ascii="Times New Roman" w:hAnsi="Times New Roman" w:cs="Times New Roman"/>
          <w:sz w:val="24"/>
          <w:szCs w:val="24"/>
          <w:u w:val="single"/>
        </w:rPr>
        <w:t xml:space="preserve"> (made and seconded)</w:t>
      </w:r>
      <w:r w:rsidRPr="006A0418">
        <w:rPr>
          <w:rFonts w:ascii="Times New Roman" w:hAnsi="Times New Roman" w:cs="Times New Roman"/>
          <w:sz w:val="24"/>
          <w:szCs w:val="24"/>
          <w:u w:val="single"/>
        </w:rPr>
        <w:t>:</w:t>
      </w:r>
      <w:r w:rsidRPr="000C3563">
        <w:rPr>
          <w:rFonts w:ascii="Times New Roman" w:hAnsi="Times New Roman" w:cs="Times New Roman"/>
          <w:sz w:val="24"/>
          <w:szCs w:val="24"/>
        </w:rPr>
        <w:t xml:space="preserve"> The Senate asks that the Provost reinstate the Mini-Grants competition for the 2018/2019 academic year, and that he forward the necessary information to the Faculty and Professional Staff Affairs Committee. </w:t>
      </w:r>
    </w:p>
    <w:p w:rsidR="006F424F" w:rsidRPr="000C3563" w:rsidRDefault="006F424F" w:rsidP="006F424F">
      <w:pPr>
        <w:ind w:left="1440"/>
        <w:rPr>
          <w:rFonts w:ascii="Times New Roman" w:hAnsi="Times New Roman" w:cs="Times New Roman"/>
          <w:sz w:val="24"/>
          <w:szCs w:val="24"/>
        </w:rPr>
      </w:pPr>
      <w:r>
        <w:rPr>
          <w:rFonts w:ascii="Times New Roman" w:hAnsi="Times New Roman" w:cs="Times New Roman"/>
          <w:sz w:val="24"/>
          <w:szCs w:val="24"/>
        </w:rPr>
        <w:t>Motion: passed.</w:t>
      </w:r>
    </w:p>
    <w:p w:rsidR="006F424F" w:rsidRPr="000C3563" w:rsidRDefault="006F424F" w:rsidP="006F424F">
      <w:pPr>
        <w:ind w:left="720"/>
        <w:rPr>
          <w:rFonts w:ascii="Times New Roman" w:hAnsi="Times New Roman" w:cs="Times New Roman"/>
          <w:sz w:val="24"/>
          <w:szCs w:val="24"/>
        </w:rPr>
      </w:pPr>
    </w:p>
    <w:p w:rsidR="006F424F" w:rsidRPr="000C3563" w:rsidRDefault="006F424F" w:rsidP="006F424F">
      <w:pPr>
        <w:ind w:left="720"/>
        <w:rPr>
          <w:rFonts w:ascii="Times New Roman" w:hAnsi="Times New Roman" w:cs="Times New Roman"/>
          <w:sz w:val="24"/>
          <w:szCs w:val="24"/>
        </w:rPr>
      </w:pPr>
      <w:r>
        <w:rPr>
          <w:rFonts w:ascii="Times New Roman" w:hAnsi="Times New Roman" w:cs="Times New Roman"/>
          <w:sz w:val="24"/>
          <w:szCs w:val="24"/>
        </w:rPr>
        <w:tab/>
      </w:r>
      <w:r w:rsidRPr="000C3563">
        <w:rPr>
          <w:rFonts w:ascii="Times New Roman" w:hAnsi="Times New Roman" w:cs="Times New Roman"/>
          <w:sz w:val="24"/>
          <w:szCs w:val="24"/>
        </w:rPr>
        <w:t xml:space="preserve">4. Tenure/Promotion Guidelines. </w:t>
      </w:r>
    </w:p>
    <w:p w:rsidR="006F424F" w:rsidRPr="000C3563" w:rsidRDefault="006F424F" w:rsidP="006F424F">
      <w:pPr>
        <w:ind w:left="1440"/>
        <w:rPr>
          <w:rFonts w:ascii="Times New Roman" w:eastAsia="Times New Roman" w:hAnsi="Times New Roman" w:cs="Times New Roman"/>
          <w:bCs/>
          <w:strike/>
          <w:sz w:val="24"/>
          <w:szCs w:val="24"/>
        </w:rPr>
      </w:pPr>
      <w:r w:rsidRPr="000C3563">
        <w:rPr>
          <w:rFonts w:ascii="Times New Roman" w:hAnsi="Times New Roman" w:cs="Times New Roman"/>
          <w:sz w:val="24"/>
          <w:szCs w:val="24"/>
        </w:rPr>
        <w:t>The FPSA Committee tabled a discussion of tenure/promotion guidelines and procedures across campus, but plans to revisit the topic during this academic year.</w:t>
      </w:r>
    </w:p>
    <w:p w:rsidR="006F424F" w:rsidRDefault="006F424F" w:rsidP="006F424F">
      <w:pPr>
        <w:jc w:val="center"/>
        <w:rPr>
          <w:rFonts w:ascii="Times New Roman" w:eastAsia="Times New Roman" w:hAnsi="Times New Roman" w:cs="Times New Roman"/>
          <w:bCs/>
          <w:strike/>
          <w:sz w:val="24"/>
          <w:szCs w:val="24"/>
        </w:rPr>
      </w:pPr>
      <w:r>
        <w:rPr>
          <w:rFonts w:ascii="Times New Roman" w:eastAsia="Times New Roman" w:hAnsi="Times New Roman" w:cs="Times New Roman"/>
          <w:bCs/>
          <w:strike/>
          <w:sz w:val="24"/>
          <w:szCs w:val="24"/>
        </w:rPr>
        <w:t>-----------------------</w:t>
      </w:r>
    </w:p>
    <w:p w:rsidR="006F424F" w:rsidRDefault="006F424F" w:rsidP="006F424F"/>
    <w:p w:rsidR="006F424F" w:rsidRPr="006A3B63" w:rsidRDefault="006F424F" w:rsidP="006F424F">
      <w:pPr>
        <w:jc w:val="center"/>
        <w:rPr>
          <w:rFonts w:ascii="Times New Roman" w:hAnsi="Times New Roman" w:cs="Times New Roman"/>
          <w:sz w:val="24"/>
          <w:szCs w:val="24"/>
        </w:rPr>
      </w:pPr>
      <w:r>
        <w:rPr>
          <w:rFonts w:ascii="Times New Roman" w:hAnsi="Times New Roman" w:cs="Times New Roman"/>
          <w:sz w:val="24"/>
          <w:szCs w:val="24"/>
        </w:rPr>
        <w:tab/>
      </w:r>
      <w:r w:rsidRPr="006A3B63">
        <w:rPr>
          <w:rFonts w:ascii="Times New Roman" w:hAnsi="Times New Roman" w:cs="Times New Roman"/>
          <w:sz w:val="24"/>
          <w:szCs w:val="24"/>
        </w:rPr>
        <w:t>University Senate Faculty and Professional Staff Affairs Committee (FPSA)</w:t>
      </w:r>
    </w:p>
    <w:p w:rsidR="006F424F" w:rsidRPr="006A3B63" w:rsidRDefault="006F424F" w:rsidP="006F424F">
      <w:pPr>
        <w:jc w:val="center"/>
        <w:rPr>
          <w:rFonts w:ascii="Times New Roman" w:eastAsia="Times New Roman" w:hAnsi="Times New Roman" w:cs="Times New Roman"/>
          <w:bCs/>
          <w:strike/>
          <w:sz w:val="24"/>
          <w:szCs w:val="24"/>
        </w:rPr>
      </w:pPr>
      <w:r w:rsidRPr="006A3B63">
        <w:rPr>
          <w:rFonts w:ascii="Times New Roman" w:hAnsi="Times New Roman" w:cs="Times New Roman"/>
          <w:sz w:val="24"/>
          <w:szCs w:val="24"/>
        </w:rPr>
        <w:t>September 10, 2018</w:t>
      </w:r>
    </w:p>
    <w:p w:rsidR="006F424F" w:rsidRPr="006A3B63" w:rsidRDefault="006F424F" w:rsidP="006F424F">
      <w:pPr>
        <w:rPr>
          <w:rFonts w:ascii="Times New Roman" w:eastAsia="Times New Roman" w:hAnsi="Times New Roman" w:cs="Times New Roman"/>
          <w:bCs/>
          <w:strike/>
          <w:sz w:val="24"/>
          <w:szCs w:val="24"/>
        </w:rPr>
      </w:pPr>
    </w:p>
    <w:p w:rsidR="006F424F" w:rsidRPr="006A3B63" w:rsidRDefault="006F424F" w:rsidP="006F424F">
      <w:pPr>
        <w:jc w:val="center"/>
        <w:rPr>
          <w:rFonts w:ascii="Times New Roman" w:hAnsi="Times New Roman" w:cs="Times New Roman"/>
          <w:sz w:val="24"/>
          <w:szCs w:val="24"/>
        </w:rPr>
      </w:pPr>
      <w:r w:rsidRPr="006A3B63">
        <w:rPr>
          <w:rFonts w:ascii="Times New Roman" w:hAnsi="Times New Roman" w:cs="Times New Roman"/>
          <w:sz w:val="24"/>
          <w:szCs w:val="24"/>
        </w:rPr>
        <w:t>Comments Concerning:</w:t>
      </w:r>
    </w:p>
    <w:p w:rsidR="006F424F" w:rsidRPr="006A3B63" w:rsidRDefault="006F424F" w:rsidP="006F424F">
      <w:pPr>
        <w:jc w:val="center"/>
        <w:rPr>
          <w:rFonts w:ascii="Times New Roman" w:hAnsi="Times New Roman" w:cs="Times New Roman"/>
          <w:b/>
          <w:sz w:val="24"/>
          <w:szCs w:val="24"/>
        </w:rPr>
      </w:pPr>
      <w:r w:rsidRPr="006A3B63">
        <w:rPr>
          <w:rFonts w:ascii="Times New Roman" w:hAnsi="Times New Roman" w:cs="Times New Roman"/>
          <w:sz w:val="24"/>
          <w:szCs w:val="24"/>
        </w:rPr>
        <w:t>Criteria for Visiting Scholars (draft document</w:t>
      </w:r>
      <w:r w:rsidRPr="006A3B63">
        <w:rPr>
          <w:rFonts w:ascii="Times New Roman" w:hAnsi="Times New Roman" w:cs="Times New Roman"/>
          <w:b/>
          <w:sz w:val="24"/>
          <w:szCs w:val="24"/>
        </w:rPr>
        <w:t xml:space="preserve"> </w:t>
      </w:r>
      <w:r w:rsidRPr="00BE3CF8">
        <w:rPr>
          <w:rFonts w:ascii="Times New Roman" w:hAnsi="Times New Roman" w:cs="Times New Roman"/>
          <w:sz w:val="24"/>
          <w:szCs w:val="24"/>
        </w:rPr>
        <w:t>[See attachment # 2]</w:t>
      </w:r>
    </w:p>
    <w:p w:rsidR="006F424F" w:rsidRPr="006A3B63" w:rsidRDefault="006F424F" w:rsidP="006F424F">
      <w:pPr>
        <w:rPr>
          <w:rFonts w:ascii="Times New Roman" w:hAnsi="Times New Roman" w:cs="Times New Roman"/>
          <w:b/>
          <w:sz w:val="24"/>
          <w:szCs w:val="24"/>
        </w:rPr>
      </w:pPr>
    </w:p>
    <w:p w:rsidR="006F424F" w:rsidRPr="006A3B63" w:rsidRDefault="006F424F" w:rsidP="006F424F">
      <w:pPr>
        <w:ind w:left="720"/>
        <w:rPr>
          <w:rFonts w:ascii="Times New Roman" w:hAnsi="Times New Roman" w:cs="Times New Roman"/>
          <w:sz w:val="24"/>
          <w:szCs w:val="24"/>
        </w:rPr>
      </w:pPr>
      <w:r w:rsidRPr="006A3B63">
        <w:rPr>
          <w:rFonts w:ascii="Times New Roman" w:hAnsi="Times New Roman" w:cs="Times New Roman"/>
          <w:sz w:val="24"/>
          <w:szCs w:val="24"/>
        </w:rPr>
        <w:t xml:space="preserve">On June 26, 2018, Senate President Chris Shamburg forwarded to the FPSA Committee a draft document, </w:t>
      </w:r>
      <w:r w:rsidRPr="006A3B63">
        <w:rPr>
          <w:rFonts w:ascii="Times New Roman" w:hAnsi="Times New Roman" w:cs="Times New Roman"/>
          <w:b/>
          <w:sz w:val="24"/>
          <w:szCs w:val="24"/>
        </w:rPr>
        <w:t xml:space="preserve">“Criteria for Visiting Scholars.” </w:t>
      </w:r>
      <w:r w:rsidRPr="006A3B63">
        <w:rPr>
          <w:rFonts w:ascii="Times New Roman" w:hAnsi="Times New Roman" w:cs="Times New Roman"/>
          <w:sz w:val="24"/>
          <w:szCs w:val="24"/>
        </w:rPr>
        <w:t xml:space="preserve">He directed the committee to “review the attached policy …, and make recommendations as … appropriate.” </w:t>
      </w:r>
    </w:p>
    <w:p w:rsidR="006F424F" w:rsidRPr="006A3B63" w:rsidRDefault="006F424F" w:rsidP="006F424F">
      <w:pPr>
        <w:ind w:left="720"/>
        <w:rPr>
          <w:rFonts w:ascii="Times New Roman" w:hAnsi="Times New Roman" w:cs="Times New Roman"/>
          <w:sz w:val="24"/>
          <w:szCs w:val="24"/>
        </w:rPr>
      </w:pPr>
    </w:p>
    <w:p w:rsidR="006F424F" w:rsidRPr="006A3B63" w:rsidRDefault="006F424F" w:rsidP="006F424F">
      <w:pPr>
        <w:ind w:left="720"/>
        <w:rPr>
          <w:rFonts w:ascii="Times New Roman" w:hAnsi="Times New Roman" w:cs="Times New Roman"/>
          <w:b/>
          <w:sz w:val="24"/>
          <w:szCs w:val="24"/>
        </w:rPr>
      </w:pPr>
      <w:r w:rsidRPr="006A3B63">
        <w:rPr>
          <w:rFonts w:ascii="Times New Roman" w:hAnsi="Times New Roman" w:cs="Times New Roman"/>
          <w:b/>
          <w:sz w:val="24"/>
          <w:szCs w:val="24"/>
        </w:rPr>
        <w:t xml:space="preserve">Point 1 of the draft document: </w:t>
      </w:r>
    </w:p>
    <w:p w:rsidR="006F424F" w:rsidRPr="006A3B63" w:rsidRDefault="006F424F" w:rsidP="006F424F">
      <w:pPr>
        <w:ind w:left="1440"/>
        <w:rPr>
          <w:rFonts w:ascii="Times New Roman" w:hAnsi="Times New Roman" w:cs="Times New Roman"/>
          <w:sz w:val="24"/>
          <w:szCs w:val="24"/>
        </w:rPr>
      </w:pPr>
      <w:r w:rsidRPr="006A3B63">
        <w:rPr>
          <w:rFonts w:ascii="Times New Roman" w:hAnsi="Times New Roman" w:cs="Times New Roman"/>
          <w:sz w:val="24"/>
          <w:szCs w:val="24"/>
        </w:rPr>
        <w:t xml:space="preserve">(a) More precise application deadlines are needed. </w:t>
      </w:r>
    </w:p>
    <w:p w:rsidR="006F424F" w:rsidRPr="006A3B63" w:rsidRDefault="006F424F" w:rsidP="006F424F">
      <w:pPr>
        <w:ind w:left="1440"/>
        <w:rPr>
          <w:rFonts w:ascii="Times New Roman" w:hAnsi="Times New Roman" w:cs="Times New Roman"/>
          <w:sz w:val="24"/>
          <w:szCs w:val="24"/>
        </w:rPr>
      </w:pPr>
      <w:r w:rsidRPr="006A3B63">
        <w:rPr>
          <w:rFonts w:ascii="Times New Roman" w:hAnsi="Times New Roman" w:cs="Times New Roman"/>
          <w:sz w:val="24"/>
          <w:szCs w:val="24"/>
        </w:rPr>
        <w:t xml:space="preserve">Instead of, for example: “at least one semester prior to the time such person wishes to be considered for Visiting Scholar,” substitute, for example: “four months prior to the start date of the Visiting Scholar position.” International scholars do not necessarily know the semester schedules of U.S. universities. </w:t>
      </w:r>
    </w:p>
    <w:p w:rsidR="006F424F" w:rsidRDefault="006F424F" w:rsidP="006F424F">
      <w:pPr>
        <w:ind w:left="1440"/>
        <w:rPr>
          <w:rFonts w:ascii="Times New Roman" w:hAnsi="Times New Roman" w:cs="Times New Roman"/>
          <w:sz w:val="24"/>
          <w:szCs w:val="24"/>
        </w:rPr>
      </w:pPr>
    </w:p>
    <w:p w:rsidR="006F424F" w:rsidRPr="006A3B63" w:rsidRDefault="006F424F" w:rsidP="006F424F">
      <w:pPr>
        <w:ind w:left="1440"/>
        <w:rPr>
          <w:rFonts w:ascii="Times New Roman" w:hAnsi="Times New Roman" w:cs="Times New Roman"/>
          <w:sz w:val="24"/>
          <w:szCs w:val="24"/>
        </w:rPr>
      </w:pPr>
      <w:r w:rsidRPr="006A3B63">
        <w:rPr>
          <w:rFonts w:ascii="Times New Roman" w:hAnsi="Times New Roman" w:cs="Times New Roman"/>
          <w:sz w:val="24"/>
          <w:szCs w:val="24"/>
        </w:rPr>
        <w:t xml:space="preserve">(b) Create an application form for the FPSA to review. </w:t>
      </w:r>
    </w:p>
    <w:p w:rsidR="006F424F" w:rsidRPr="006A3B63" w:rsidRDefault="006F424F" w:rsidP="006F424F">
      <w:pPr>
        <w:ind w:left="720"/>
        <w:rPr>
          <w:rFonts w:ascii="Times New Roman" w:hAnsi="Times New Roman" w:cs="Times New Roman"/>
          <w:sz w:val="24"/>
          <w:szCs w:val="24"/>
        </w:rPr>
      </w:pPr>
    </w:p>
    <w:p w:rsidR="006F424F" w:rsidRPr="006A3B63" w:rsidRDefault="006F424F" w:rsidP="006F424F">
      <w:pPr>
        <w:ind w:left="720"/>
        <w:rPr>
          <w:rFonts w:ascii="Times New Roman" w:hAnsi="Times New Roman" w:cs="Times New Roman"/>
          <w:b/>
          <w:sz w:val="24"/>
          <w:szCs w:val="24"/>
        </w:rPr>
      </w:pPr>
      <w:r w:rsidRPr="006A3B63">
        <w:rPr>
          <w:rFonts w:ascii="Times New Roman" w:hAnsi="Times New Roman" w:cs="Times New Roman"/>
          <w:b/>
          <w:sz w:val="24"/>
          <w:szCs w:val="24"/>
        </w:rPr>
        <w:t xml:space="preserve">Point 2 of the draft document: </w:t>
      </w:r>
    </w:p>
    <w:p w:rsidR="006F424F" w:rsidRPr="006A3B63" w:rsidRDefault="006F424F" w:rsidP="006F424F">
      <w:pPr>
        <w:ind w:left="720"/>
        <w:rPr>
          <w:rFonts w:ascii="Times New Roman" w:hAnsi="Times New Roman" w:cs="Times New Roman"/>
          <w:sz w:val="24"/>
          <w:szCs w:val="24"/>
        </w:rPr>
      </w:pPr>
      <w:r w:rsidRPr="006A3B63">
        <w:rPr>
          <w:rFonts w:ascii="Times New Roman" w:hAnsi="Times New Roman" w:cs="Times New Roman"/>
          <w:sz w:val="24"/>
          <w:szCs w:val="24"/>
        </w:rPr>
        <w:lastRenderedPageBreak/>
        <w:t xml:space="preserve">We recommend that the approved visiting scholar should always have an affiliation with a department. </w:t>
      </w:r>
    </w:p>
    <w:p w:rsidR="006F424F" w:rsidRPr="006A3B63" w:rsidRDefault="006F424F" w:rsidP="006F424F">
      <w:pPr>
        <w:ind w:left="720"/>
        <w:rPr>
          <w:rFonts w:ascii="Times New Roman" w:hAnsi="Times New Roman" w:cs="Times New Roman"/>
          <w:sz w:val="24"/>
          <w:szCs w:val="24"/>
        </w:rPr>
      </w:pPr>
    </w:p>
    <w:p w:rsidR="006F424F" w:rsidRDefault="006F424F" w:rsidP="006F424F">
      <w:pPr>
        <w:ind w:left="720"/>
        <w:rPr>
          <w:rFonts w:ascii="Times New Roman" w:hAnsi="Times New Roman" w:cs="Times New Roman"/>
          <w:sz w:val="24"/>
          <w:szCs w:val="24"/>
        </w:rPr>
      </w:pPr>
      <w:r w:rsidRPr="006A3B63">
        <w:rPr>
          <w:rFonts w:ascii="Times New Roman" w:hAnsi="Times New Roman" w:cs="Times New Roman"/>
          <w:b/>
          <w:sz w:val="24"/>
          <w:szCs w:val="24"/>
        </w:rPr>
        <w:t>Point 3 of the draft document:</w:t>
      </w:r>
      <w:r w:rsidRPr="006A3B63">
        <w:rPr>
          <w:rFonts w:ascii="Times New Roman" w:hAnsi="Times New Roman" w:cs="Times New Roman"/>
          <w:sz w:val="24"/>
          <w:szCs w:val="24"/>
        </w:rPr>
        <w:t xml:space="preserve"> </w:t>
      </w:r>
    </w:p>
    <w:p w:rsidR="006F424F" w:rsidRPr="006A3B63" w:rsidRDefault="006F424F" w:rsidP="006F424F">
      <w:pPr>
        <w:ind w:left="720"/>
        <w:rPr>
          <w:rFonts w:ascii="Times New Roman" w:hAnsi="Times New Roman" w:cs="Times New Roman"/>
          <w:sz w:val="24"/>
          <w:szCs w:val="24"/>
        </w:rPr>
      </w:pPr>
      <w:r w:rsidRPr="006A3B63">
        <w:rPr>
          <w:rFonts w:ascii="Times New Roman" w:hAnsi="Times New Roman" w:cs="Times New Roman"/>
          <w:sz w:val="24"/>
          <w:szCs w:val="24"/>
        </w:rPr>
        <w:t xml:space="preserve">We recommend that the approved visiting scholar should always have “a clearly articulated research or teaching project.” No one should be considered for Visiting Scholar status without such a project. </w:t>
      </w:r>
    </w:p>
    <w:p w:rsidR="006F424F" w:rsidRPr="006A3B63" w:rsidRDefault="006F424F" w:rsidP="006F424F">
      <w:pPr>
        <w:ind w:left="720"/>
        <w:rPr>
          <w:rFonts w:ascii="Times New Roman" w:hAnsi="Times New Roman" w:cs="Times New Roman"/>
          <w:sz w:val="24"/>
          <w:szCs w:val="24"/>
        </w:rPr>
      </w:pPr>
    </w:p>
    <w:p w:rsidR="006F424F" w:rsidRPr="006A3B63" w:rsidRDefault="006F424F" w:rsidP="006F424F">
      <w:pPr>
        <w:ind w:left="720"/>
        <w:rPr>
          <w:rFonts w:ascii="Times New Roman" w:hAnsi="Times New Roman" w:cs="Times New Roman"/>
          <w:b/>
          <w:sz w:val="24"/>
          <w:szCs w:val="24"/>
        </w:rPr>
      </w:pPr>
      <w:r w:rsidRPr="006A3B63">
        <w:rPr>
          <w:rFonts w:ascii="Times New Roman" w:hAnsi="Times New Roman" w:cs="Times New Roman"/>
          <w:b/>
          <w:sz w:val="24"/>
          <w:szCs w:val="24"/>
        </w:rPr>
        <w:t xml:space="preserve">Point 4 of the draft document: </w:t>
      </w:r>
    </w:p>
    <w:p w:rsidR="006F424F" w:rsidRPr="006A3B63" w:rsidRDefault="006F424F" w:rsidP="006F424F">
      <w:pPr>
        <w:ind w:left="720"/>
        <w:rPr>
          <w:rFonts w:ascii="Times New Roman" w:hAnsi="Times New Roman" w:cs="Times New Roman"/>
          <w:sz w:val="24"/>
          <w:szCs w:val="24"/>
        </w:rPr>
      </w:pPr>
      <w:r w:rsidRPr="006A3B63">
        <w:rPr>
          <w:rFonts w:ascii="Times New Roman" w:hAnsi="Times New Roman" w:cs="Times New Roman"/>
          <w:sz w:val="24"/>
          <w:szCs w:val="24"/>
        </w:rPr>
        <w:t xml:space="preserve">A tacit denial due to no recommendation being provided leaves the applicant in uncertainty. If an applicant is denied the status of Visiting Scholar, he/she should be denied in writing. </w:t>
      </w:r>
    </w:p>
    <w:p w:rsidR="006F424F" w:rsidRPr="006A3B63" w:rsidRDefault="006F424F" w:rsidP="006F424F">
      <w:pPr>
        <w:ind w:left="720"/>
        <w:rPr>
          <w:rFonts w:ascii="Times New Roman" w:hAnsi="Times New Roman" w:cs="Times New Roman"/>
          <w:sz w:val="24"/>
          <w:szCs w:val="24"/>
        </w:rPr>
      </w:pPr>
    </w:p>
    <w:p w:rsidR="006F424F" w:rsidRPr="006A3B63" w:rsidRDefault="006F424F" w:rsidP="006F424F">
      <w:pPr>
        <w:ind w:left="720"/>
        <w:rPr>
          <w:rFonts w:ascii="Times New Roman" w:hAnsi="Times New Roman" w:cs="Times New Roman"/>
          <w:b/>
          <w:sz w:val="24"/>
          <w:szCs w:val="24"/>
        </w:rPr>
      </w:pPr>
      <w:r w:rsidRPr="006A3B63">
        <w:rPr>
          <w:rFonts w:ascii="Times New Roman" w:hAnsi="Times New Roman" w:cs="Times New Roman"/>
          <w:b/>
          <w:sz w:val="24"/>
          <w:szCs w:val="24"/>
        </w:rPr>
        <w:t xml:space="preserve">Point 7 of the draft document: </w:t>
      </w:r>
    </w:p>
    <w:p w:rsidR="006F424F" w:rsidRPr="006A3B63" w:rsidRDefault="006F424F" w:rsidP="006F424F">
      <w:pPr>
        <w:ind w:left="720"/>
        <w:rPr>
          <w:rFonts w:ascii="Times New Roman" w:hAnsi="Times New Roman" w:cs="Times New Roman"/>
          <w:sz w:val="24"/>
          <w:szCs w:val="24"/>
        </w:rPr>
      </w:pPr>
      <w:r w:rsidRPr="006A3B63">
        <w:rPr>
          <w:rFonts w:ascii="Times New Roman" w:hAnsi="Times New Roman" w:cs="Times New Roman"/>
          <w:sz w:val="24"/>
          <w:szCs w:val="24"/>
        </w:rPr>
        <w:t xml:space="preserve">Add the language, “Upon approval” to the beginning of the sentence. </w:t>
      </w:r>
    </w:p>
    <w:p w:rsidR="006F424F" w:rsidRPr="006A3B63" w:rsidRDefault="006F424F" w:rsidP="006F424F">
      <w:pPr>
        <w:ind w:left="720"/>
        <w:rPr>
          <w:rFonts w:ascii="Times New Roman" w:hAnsi="Times New Roman" w:cs="Times New Roman"/>
          <w:sz w:val="24"/>
          <w:szCs w:val="24"/>
        </w:rPr>
      </w:pPr>
    </w:p>
    <w:p w:rsidR="006F424F" w:rsidRPr="006A3B63" w:rsidRDefault="006F424F" w:rsidP="006F424F">
      <w:pPr>
        <w:ind w:left="720"/>
        <w:rPr>
          <w:rFonts w:ascii="Times New Roman" w:hAnsi="Times New Roman" w:cs="Times New Roman"/>
          <w:b/>
          <w:sz w:val="24"/>
          <w:szCs w:val="24"/>
        </w:rPr>
      </w:pPr>
      <w:r w:rsidRPr="006A3B63">
        <w:rPr>
          <w:rFonts w:ascii="Times New Roman" w:hAnsi="Times New Roman" w:cs="Times New Roman"/>
          <w:b/>
          <w:sz w:val="24"/>
          <w:szCs w:val="24"/>
        </w:rPr>
        <w:t xml:space="preserve">Point 12 of the draft document: </w:t>
      </w:r>
    </w:p>
    <w:p w:rsidR="006F424F" w:rsidRPr="006A3B63" w:rsidRDefault="006F424F" w:rsidP="006F424F">
      <w:pPr>
        <w:ind w:left="720"/>
        <w:rPr>
          <w:rFonts w:ascii="Times New Roman" w:hAnsi="Times New Roman" w:cs="Times New Roman"/>
          <w:sz w:val="24"/>
          <w:szCs w:val="24"/>
        </w:rPr>
      </w:pPr>
      <w:r w:rsidRPr="006A3B63">
        <w:rPr>
          <w:rFonts w:ascii="Times New Roman" w:hAnsi="Times New Roman" w:cs="Times New Roman"/>
          <w:sz w:val="24"/>
          <w:szCs w:val="24"/>
        </w:rPr>
        <w:t xml:space="preserve">Change the language to: </w:t>
      </w:r>
    </w:p>
    <w:p w:rsidR="006F424F" w:rsidRPr="006A3B63" w:rsidRDefault="006F424F" w:rsidP="006F424F">
      <w:pPr>
        <w:ind w:left="1440"/>
        <w:rPr>
          <w:rFonts w:ascii="Times New Roman" w:hAnsi="Times New Roman" w:cs="Times New Roman"/>
          <w:sz w:val="24"/>
          <w:szCs w:val="24"/>
        </w:rPr>
      </w:pPr>
      <w:r w:rsidRPr="006A3B63">
        <w:rPr>
          <w:rFonts w:ascii="Times New Roman" w:hAnsi="Times New Roman" w:cs="Times New Roman"/>
          <w:sz w:val="24"/>
          <w:szCs w:val="24"/>
        </w:rPr>
        <w:t>“Exceptions to the above may be made by the President or Provost when unusual or exceptional circumstances are presented. In such cases, all parties—department committees, department chairs, dean, and any other relevant persons—shall be informed and reasons provided why an exception was made.”</w:t>
      </w:r>
    </w:p>
    <w:p w:rsidR="006F424F" w:rsidRDefault="006F424F" w:rsidP="006F424F">
      <w:pPr>
        <w:rPr>
          <w:rFonts w:ascii="Times New Roman" w:eastAsia="Times New Roman" w:hAnsi="Times New Roman" w:cs="Times New Roman"/>
          <w:bCs/>
          <w:strike/>
          <w:sz w:val="24"/>
          <w:szCs w:val="24"/>
        </w:rPr>
      </w:pPr>
    </w:p>
    <w:p w:rsidR="006F424F" w:rsidRDefault="006F424F" w:rsidP="006F424F">
      <w:pPr>
        <w:ind w:left="27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D039D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Planning, Development &amp; Budget Committee (PD&amp;B)</w:t>
      </w:r>
    </w:p>
    <w:p w:rsidR="006F424F" w:rsidRDefault="006F424F" w:rsidP="006F424F">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Prof. Marilyn Ettinger (interim chair)</w:t>
      </w:r>
    </w:p>
    <w:p w:rsidR="006F424F" w:rsidRDefault="006F424F" w:rsidP="006F424F">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Prof. Pat Boyle</w:t>
      </w:r>
    </w:p>
    <w:p w:rsidR="006F424F" w:rsidRDefault="006F424F" w:rsidP="006F424F">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Dr. Max Herman</w:t>
      </w:r>
    </w:p>
    <w:p w:rsidR="006F424F" w:rsidRDefault="006F424F" w:rsidP="006F424F">
      <w:pPr>
        <w:autoSpaceDE w:val="0"/>
        <w:autoSpaceDN w:val="0"/>
        <w:adjustRightInd w:val="0"/>
        <w:ind w:left="720"/>
        <w:rPr>
          <w:rFonts w:ascii="Times New Roman" w:hAnsi="Times New Roman" w:cs="Times New Roman"/>
          <w:sz w:val="24"/>
          <w:szCs w:val="24"/>
        </w:rPr>
      </w:pPr>
      <w:r w:rsidRPr="009A3BAC">
        <w:rPr>
          <w:rFonts w:ascii="Times New Roman" w:hAnsi="Times New Roman" w:cs="Times New Roman"/>
          <w:sz w:val="24"/>
          <w:szCs w:val="24"/>
        </w:rPr>
        <w:t xml:space="preserve">Dr. </w:t>
      </w:r>
      <w:r>
        <w:rPr>
          <w:rFonts w:ascii="Times New Roman" w:hAnsi="Times New Roman" w:cs="Times New Roman"/>
          <w:sz w:val="24"/>
          <w:szCs w:val="24"/>
        </w:rPr>
        <w:t>John Melendez</w:t>
      </w:r>
    </w:p>
    <w:p w:rsidR="006F424F" w:rsidRDefault="006F424F" w:rsidP="006F424F">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Mr. Ira Thor</w:t>
      </w:r>
    </w:p>
    <w:p w:rsidR="006F424F" w:rsidRDefault="006F424F" w:rsidP="006F424F">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Ms. Joyce Wright</w:t>
      </w:r>
    </w:p>
    <w:p w:rsidR="006F424F" w:rsidRDefault="006F424F" w:rsidP="006F424F">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Mr. Wilton Thomas-Hooke (ex officio)</w:t>
      </w:r>
    </w:p>
    <w:p w:rsidR="006F424F" w:rsidRPr="00065699" w:rsidRDefault="006F424F" w:rsidP="006F424F">
      <w:pPr>
        <w:autoSpaceDE w:val="0"/>
        <w:autoSpaceDN w:val="0"/>
        <w:adjustRightInd w:val="0"/>
        <w:ind w:left="990"/>
        <w:rPr>
          <w:rFonts w:ascii="Times New Roman" w:hAnsi="Times New Roman" w:cs="Times New Roman"/>
          <w:strike/>
          <w:sz w:val="24"/>
          <w:szCs w:val="24"/>
        </w:rPr>
      </w:pPr>
    </w:p>
    <w:p w:rsidR="006F424F" w:rsidRDefault="006F424F" w:rsidP="006F424F">
      <w:pPr>
        <w:autoSpaceDE w:val="0"/>
        <w:autoSpaceDN w:val="0"/>
        <w:adjustRightInd w:val="0"/>
        <w:jc w:val="center"/>
        <w:rPr>
          <w:rFonts w:ascii="Times New Roman" w:hAnsi="Times New Roman" w:cs="Times New Roman"/>
          <w:sz w:val="24"/>
          <w:szCs w:val="24"/>
        </w:rPr>
      </w:pPr>
      <w:r w:rsidRPr="000C3563">
        <w:rPr>
          <w:rFonts w:ascii="Times New Roman" w:hAnsi="Times New Roman" w:cs="Times New Roman"/>
          <w:sz w:val="24"/>
          <w:szCs w:val="24"/>
        </w:rPr>
        <w:t xml:space="preserve">September </w:t>
      </w:r>
      <w:r>
        <w:rPr>
          <w:rFonts w:ascii="Times New Roman" w:hAnsi="Times New Roman" w:cs="Times New Roman"/>
          <w:sz w:val="24"/>
          <w:szCs w:val="24"/>
        </w:rPr>
        <w:t>24</w:t>
      </w:r>
      <w:r w:rsidRPr="000C3563">
        <w:rPr>
          <w:rFonts w:ascii="Times New Roman" w:hAnsi="Times New Roman" w:cs="Times New Roman"/>
          <w:sz w:val="24"/>
          <w:szCs w:val="24"/>
        </w:rPr>
        <w:t>, 2018 Report</w:t>
      </w:r>
    </w:p>
    <w:p w:rsidR="006F424F" w:rsidRDefault="006F424F" w:rsidP="006F424F">
      <w:pPr>
        <w:ind w:left="720"/>
        <w:rPr>
          <w:rFonts w:ascii="Times New Roman" w:hAnsi="Times New Roman" w:cs="Times New Roman"/>
          <w:sz w:val="24"/>
          <w:szCs w:val="24"/>
        </w:rPr>
      </w:pPr>
      <w:r>
        <w:rPr>
          <w:rFonts w:ascii="Times New Roman" w:hAnsi="Times New Roman" w:cs="Times New Roman"/>
          <w:sz w:val="24"/>
          <w:szCs w:val="24"/>
        </w:rPr>
        <w:t xml:space="preserve">Members of the PD&amp;B committee conferred by e-mail during the week of September 10 to review the revised program proposal </w:t>
      </w:r>
      <w:r w:rsidRPr="00B85229">
        <w:rPr>
          <w:rFonts w:ascii="Times New Roman" w:hAnsi="Times New Roman" w:cs="Times New Roman"/>
          <w:sz w:val="24"/>
          <w:szCs w:val="24"/>
        </w:rPr>
        <w:t>from Special Education and Multicultural Education, for a five-year, triple-certification B.A./M.A. degree</w:t>
      </w:r>
      <w:r>
        <w:rPr>
          <w:rFonts w:ascii="Times New Roman" w:hAnsi="Times New Roman" w:cs="Times New Roman"/>
          <w:sz w:val="24"/>
          <w:szCs w:val="24"/>
        </w:rPr>
        <w:t xml:space="preserve">.  </w:t>
      </w:r>
    </w:p>
    <w:p w:rsidR="006F424F" w:rsidRDefault="006F424F" w:rsidP="006F424F">
      <w:pPr>
        <w:ind w:left="720"/>
        <w:rPr>
          <w:rFonts w:ascii="Times New Roman" w:hAnsi="Times New Roman" w:cs="Times New Roman"/>
          <w:sz w:val="24"/>
          <w:szCs w:val="24"/>
        </w:rPr>
      </w:pPr>
    </w:p>
    <w:p w:rsidR="006F424F" w:rsidRDefault="006F424F" w:rsidP="006F424F">
      <w:pPr>
        <w:ind w:left="720"/>
        <w:rPr>
          <w:rFonts w:ascii="Times New Roman" w:hAnsi="Times New Roman" w:cs="Times New Roman"/>
          <w:sz w:val="24"/>
          <w:szCs w:val="24"/>
        </w:rPr>
      </w:pPr>
      <w:r>
        <w:rPr>
          <w:rFonts w:ascii="Times New Roman" w:hAnsi="Times New Roman" w:cs="Times New Roman"/>
          <w:sz w:val="24"/>
          <w:szCs w:val="24"/>
        </w:rPr>
        <w:t xml:space="preserve">The revised proposal was returned to the committee on August 15, 2018.  It was accompanied by assurances that the program meets the New Jersey Department of Education rules and requirements concerning the allocation of graduate credits to a program conferring a B.A. degree.  </w:t>
      </w:r>
    </w:p>
    <w:p w:rsidR="006F424F" w:rsidRDefault="006F424F" w:rsidP="006F424F">
      <w:pPr>
        <w:ind w:left="720"/>
        <w:rPr>
          <w:rFonts w:ascii="Times New Roman" w:hAnsi="Times New Roman" w:cs="Times New Roman"/>
          <w:sz w:val="24"/>
          <w:szCs w:val="24"/>
        </w:rPr>
      </w:pPr>
    </w:p>
    <w:p w:rsidR="006F424F" w:rsidRDefault="006F424F" w:rsidP="006F424F">
      <w:pPr>
        <w:ind w:left="720"/>
        <w:rPr>
          <w:rFonts w:ascii="Times New Roman" w:hAnsi="Times New Roman" w:cs="Times New Roman"/>
          <w:sz w:val="24"/>
          <w:szCs w:val="24"/>
        </w:rPr>
      </w:pPr>
      <w:r>
        <w:rPr>
          <w:rFonts w:ascii="Times New Roman" w:hAnsi="Times New Roman" w:cs="Times New Roman"/>
          <w:sz w:val="24"/>
          <w:szCs w:val="24"/>
        </w:rPr>
        <w:t xml:space="preserve">Therefore, with a quorum of voting members, the committee voted to approve the proposal and move it forward. </w:t>
      </w:r>
    </w:p>
    <w:p w:rsidR="006F424F" w:rsidRDefault="006F424F" w:rsidP="006F424F">
      <w:pPr>
        <w:ind w:left="720"/>
        <w:rPr>
          <w:rFonts w:ascii="Times New Roman" w:hAnsi="Times New Roman" w:cs="Times New Roman"/>
          <w:sz w:val="24"/>
          <w:szCs w:val="24"/>
        </w:rPr>
      </w:pPr>
    </w:p>
    <w:p w:rsidR="006F424F" w:rsidRPr="00D94046" w:rsidRDefault="006F424F" w:rsidP="006F424F">
      <w:pPr>
        <w:ind w:left="720" w:hanging="720"/>
        <w:rPr>
          <w:rFonts w:ascii="Calibri" w:eastAsia="Times New Roman" w:hAnsi="Calibri" w:cs="Times New Roman"/>
          <w:color w:val="000000"/>
        </w:rPr>
      </w:pPr>
      <w:r w:rsidRPr="00D94046">
        <w:rPr>
          <w:rFonts w:ascii="Times New Roman" w:eastAsia="Times New Roman" w:hAnsi="Times New Roman" w:cs="Times New Roman"/>
          <w:b/>
          <w:bCs/>
          <w:color w:val="000000"/>
        </w:rPr>
        <w:t>I</w:t>
      </w:r>
      <w:r>
        <w:rPr>
          <w:rFonts w:ascii="Times New Roman" w:eastAsia="Times New Roman" w:hAnsi="Times New Roman" w:cs="Times New Roman"/>
          <w:b/>
          <w:bCs/>
          <w:color w:val="000000"/>
        </w:rPr>
        <w:t>X</w:t>
      </w:r>
      <w:r w:rsidRPr="00D94046">
        <w:rPr>
          <w:rFonts w:ascii="Times New Roman" w:eastAsia="Times New Roman" w:hAnsi="Times New Roman" w:cs="Times New Roman"/>
          <w:b/>
          <w:bCs/>
          <w:color w:val="000000"/>
        </w:rPr>
        <w:t>.</w:t>
      </w:r>
      <w:r w:rsidRPr="00D94046">
        <w:rPr>
          <w:rFonts w:ascii="Times New Roman" w:eastAsia="Times New Roman" w:hAnsi="Times New Roman" w:cs="Times New Roman"/>
          <w:b/>
          <w:bCs/>
          <w:color w:val="000000"/>
          <w:sz w:val="14"/>
          <w:szCs w:val="14"/>
        </w:rPr>
        <w:t>   </w:t>
      </w:r>
      <w:r>
        <w:rPr>
          <w:rFonts w:ascii="Times New Roman" w:eastAsia="Times New Roman" w:hAnsi="Times New Roman" w:cs="Times New Roman"/>
          <w:b/>
          <w:bCs/>
          <w:color w:val="000000"/>
          <w:sz w:val="14"/>
          <w:szCs w:val="14"/>
        </w:rPr>
        <w:t xml:space="preserve">     </w:t>
      </w:r>
      <w:r w:rsidRPr="00D94046">
        <w:rPr>
          <w:rFonts w:ascii="Times New Roman" w:eastAsia="Times New Roman" w:hAnsi="Times New Roman" w:cs="Times New Roman"/>
          <w:b/>
          <w:bCs/>
          <w:color w:val="000000"/>
          <w:sz w:val="14"/>
          <w:szCs w:val="14"/>
        </w:rPr>
        <w:t>    </w:t>
      </w:r>
      <w:r w:rsidRPr="00D94046">
        <w:rPr>
          <w:rFonts w:ascii="Times New Roman" w:eastAsia="Times New Roman" w:hAnsi="Times New Roman" w:cs="Times New Roman"/>
          <w:b/>
          <w:bCs/>
          <w:color w:val="000000"/>
          <w:sz w:val="24"/>
          <w:szCs w:val="24"/>
          <w:u w:val="single"/>
        </w:rPr>
        <w:t>Unfinished Business</w:t>
      </w:r>
    </w:p>
    <w:p w:rsidR="006F424F" w:rsidRDefault="006F424F" w:rsidP="006F424F">
      <w:pPr>
        <w:ind w:left="1080" w:hanging="360"/>
        <w:rPr>
          <w:rFonts w:ascii="Times New Roman" w:eastAsia="Times New Roman" w:hAnsi="Times New Roman" w:cs="Times New Roman"/>
          <w:b/>
          <w:bCs/>
          <w:color w:val="000000"/>
          <w:sz w:val="24"/>
          <w:szCs w:val="24"/>
        </w:rPr>
      </w:pPr>
      <w:r>
        <w:rPr>
          <w:rFonts w:ascii="Times New Roman" w:eastAsia="Times New Roman" w:hAnsi="Times New Roman" w:cs="Times New Roman"/>
          <w:b/>
          <w:bCs/>
          <w:iCs/>
          <w:color w:val="000000"/>
          <w:sz w:val="24"/>
          <w:szCs w:val="24"/>
        </w:rPr>
        <w:lastRenderedPageBreak/>
        <w:t>1.</w:t>
      </w:r>
      <w:r w:rsidRPr="00D94046">
        <w:rPr>
          <w:rFonts w:ascii="Times New Roman" w:eastAsia="Times New Roman" w:hAnsi="Times New Roman" w:cs="Times New Roman"/>
          <w:b/>
          <w:bCs/>
          <w:iCs/>
          <w:color w:val="000000"/>
          <w:sz w:val="14"/>
          <w:szCs w:val="14"/>
        </w:rPr>
        <w:t>   </w:t>
      </w:r>
      <w:r w:rsidRPr="00D94046">
        <w:rPr>
          <w:rFonts w:ascii="Times New Roman" w:eastAsia="Times New Roman" w:hAnsi="Times New Roman" w:cs="Times New Roman"/>
          <w:b/>
          <w:bCs/>
          <w:color w:val="000000"/>
          <w:sz w:val="24"/>
          <w:szCs w:val="24"/>
        </w:rPr>
        <w:t>Faculty &amp; Professional Staff Affairs Committee</w:t>
      </w:r>
      <w:r w:rsidRPr="00D01E53">
        <w:rPr>
          <w:rFonts w:ascii="Times New Roman" w:eastAsia="Times New Roman" w:hAnsi="Times New Roman" w:cs="Times New Roman"/>
          <w:b/>
          <w:bCs/>
          <w:color w:val="000000"/>
          <w:sz w:val="24"/>
          <w:szCs w:val="24"/>
        </w:rPr>
        <w:t xml:space="preserve"> (FPSA)</w:t>
      </w:r>
      <w:r>
        <w:rPr>
          <w:rFonts w:ascii="Times New Roman" w:eastAsia="Times New Roman" w:hAnsi="Times New Roman" w:cs="Times New Roman"/>
          <w:b/>
          <w:bCs/>
          <w:color w:val="000000"/>
          <w:sz w:val="24"/>
          <w:szCs w:val="24"/>
        </w:rPr>
        <w:t xml:space="preserve"> </w:t>
      </w:r>
      <w:r w:rsidRPr="00FF4E8E">
        <w:rPr>
          <w:rFonts w:ascii="Times New Roman" w:eastAsia="Times New Roman" w:hAnsi="Times New Roman" w:cs="Times New Roman"/>
          <w:bCs/>
          <w:color w:val="000000"/>
          <w:sz w:val="24"/>
          <w:szCs w:val="24"/>
        </w:rPr>
        <w:t>– Dr. Donna Farina</w:t>
      </w:r>
      <w:r>
        <w:rPr>
          <w:rFonts w:ascii="Times New Roman" w:eastAsia="Times New Roman" w:hAnsi="Times New Roman" w:cs="Times New Roman"/>
          <w:bCs/>
          <w:color w:val="000000"/>
          <w:sz w:val="24"/>
          <w:szCs w:val="24"/>
        </w:rPr>
        <w:t>, chair</w:t>
      </w:r>
    </w:p>
    <w:p w:rsidR="006F424F" w:rsidRPr="00D94046" w:rsidRDefault="006F424F" w:rsidP="006F424F">
      <w:pPr>
        <w:ind w:left="1080"/>
        <w:rPr>
          <w:rFonts w:ascii="Calibri" w:eastAsia="Times New Roman" w:hAnsi="Calibri" w:cs="Times New Roman"/>
          <w:color w:val="000000"/>
        </w:rPr>
      </w:pPr>
      <w:r w:rsidRPr="00D94046">
        <w:rPr>
          <w:rFonts w:ascii="Times New Roman" w:eastAsia="Times New Roman" w:hAnsi="Times New Roman" w:cs="Times New Roman"/>
          <w:color w:val="000000"/>
          <w:sz w:val="24"/>
          <w:szCs w:val="24"/>
        </w:rPr>
        <w:t xml:space="preserve">  </w:t>
      </w:r>
    </w:p>
    <w:p w:rsidR="006F424F" w:rsidRPr="006B2835" w:rsidRDefault="006F424F" w:rsidP="006F424F">
      <w:pPr>
        <w:ind w:left="1080"/>
        <w:rPr>
          <w:rFonts w:ascii="Calibri" w:eastAsia="Times New Roman" w:hAnsi="Calibri" w:cs="Times New Roman"/>
          <w:color w:val="000000"/>
        </w:rPr>
      </w:pPr>
      <w:r w:rsidRPr="00D94046">
        <w:rPr>
          <w:rFonts w:ascii="Times New Roman" w:eastAsia="Times New Roman" w:hAnsi="Times New Roman" w:cs="Times New Roman"/>
          <w:color w:val="000000"/>
          <w:sz w:val="24"/>
          <w:szCs w:val="24"/>
        </w:rPr>
        <w:t> </w:t>
      </w:r>
      <w:r w:rsidRPr="00DA7FC4">
        <w:rPr>
          <w:rFonts w:ascii="Times New Roman" w:eastAsia="Times New Roman" w:hAnsi="Times New Roman" w:cs="Times New Roman"/>
          <w:bCs/>
          <w:iCs/>
          <w:sz w:val="24"/>
          <w:szCs w:val="24"/>
        </w:rPr>
        <w:t>The University Senate Faculty &amp; Professional Staff Affairs Resolution – May 2018</w:t>
      </w:r>
    </w:p>
    <w:p w:rsidR="006F424F" w:rsidRPr="00DA7FC4" w:rsidRDefault="006F424F" w:rsidP="006F424F">
      <w:pPr>
        <w:ind w:left="720"/>
        <w:jc w:val="center"/>
        <w:rPr>
          <w:rFonts w:ascii="Times New Roman" w:eastAsia="Times New Roman" w:hAnsi="Times New Roman" w:cs="Times New Roman"/>
          <w:bCs/>
          <w:iCs/>
          <w:sz w:val="24"/>
          <w:szCs w:val="24"/>
        </w:rPr>
      </w:pPr>
      <w:r w:rsidRPr="00DA7FC4">
        <w:rPr>
          <w:rFonts w:ascii="Times New Roman" w:eastAsia="Times New Roman" w:hAnsi="Times New Roman" w:cs="Times New Roman"/>
          <w:bCs/>
          <w:iCs/>
          <w:sz w:val="24"/>
          <w:szCs w:val="24"/>
        </w:rPr>
        <w:t>Transparency and Adherence – University Policies</w:t>
      </w:r>
    </w:p>
    <w:p w:rsidR="006F424F" w:rsidRDefault="006F424F" w:rsidP="006F424F">
      <w:pPr>
        <w:ind w:left="720"/>
        <w:rPr>
          <w:rFonts w:ascii="Times New Roman" w:eastAsia="Times New Roman" w:hAnsi="Times New Roman" w:cs="Times New Roman"/>
          <w:bCs/>
          <w:iCs/>
          <w:strike/>
          <w:sz w:val="24"/>
          <w:szCs w:val="24"/>
        </w:rPr>
      </w:pPr>
    </w:p>
    <w:p w:rsidR="006F424F" w:rsidRDefault="006F424F" w:rsidP="006F424F">
      <w:pPr>
        <w:ind w:left="1440"/>
        <w:rPr>
          <w:rFonts w:ascii="Times New Roman" w:eastAsia="Times New Roman" w:hAnsi="Times New Roman" w:cs="Times New Roman"/>
          <w:bCs/>
          <w:iCs/>
          <w:sz w:val="24"/>
          <w:szCs w:val="24"/>
        </w:rPr>
      </w:pPr>
      <w:r w:rsidRPr="00DA7FC4">
        <w:rPr>
          <w:rFonts w:ascii="Times New Roman" w:eastAsia="Times New Roman" w:hAnsi="Times New Roman" w:cs="Times New Roman"/>
          <w:bCs/>
          <w:iCs/>
          <w:sz w:val="24"/>
          <w:szCs w:val="24"/>
          <w:u w:val="single"/>
        </w:rPr>
        <w:t xml:space="preserve">Motion (made and seconded): </w:t>
      </w:r>
      <w:r w:rsidRPr="00DA7FC4">
        <w:rPr>
          <w:rFonts w:ascii="Times New Roman" w:eastAsia="Times New Roman" w:hAnsi="Times New Roman" w:cs="Times New Roman"/>
          <w:bCs/>
          <w:iCs/>
          <w:sz w:val="24"/>
          <w:szCs w:val="24"/>
        </w:rPr>
        <w:t xml:space="preserve">Transparency and adherence to University policies are shared values of the NJCU administration and faculty; in addition, these values are expectations for Middle State’s accreditation. The Senate calls upon the provost </w:t>
      </w:r>
      <w:r>
        <w:rPr>
          <w:rFonts w:ascii="Times New Roman" w:eastAsia="Times New Roman" w:hAnsi="Times New Roman" w:cs="Times New Roman"/>
          <w:bCs/>
          <w:iCs/>
          <w:sz w:val="24"/>
          <w:szCs w:val="24"/>
        </w:rPr>
        <w:t xml:space="preserve">and/or the deans </w:t>
      </w:r>
      <w:r w:rsidRPr="00DA7FC4">
        <w:rPr>
          <w:rFonts w:ascii="Times New Roman" w:eastAsia="Times New Roman" w:hAnsi="Times New Roman" w:cs="Times New Roman"/>
          <w:bCs/>
          <w:iCs/>
          <w:sz w:val="24"/>
          <w:szCs w:val="24"/>
        </w:rPr>
        <w:t>to immediately provide, to the Senate and faculty, the unpublished rubric(s) that were used to evaluate sabbatical applications. These rubrics are not part of the approved sabbatical guidelines and were not made available to sabbatical applicants, to the NJCU faculty, nor to the Senate Faculty and Professional Staff Affairs (FPSA) Committee.</w:t>
      </w:r>
    </w:p>
    <w:p w:rsidR="006F424F" w:rsidRDefault="006F424F" w:rsidP="006F424F">
      <w:pPr>
        <w:ind w:left="1440"/>
        <w:rPr>
          <w:rFonts w:ascii="Times New Roman" w:eastAsia="Times New Roman" w:hAnsi="Times New Roman" w:cs="Times New Roman"/>
          <w:bCs/>
          <w:iCs/>
          <w:sz w:val="24"/>
          <w:szCs w:val="24"/>
        </w:rPr>
      </w:pPr>
    </w:p>
    <w:p w:rsidR="006F424F"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Discussion: Provost stated he met with most of the applicants who were denied sabbaticals, and also that he would vote for the motion; but he does not believe that a motion is necessary. He also said there isn’t a single rubric but a general set of criteria.</w:t>
      </w:r>
    </w:p>
    <w:p w:rsidR="006F424F" w:rsidRPr="00DA7FC4"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Motion: passed</w:t>
      </w:r>
    </w:p>
    <w:p w:rsidR="006F424F" w:rsidRDefault="006F424F" w:rsidP="006F424F">
      <w:pPr>
        <w:ind w:left="720"/>
        <w:rPr>
          <w:rFonts w:ascii="Times New Roman" w:eastAsia="Times New Roman" w:hAnsi="Times New Roman" w:cs="Times New Roman"/>
          <w:bCs/>
          <w:iCs/>
          <w:strike/>
          <w:sz w:val="24"/>
          <w:szCs w:val="24"/>
        </w:rPr>
      </w:pPr>
    </w:p>
    <w:p w:rsidR="006F424F" w:rsidRPr="00A35F71" w:rsidRDefault="006F424F" w:rsidP="006F424F">
      <w:pPr>
        <w:tabs>
          <w:tab w:val="left" w:pos="1080"/>
        </w:tabs>
        <w:ind w:left="1080" w:hanging="360"/>
        <w:rPr>
          <w:rFonts w:ascii="Calibri" w:eastAsia="Times New Roman" w:hAnsi="Calibri" w:cs="Times New Roman"/>
          <w:color w:val="000000"/>
          <w:sz w:val="24"/>
          <w:szCs w:val="24"/>
        </w:rPr>
      </w:pPr>
      <w:r w:rsidRPr="00A35F71">
        <w:rPr>
          <w:rFonts w:ascii="Times New Roman" w:eastAsia="Times New Roman" w:hAnsi="Times New Roman" w:cs="Times New Roman"/>
          <w:b/>
          <w:bCs/>
          <w:iCs/>
          <w:color w:val="000000"/>
          <w:sz w:val="24"/>
          <w:szCs w:val="24"/>
        </w:rPr>
        <w:t>2.   </w:t>
      </w:r>
      <w:r w:rsidRPr="00A35F71">
        <w:rPr>
          <w:rFonts w:ascii="Times New Roman" w:eastAsia="Times New Roman" w:hAnsi="Times New Roman" w:cs="Times New Roman"/>
          <w:b/>
          <w:bCs/>
          <w:color w:val="000000"/>
          <w:sz w:val="24"/>
          <w:szCs w:val="24"/>
        </w:rPr>
        <w:t>Ad Hoc Doctoral Handbook Committee</w:t>
      </w:r>
      <w:r w:rsidRPr="00A35F7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A35F71">
        <w:rPr>
          <w:rFonts w:ascii="Times New Roman" w:eastAsia="Times New Roman" w:hAnsi="Times New Roman" w:cs="Times New Roman"/>
          <w:color w:val="000000"/>
          <w:sz w:val="24"/>
          <w:szCs w:val="24"/>
        </w:rPr>
        <w:t>  </w:t>
      </w:r>
    </w:p>
    <w:p w:rsidR="006F424F" w:rsidRDefault="006F424F" w:rsidP="006F424F">
      <w:pPr>
        <w:ind w:left="1080"/>
        <w:rPr>
          <w:rFonts w:ascii="Times New Roman" w:eastAsia="Times New Roman" w:hAnsi="Times New Roman" w:cs="Times New Roman"/>
          <w:bCs/>
          <w:iCs/>
          <w:strike/>
          <w:sz w:val="24"/>
          <w:szCs w:val="24"/>
        </w:rPr>
      </w:pPr>
      <w:r w:rsidRPr="00D01E53">
        <w:rPr>
          <w:rFonts w:ascii="Times New Roman" w:eastAsia="Times New Roman" w:hAnsi="Times New Roman" w:cs="Times New Roman"/>
          <w:color w:val="000000"/>
          <w:sz w:val="24"/>
          <w:szCs w:val="24"/>
        </w:rPr>
        <w:t xml:space="preserve">      </w:t>
      </w:r>
    </w:p>
    <w:p w:rsidR="006F424F" w:rsidRPr="003C2834" w:rsidRDefault="006F424F" w:rsidP="006F424F">
      <w:pPr>
        <w:ind w:left="720"/>
        <w:jc w:val="center"/>
        <w:rPr>
          <w:rFonts w:ascii="Times New Roman" w:eastAsia="Times New Roman" w:hAnsi="Times New Roman" w:cs="Times New Roman"/>
          <w:bCs/>
          <w:iCs/>
          <w:sz w:val="24"/>
          <w:szCs w:val="24"/>
        </w:rPr>
      </w:pPr>
      <w:r w:rsidRPr="003C2834">
        <w:rPr>
          <w:rFonts w:ascii="Times New Roman" w:eastAsia="Times New Roman" w:hAnsi="Times New Roman" w:cs="Times New Roman"/>
          <w:bCs/>
          <w:iCs/>
          <w:sz w:val="24"/>
          <w:szCs w:val="24"/>
        </w:rPr>
        <w:t>2017-2018 Report</w:t>
      </w:r>
    </w:p>
    <w:p w:rsidR="006F424F" w:rsidRPr="00A73D5A" w:rsidRDefault="006F424F" w:rsidP="006F424F">
      <w:pPr>
        <w:ind w:left="1080"/>
        <w:rPr>
          <w:rFonts w:ascii="Times New Roman" w:eastAsia="Times New Roman" w:hAnsi="Times New Roman" w:cs="Times New Roman"/>
          <w:bCs/>
          <w:iCs/>
          <w:sz w:val="24"/>
          <w:szCs w:val="24"/>
        </w:rPr>
      </w:pPr>
      <w:r w:rsidRPr="00A73D5A">
        <w:rPr>
          <w:rFonts w:ascii="Times New Roman" w:eastAsia="Times New Roman" w:hAnsi="Times New Roman" w:cs="Times New Roman"/>
          <w:bCs/>
          <w:iCs/>
          <w:sz w:val="24"/>
          <w:szCs w:val="24"/>
        </w:rPr>
        <w:t>Members:</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Ms. </w:t>
      </w:r>
      <w:r w:rsidRPr="00A73D5A">
        <w:rPr>
          <w:rFonts w:ascii="Times New Roman" w:eastAsia="Times New Roman" w:hAnsi="Times New Roman" w:cs="Times New Roman"/>
          <w:bCs/>
          <w:iCs/>
          <w:sz w:val="24"/>
          <w:szCs w:val="24"/>
        </w:rPr>
        <w:t>Min Chou</w:t>
      </w:r>
      <w:r>
        <w:rPr>
          <w:rFonts w:ascii="Times New Roman" w:eastAsia="Times New Roman" w:hAnsi="Times New Roman" w:cs="Times New Roman"/>
          <w:bCs/>
          <w:iCs/>
          <w:sz w:val="24"/>
          <w:szCs w:val="24"/>
        </w:rPr>
        <w:t xml:space="preserve">, Library </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Prof. </w:t>
      </w:r>
      <w:r w:rsidRPr="00A73D5A">
        <w:rPr>
          <w:rFonts w:ascii="Times New Roman" w:eastAsia="Times New Roman" w:hAnsi="Times New Roman" w:cs="Times New Roman"/>
          <w:bCs/>
          <w:iCs/>
          <w:sz w:val="24"/>
          <w:szCs w:val="24"/>
        </w:rPr>
        <w:t>J</w:t>
      </w:r>
      <w:r>
        <w:rPr>
          <w:rFonts w:ascii="Times New Roman" w:eastAsia="Times New Roman" w:hAnsi="Times New Roman" w:cs="Times New Roman"/>
          <w:bCs/>
          <w:iCs/>
          <w:sz w:val="24"/>
          <w:szCs w:val="24"/>
        </w:rPr>
        <w:t xml:space="preserve">ayadhurganandh </w:t>
      </w:r>
      <w:r w:rsidRPr="00A73D5A">
        <w:rPr>
          <w:rFonts w:ascii="Times New Roman" w:eastAsia="Times New Roman" w:hAnsi="Times New Roman" w:cs="Times New Roman"/>
          <w:bCs/>
          <w:iCs/>
          <w:sz w:val="24"/>
          <w:szCs w:val="24"/>
        </w:rPr>
        <w:t>Jayaraman</w:t>
      </w:r>
      <w:r>
        <w:rPr>
          <w:rFonts w:ascii="Times New Roman" w:eastAsia="Times New Roman" w:hAnsi="Times New Roman" w:cs="Times New Roman"/>
          <w:bCs/>
          <w:iCs/>
          <w:sz w:val="24"/>
          <w:szCs w:val="24"/>
        </w:rPr>
        <w:t>, Finance, SOB</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Dr. </w:t>
      </w:r>
      <w:r w:rsidRPr="00A73D5A">
        <w:rPr>
          <w:rFonts w:ascii="Times New Roman" w:eastAsia="Times New Roman" w:hAnsi="Times New Roman" w:cs="Times New Roman"/>
          <w:bCs/>
          <w:iCs/>
          <w:sz w:val="24"/>
          <w:szCs w:val="24"/>
        </w:rPr>
        <w:t>R</w:t>
      </w:r>
      <w:r>
        <w:rPr>
          <w:rFonts w:ascii="Times New Roman" w:eastAsia="Times New Roman" w:hAnsi="Times New Roman" w:cs="Times New Roman"/>
          <w:bCs/>
          <w:iCs/>
          <w:sz w:val="24"/>
          <w:szCs w:val="24"/>
        </w:rPr>
        <w:t>emberto</w:t>
      </w:r>
      <w:r w:rsidRPr="00A73D5A">
        <w:rPr>
          <w:rFonts w:ascii="Times New Roman" w:eastAsia="Times New Roman" w:hAnsi="Times New Roman" w:cs="Times New Roman"/>
          <w:bCs/>
          <w:iCs/>
          <w:sz w:val="24"/>
          <w:szCs w:val="24"/>
        </w:rPr>
        <w:t xml:space="preserve"> Jimenez</w:t>
      </w:r>
      <w:r>
        <w:rPr>
          <w:rFonts w:ascii="Times New Roman" w:eastAsia="Times New Roman" w:hAnsi="Times New Roman" w:cs="Times New Roman"/>
          <w:bCs/>
          <w:iCs/>
          <w:sz w:val="24"/>
          <w:szCs w:val="24"/>
        </w:rPr>
        <w:t>, Literacy Education, COE</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Dr. </w:t>
      </w:r>
      <w:r w:rsidRPr="00A73D5A">
        <w:rPr>
          <w:rFonts w:ascii="Times New Roman" w:eastAsia="Times New Roman" w:hAnsi="Times New Roman" w:cs="Times New Roman"/>
          <w:bCs/>
          <w:iCs/>
          <w:sz w:val="24"/>
          <w:szCs w:val="24"/>
        </w:rPr>
        <w:t>John Melendez</w:t>
      </w:r>
      <w:r>
        <w:rPr>
          <w:rFonts w:ascii="Times New Roman" w:eastAsia="Times New Roman" w:hAnsi="Times New Roman" w:cs="Times New Roman"/>
          <w:bCs/>
          <w:iCs/>
          <w:sz w:val="24"/>
          <w:szCs w:val="24"/>
        </w:rPr>
        <w:t>, Ed. Leadership, COE</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Dr. </w:t>
      </w:r>
      <w:r w:rsidRPr="00A73D5A">
        <w:rPr>
          <w:rFonts w:ascii="Times New Roman" w:eastAsia="Times New Roman" w:hAnsi="Times New Roman" w:cs="Times New Roman"/>
          <w:bCs/>
          <w:iCs/>
          <w:sz w:val="24"/>
          <w:szCs w:val="24"/>
        </w:rPr>
        <w:t xml:space="preserve">Joseph Moskowitz, </w:t>
      </w:r>
      <w:r>
        <w:rPr>
          <w:rFonts w:ascii="Times New Roman" w:eastAsia="Times New Roman" w:hAnsi="Times New Roman" w:cs="Times New Roman"/>
          <w:bCs/>
          <w:iCs/>
          <w:sz w:val="24"/>
          <w:szCs w:val="24"/>
        </w:rPr>
        <w:t xml:space="preserve">Political Science, CAS, </w:t>
      </w:r>
      <w:r w:rsidRPr="00A73D5A">
        <w:rPr>
          <w:rFonts w:ascii="Times New Roman" w:eastAsia="Times New Roman" w:hAnsi="Times New Roman" w:cs="Times New Roman"/>
          <w:bCs/>
          <w:iCs/>
          <w:sz w:val="24"/>
          <w:szCs w:val="24"/>
        </w:rPr>
        <w:t>co-chair</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Dr. </w:t>
      </w:r>
      <w:r w:rsidRPr="00A73D5A">
        <w:rPr>
          <w:rFonts w:ascii="Times New Roman" w:eastAsia="Times New Roman" w:hAnsi="Times New Roman" w:cs="Times New Roman"/>
          <w:bCs/>
          <w:iCs/>
          <w:sz w:val="24"/>
          <w:szCs w:val="24"/>
        </w:rPr>
        <w:t>Robert Prowse</w:t>
      </w:r>
      <w:r>
        <w:rPr>
          <w:rFonts w:ascii="Times New Roman" w:eastAsia="Times New Roman" w:hAnsi="Times New Roman" w:cs="Times New Roman"/>
          <w:bCs/>
          <w:iCs/>
          <w:sz w:val="24"/>
          <w:szCs w:val="24"/>
        </w:rPr>
        <w:t>, MDT, CAS</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Ms. </w:t>
      </w:r>
      <w:r w:rsidRPr="00A73D5A">
        <w:rPr>
          <w:rFonts w:ascii="Times New Roman" w:eastAsia="Times New Roman" w:hAnsi="Times New Roman" w:cs="Times New Roman"/>
          <w:bCs/>
          <w:iCs/>
          <w:sz w:val="24"/>
          <w:szCs w:val="24"/>
        </w:rPr>
        <w:t>Sairah Qureshi</w:t>
      </w:r>
      <w:r>
        <w:rPr>
          <w:rFonts w:ascii="Times New Roman" w:eastAsia="Times New Roman" w:hAnsi="Times New Roman" w:cs="Times New Roman"/>
          <w:bCs/>
          <w:iCs/>
          <w:sz w:val="24"/>
          <w:szCs w:val="24"/>
        </w:rPr>
        <w:t>, FES</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Dr. </w:t>
      </w:r>
      <w:r w:rsidRPr="00A73D5A">
        <w:rPr>
          <w:rFonts w:ascii="Times New Roman" w:eastAsia="Times New Roman" w:hAnsi="Times New Roman" w:cs="Times New Roman"/>
          <w:bCs/>
          <w:iCs/>
          <w:sz w:val="24"/>
          <w:szCs w:val="24"/>
        </w:rPr>
        <w:t xml:space="preserve">Kathleen Rennie, </w:t>
      </w:r>
      <w:r>
        <w:rPr>
          <w:rFonts w:ascii="Times New Roman" w:eastAsia="Times New Roman" w:hAnsi="Times New Roman" w:cs="Times New Roman"/>
          <w:bCs/>
          <w:iCs/>
          <w:sz w:val="24"/>
          <w:szCs w:val="24"/>
        </w:rPr>
        <w:t xml:space="preserve">Marketing, SOB, </w:t>
      </w:r>
      <w:r w:rsidRPr="00A73D5A">
        <w:rPr>
          <w:rFonts w:ascii="Times New Roman" w:eastAsia="Times New Roman" w:hAnsi="Times New Roman" w:cs="Times New Roman"/>
          <w:bCs/>
          <w:iCs/>
          <w:sz w:val="24"/>
          <w:szCs w:val="24"/>
        </w:rPr>
        <w:t>co-chair</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Dr. </w:t>
      </w:r>
      <w:r w:rsidRPr="00A73D5A">
        <w:rPr>
          <w:rFonts w:ascii="Times New Roman" w:eastAsia="Times New Roman" w:hAnsi="Times New Roman" w:cs="Times New Roman"/>
          <w:bCs/>
          <w:iCs/>
          <w:sz w:val="24"/>
          <w:szCs w:val="24"/>
        </w:rPr>
        <w:t>Michelle Rosen</w:t>
      </w:r>
      <w:r>
        <w:rPr>
          <w:rFonts w:ascii="Times New Roman" w:eastAsia="Times New Roman" w:hAnsi="Times New Roman" w:cs="Times New Roman"/>
          <w:bCs/>
          <w:iCs/>
          <w:sz w:val="24"/>
          <w:szCs w:val="24"/>
        </w:rPr>
        <w:t>, Literacy Education, COE</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Dr. </w:t>
      </w:r>
      <w:r w:rsidRPr="00A73D5A">
        <w:rPr>
          <w:rFonts w:ascii="Times New Roman" w:eastAsia="Times New Roman" w:hAnsi="Times New Roman" w:cs="Times New Roman"/>
          <w:bCs/>
          <w:iCs/>
          <w:sz w:val="24"/>
          <w:szCs w:val="24"/>
        </w:rPr>
        <w:t>Wanda Rutledge</w:t>
      </w:r>
      <w:r>
        <w:rPr>
          <w:rFonts w:ascii="Times New Roman" w:eastAsia="Times New Roman" w:hAnsi="Times New Roman" w:cs="Times New Roman"/>
          <w:bCs/>
          <w:iCs/>
          <w:sz w:val="24"/>
          <w:szCs w:val="24"/>
        </w:rPr>
        <w:t>, Management, SOB</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Dr. </w:t>
      </w:r>
      <w:r w:rsidRPr="00A73D5A">
        <w:rPr>
          <w:rFonts w:ascii="Times New Roman" w:eastAsia="Times New Roman" w:hAnsi="Times New Roman" w:cs="Times New Roman"/>
          <w:bCs/>
          <w:iCs/>
          <w:sz w:val="24"/>
          <w:szCs w:val="24"/>
        </w:rPr>
        <w:t>Laura Wadenpfuhl</w:t>
      </w:r>
      <w:r>
        <w:rPr>
          <w:rFonts w:ascii="Times New Roman" w:eastAsia="Times New Roman" w:hAnsi="Times New Roman" w:cs="Times New Roman"/>
          <w:bCs/>
          <w:iCs/>
          <w:sz w:val="24"/>
          <w:szCs w:val="24"/>
        </w:rPr>
        <w:t>, English, CAS</w:t>
      </w:r>
    </w:p>
    <w:p w:rsidR="006F424F" w:rsidRPr="00A73D5A" w:rsidRDefault="006F424F" w:rsidP="006F424F">
      <w:pPr>
        <w:ind w:lef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Dr. </w:t>
      </w:r>
      <w:r w:rsidRPr="00A73D5A">
        <w:rPr>
          <w:rFonts w:ascii="Times New Roman" w:eastAsia="Times New Roman" w:hAnsi="Times New Roman" w:cs="Times New Roman"/>
          <w:bCs/>
          <w:iCs/>
          <w:sz w:val="24"/>
          <w:szCs w:val="24"/>
        </w:rPr>
        <w:t>Deborah Woo</w:t>
      </w:r>
      <w:r>
        <w:rPr>
          <w:rFonts w:ascii="Times New Roman" w:eastAsia="Times New Roman" w:hAnsi="Times New Roman" w:cs="Times New Roman"/>
          <w:bCs/>
          <w:iCs/>
          <w:sz w:val="24"/>
          <w:szCs w:val="24"/>
        </w:rPr>
        <w:t xml:space="preserve"> – Dean (Interim), COE &amp; CPS</w:t>
      </w:r>
    </w:p>
    <w:p w:rsidR="006F424F" w:rsidRPr="00A73D5A" w:rsidRDefault="006F424F" w:rsidP="006F424F">
      <w:pPr>
        <w:tabs>
          <w:tab w:val="left" w:pos="990"/>
        </w:tabs>
        <w:ind w:left="1440" w:hanging="9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t xml:space="preserve">Dr. </w:t>
      </w:r>
      <w:r w:rsidRPr="00A73D5A">
        <w:rPr>
          <w:rFonts w:ascii="Times New Roman" w:eastAsia="Times New Roman" w:hAnsi="Times New Roman" w:cs="Times New Roman"/>
          <w:bCs/>
          <w:iCs/>
          <w:sz w:val="24"/>
          <w:szCs w:val="24"/>
        </w:rPr>
        <w:t>Laura Ziegler</w:t>
      </w:r>
      <w:r>
        <w:rPr>
          <w:rFonts w:ascii="Times New Roman" w:eastAsia="Times New Roman" w:hAnsi="Times New Roman" w:cs="Times New Roman"/>
          <w:bCs/>
          <w:iCs/>
          <w:sz w:val="24"/>
          <w:szCs w:val="24"/>
        </w:rPr>
        <w:t>, Ed. Technology, COE</w:t>
      </w:r>
    </w:p>
    <w:p w:rsidR="006F424F" w:rsidRDefault="006F424F" w:rsidP="006F424F">
      <w:pPr>
        <w:ind w:left="720"/>
        <w:rPr>
          <w:rFonts w:ascii="Times New Roman" w:eastAsia="Times New Roman" w:hAnsi="Times New Roman" w:cs="Times New Roman"/>
          <w:bCs/>
          <w:iCs/>
          <w:strike/>
          <w:sz w:val="24"/>
          <w:szCs w:val="24"/>
        </w:rPr>
      </w:pPr>
    </w:p>
    <w:p w:rsidR="006F424F" w:rsidRPr="003C2834" w:rsidRDefault="006F424F" w:rsidP="006F424F">
      <w:pPr>
        <w:ind w:left="1170"/>
        <w:rPr>
          <w:rFonts w:ascii="Times New Roman" w:eastAsia="Times New Roman" w:hAnsi="Times New Roman" w:cs="Times New Roman"/>
          <w:bCs/>
          <w:iCs/>
          <w:sz w:val="24"/>
          <w:szCs w:val="24"/>
        </w:rPr>
      </w:pPr>
      <w:r w:rsidRPr="003C2834">
        <w:rPr>
          <w:rFonts w:ascii="Times New Roman" w:eastAsia="Times New Roman" w:hAnsi="Times New Roman" w:cs="Times New Roman"/>
          <w:bCs/>
          <w:iCs/>
          <w:sz w:val="24"/>
          <w:szCs w:val="24"/>
        </w:rPr>
        <w:t xml:space="preserve">The Committee would like to report to the </w:t>
      </w:r>
      <w:r>
        <w:rPr>
          <w:rFonts w:ascii="Times New Roman" w:eastAsia="Times New Roman" w:hAnsi="Times New Roman" w:cs="Times New Roman"/>
          <w:bCs/>
          <w:iCs/>
          <w:sz w:val="24"/>
          <w:szCs w:val="24"/>
        </w:rPr>
        <w:t>Se</w:t>
      </w:r>
      <w:r w:rsidRPr="003C2834">
        <w:rPr>
          <w:rFonts w:ascii="Times New Roman" w:eastAsia="Times New Roman" w:hAnsi="Times New Roman" w:cs="Times New Roman"/>
          <w:bCs/>
          <w:iCs/>
          <w:sz w:val="24"/>
          <w:szCs w:val="24"/>
        </w:rPr>
        <w:t>nate that we meet each month during the academic year 2017-2018 and have been reviewing, page-by-page, the current doctoral studies handbook. We hope to complete our work in Fall 2018 and to forward a recommended, updated handbook to the Graduate Studies Committee during the Fall 2108 semester.</w:t>
      </w:r>
    </w:p>
    <w:p w:rsidR="006F424F" w:rsidRDefault="006F424F" w:rsidP="006F424F">
      <w:pPr>
        <w:ind w:left="720"/>
        <w:rPr>
          <w:rFonts w:ascii="Times New Roman" w:eastAsia="Times New Roman" w:hAnsi="Times New Roman" w:cs="Times New Roman"/>
          <w:bCs/>
          <w:iCs/>
          <w:strike/>
          <w:sz w:val="24"/>
          <w:szCs w:val="24"/>
        </w:rPr>
      </w:pPr>
    </w:p>
    <w:p w:rsidR="006F424F" w:rsidRDefault="006F424F" w:rsidP="006F424F">
      <w:pPr>
        <w:ind w:left="1350" w:hanging="1350"/>
        <w:rPr>
          <w:rFonts w:ascii="Times New Roman" w:eastAsia="Times New Roman" w:hAnsi="Times New Roman" w:cs="Times New Roman"/>
          <w:b/>
          <w:bCs/>
          <w:sz w:val="24"/>
          <w:szCs w:val="24"/>
          <w:u w:val="single"/>
        </w:rPr>
      </w:pPr>
      <w:r w:rsidRPr="00AF4648">
        <w:rPr>
          <w:rFonts w:ascii="Times New Roman" w:eastAsia="Times New Roman" w:hAnsi="Times New Roman" w:cs="Times New Roman"/>
          <w:b/>
          <w:bCs/>
          <w:sz w:val="24"/>
          <w:szCs w:val="24"/>
        </w:rPr>
        <w:t>X</w:t>
      </w:r>
      <w:r w:rsidRPr="00AF4648">
        <w:rPr>
          <w:rFonts w:ascii="Times New Roman" w:eastAsia="Times New Roman" w:hAnsi="Times New Roman" w:cs="Times New Roman"/>
          <w:bCs/>
          <w:sz w:val="24"/>
          <w:szCs w:val="24"/>
        </w:rPr>
        <w:t>.  </w:t>
      </w:r>
      <w:r w:rsidRPr="00AF4648">
        <w:rPr>
          <w:rFonts w:ascii="Times New Roman" w:eastAsia="Times New Roman" w:hAnsi="Times New Roman" w:cs="Times New Roman"/>
          <w:b/>
          <w:bCs/>
          <w:sz w:val="24"/>
          <w:szCs w:val="24"/>
        </w:rPr>
        <w:t xml:space="preserve">    </w:t>
      </w:r>
      <w:r w:rsidRPr="00AF4648">
        <w:rPr>
          <w:rFonts w:ascii="Times New Roman" w:eastAsia="Times New Roman" w:hAnsi="Times New Roman" w:cs="Times New Roman"/>
          <w:b/>
          <w:bCs/>
          <w:sz w:val="24"/>
          <w:szCs w:val="24"/>
          <w:u w:val="single"/>
        </w:rPr>
        <w:t>New Business</w:t>
      </w:r>
    </w:p>
    <w:p w:rsidR="006F424F" w:rsidRPr="00A35F71" w:rsidRDefault="006F424F" w:rsidP="006F424F">
      <w:pPr>
        <w:ind w:left="2070" w:hanging="1350"/>
        <w:rPr>
          <w:rFonts w:ascii="Times New Roman" w:eastAsia="Times New Roman" w:hAnsi="Times New Roman" w:cs="Times New Roman"/>
          <w:b/>
          <w:bCs/>
          <w:sz w:val="24"/>
          <w:szCs w:val="24"/>
        </w:rPr>
      </w:pPr>
      <w:r w:rsidRPr="00A35F71">
        <w:rPr>
          <w:rFonts w:ascii="Times New Roman" w:eastAsia="Times New Roman" w:hAnsi="Times New Roman" w:cs="Times New Roman"/>
          <w:b/>
          <w:bCs/>
          <w:sz w:val="24"/>
          <w:szCs w:val="24"/>
        </w:rPr>
        <w:t xml:space="preserve">1. Motion for Reviews Requiring Actions from a Committee </w:t>
      </w:r>
    </w:p>
    <w:p w:rsidR="006F424F" w:rsidRPr="00A35F71" w:rsidRDefault="006F424F" w:rsidP="006F424F">
      <w:pPr>
        <w:ind w:left="2070" w:hanging="1350"/>
        <w:rPr>
          <w:rFonts w:ascii="Times New Roman" w:eastAsia="Times New Roman" w:hAnsi="Times New Roman" w:cs="Times New Roman"/>
          <w:b/>
          <w:bCs/>
          <w:sz w:val="24"/>
          <w:szCs w:val="24"/>
        </w:rPr>
      </w:pPr>
      <w:r w:rsidRPr="00A35F71">
        <w:rPr>
          <w:rFonts w:ascii="Times New Roman" w:eastAsia="Times New Roman" w:hAnsi="Times New Roman" w:cs="Times New Roman"/>
          <w:b/>
          <w:bCs/>
          <w:sz w:val="24"/>
          <w:szCs w:val="24"/>
        </w:rPr>
        <w:lastRenderedPageBreak/>
        <w:tab/>
        <w:t>Dr. Donna Farina, Senator, Multicultural Education</w:t>
      </w:r>
    </w:p>
    <w:p w:rsidR="006F424F" w:rsidRDefault="006F424F" w:rsidP="006F424F">
      <w:pPr>
        <w:ind w:left="1350" w:hanging="1350"/>
        <w:rPr>
          <w:rFonts w:ascii="Times New Roman" w:eastAsia="Times New Roman" w:hAnsi="Times New Roman" w:cs="Times New Roman"/>
          <w:b/>
          <w:bCs/>
          <w:sz w:val="24"/>
          <w:szCs w:val="24"/>
          <w:u w:val="single"/>
        </w:rPr>
      </w:pPr>
    </w:p>
    <w:p w:rsidR="006F424F" w:rsidRDefault="006F424F" w:rsidP="006F424F">
      <w:pPr>
        <w:ind w:left="2070" w:hanging="1350"/>
        <w:rPr>
          <w:rFonts w:ascii="Times New Roman" w:eastAsia="Times New Roman" w:hAnsi="Times New Roman" w:cs="Times New Roman"/>
          <w:bCs/>
          <w:sz w:val="24"/>
          <w:szCs w:val="24"/>
          <w:u w:val="single"/>
        </w:rPr>
      </w:pPr>
      <w:r w:rsidRPr="00615716">
        <w:rPr>
          <w:rFonts w:ascii="Times New Roman" w:eastAsia="Times New Roman" w:hAnsi="Times New Roman" w:cs="Times New Roman"/>
          <w:bCs/>
          <w:sz w:val="24"/>
          <w:szCs w:val="24"/>
          <w:u w:val="single"/>
        </w:rPr>
        <w:t>Background</w:t>
      </w:r>
    </w:p>
    <w:p w:rsidR="006F424F" w:rsidRDefault="006F424F" w:rsidP="006F424F">
      <w:pPr>
        <w:ind w:left="720"/>
        <w:rPr>
          <w:rFonts w:ascii="Times New Roman" w:eastAsia="Times New Roman" w:hAnsi="Times New Roman" w:cs="Times New Roman"/>
          <w:bCs/>
          <w:sz w:val="24"/>
          <w:szCs w:val="24"/>
        </w:rPr>
      </w:pPr>
      <w:r w:rsidRPr="003E3069">
        <w:rPr>
          <w:rFonts w:ascii="Times New Roman" w:eastAsia="Times New Roman" w:hAnsi="Times New Roman" w:cs="Times New Roman"/>
          <w:bCs/>
          <w:sz w:val="24"/>
          <w:szCs w:val="24"/>
        </w:rPr>
        <w:t>During Spring 2018, the Senate passed a motion that requires committees to complete their review of proposals for new programs within thirty days (speci</w:t>
      </w:r>
      <w:r>
        <w:rPr>
          <w:rFonts w:ascii="Times New Roman" w:eastAsia="Times New Roman" w:hAnsi="Times New Roman" w:cs="Times New Roman"/>
          <w:bCs/>
          <w:sz w:val="24"/>
          <w:szCs w:val="24"/>
        </w:rPr>
        <w:t>fi</w:t>
      </w:r>
      <w:r w:rsidRPr="003E3069">
        <w:rPr>
          <w:rFonts w:ascii="Times New Roman" w:eastAsia="Times New Roman" w:hAnsi="Times New Roman" w:cs="Times New Roman"/>
          <w:bCs/>
          <w:sz w:val="24"/>
          <w:szCs w:val="24"/>
        </w:rPr>
        <w:t>ed deadlines for review are now “binding” as per the Senate minutes of February 12, 2018)</w:t>
      </w:r>
      <w:r>
        <w:rPr>
          <w:rFonts w:ascii="Times New Roman" w:eastAsia="Times New Roman" w:hAnsi="Times New Roman" w:cs="Times New Roman"/>
          <w:bCs/>
          <w:sz w:val="24"/>
          <w:szCs w:val="24"/>
        </w:rPr>
        <w:t xml:space="preserve">. </w:t>
      </w:r>
      <w:r w:rsidRPr="003E3069">
        <w:rPr>
          <w:rFonts w:ascii="Times New Roman" w:eastAsia="Times New Roman" w:hAnsi="Times New Roman" w:cs="Times New Roman"/>
          <w:bCs/>
          <w:sz w:val="24"/>
          <w:szCs w:val="24"/>
        </w:rPr>
        <w:t xml:space="preserve"> I</w:t>
      </w:r>
      <w:r>
        <w:rPr>
          <w:rFonts w:ascii="Times New Roman" w:eastAsia="Times New Roman" w:hAnsi="Times New Roman" w:cs="Times New Roman"/>
          <w:bCs/>
          <w:sz w:val="24"/>
          <w:szCs w:val="24"/>
        </w:rPr>
        <w:t>f</w:t>
      </w:r>
      <w:r w:rsidRPr="003E3069">
        <w:rPr>
          <w:rFonts w:ascii="Times New Roman" w:eastAsia="Times New Roman" w:hAnsi="Times New Roman" w:cs="Times New Roman"/>
          <w:bCs/>
          <w:sz w:val="24"/>
          <w:szCs w:val="24"/>
        </w:rPr>
        <w:t xml:space="preserve"> a Senate committee does not complete its review, the proposal can be moved on to the next step in the program approval process. </w:t>
      </w:r>
    </w:p>
    <w:p w:rsidR="006F424F" w:rsidRDefault="006F424F" w:rsidP="006F424F">
      <w:pPr>
        <w:ind w:left="720"/>
        <w:rPr>
          <w:rFonts w:ascii="Times New Roman" w:eastAsia="Times New Roman" w:hAnsi="Times New Roman" w:cs="Times New Roman"/>
          <w:bCs/>
          <w:sz w:val="24"/>
          <w:szCs w:val="24"/>
        </w:rPr>
      </w:pPr>
    </w:p>
    <w:p w:rsidR="006F424F" w:rsidRDefault="006F424F" w:rsidP="006F424F">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Currently no deadlines exist for other matters that come before Senate committees for review and require a signature or other specific action. Good examples of this are course proposals or proposals for a university-wide requirement.</w:t>
      </w:r>
    </w:p>
    <w:p w:rsidR="006F424F" w:rsidRPr="005512E0" w:rsidRDefault="006F424F" w:rsidP="006F424F">
      <w:pPr>
        <w:ind w:left="720"/>
        <w:rPr>
          <w:rFonts w:ascii="Times New Roman" w:eastAsia="Times New Roman" w:hAnsi="Times New Roman" w:cs="Times New Roman"/>
          <w:bCs/>
          <w:sz w:val="24"/>
          <w:szCs w:val="24"/>
        </w:rPr>
      </w:pPr>
    </w:p>
    <w:p w:rsidR="006F424F" w:rsidRDefault="006F424F" w:rsidP="006F424F">
      <w:pPr>
        <w:ind w:left="720"/>
        <w:rPr>
          <w:rFonts w:ascii="Times New Roman" w:eastAsia="Times New Roman" w:hAnsi="Times New Roman" w:cs="Times New Roman"/>
          <w:bCs/>
          <w:sz w:val="24"/>
          <w:szCs w:val="24"/>
        </w:rPr>
      </w:pPr>
      <w:r w:rsidRPr="009D2CE4">
        <w:rPr>
          <w:rFonts w:ascii="Times New Roman" w:eastAsia="Times New Roman" w:hAnsi="Times New Roman" w:cs="Times New Roman"/>
          <w:bCs/>
          <w:sz w:val="24"/>
          <w:szCs w:val="24"/>
          <w:u w:val="single"/>
        </w:rPr>
        <w:t>Motion (made and seconded):</w:t>
      </w:r>
      <w:r w:rsidRPr="005512E0">
        <w:rPr>
          <w:rFonts w:ascii="Times New Roman" w:eastAsia="Times New Roman" w:hAnsi="Times New Roman" w:cs="Times New Roman"/>
          <w:bCs/>
          <w:sz w:val="24"/>
          <w:szCs w:val="24"/>
        </w:rPr>
        <w:t xml:space="preserve"> </w:t>
      </w:r>
    </w:p>
    <w:p w:rsidR="006F424F" w:rsidRPr="00221AFD" w:rsidRDefault="006F424F" w:rsidP="006F424F">
      <w:pPr>
        <w:ind w:left="720"/>
        <w:rPr>
          <w:rFonts w:ascii="Times New Roman" w:eastAsia="Times New Roman" w:hAnsi="Times New Roman" w:cs="Times New Roman"/>
          <w:bCs/>
          <w:sz w:val="24"/>
          <w:szCs w:val="24"/>
        </w:rPr>
      </w:pPr>
      <w:r w:rsidRPr="005512E0">
        <w:rPr>
          <w:rFonts w:ascii="Times New Roman" w:eastAsia="Times New Roman" w:hAnsi="Times New Roman" w:cs="Times New Roman"/>
          <w:bCs/>
          <w:sz w:val="24"/>
          <w:szCs w:val="24"/>
        </w:rPr>
        <w:t>Given that Senate committee membership is both an honor and a responsibility that needs to be fulfilled</w:t>
      </w:r>
      <w:r w:rsidRPr="00221AFD">
        <w:rPr>
          <w:rFonts w:ascii="Times New Roman" w:eastAsia="Times New Roman" w:hAnsi="Times New Roman" w:cs="Times New Roman"/>
          <w:bCs/>
          <w:sz w:val="24"/>
          <w:szCs w:val="24"/>
        </w:rPr>
        <w:t xml:space="preserve">, and </w:t>
      </w:r>
    </w:p>
    <w:p w:rsidR="006F424F" w:rsidRPr="00221AFD" w:rsidRDefault="006F424F" w:rsidP="006F424F">
      <w:pPr>
        <w:ind w:left="720"/>
        <w:rPr>
          <w:rFonts w:ascii="Times New Roman" w:eastAsia="Times New Roman" w:hAnsi="Times New Roman" w:cs="Times New Roman"/>
          <w:bCs/>
          <w:sz w:val="24"/>
          <w:szCs w:val="24"/>
        </w:rPr>
      </w:pPr>
      <w:r w:rsidRPr="00221AFD">
        <w:rPr>
          <w:rFonts w:ascii="Times New Roman" w:eastAsia="Times New Roman" w:hAnsi="Times New Roman" w:cs="Times New Roman"/>
          <w:bCs/>
          <w:sz w:val="24"/>
          <w:szCs w:val="24"/>
        </w:rPr>
        <w:t>Given that Senate committees are charged with carrying out important duties that affect bot</w:t>
      </w:r>
      <w:r>
        <w:rPr>
          <w:rFonts w:ascii="Times New Roman" w:eastAsia="Times New Roman" w:hAnsi="Times New Roman" w:cs="Times New Roman"/>
          <w:bCs/>
          <w:sz w:val="24"/>
          <w:szCs w:val="24"/>
        </w:rPr>
        <w:t>h</w:t>
      </w:r>
      <w:r w:rsidRPr="00221AFD">
        <w:rPr>
          <w:rFonts w:ascii="Times New Roman" w:eastAsia="Times New Roman" w:hAnsi="Times New Roman" w:cs="Times New Roman"/>
          <w:bCs/>
          <w:sz w:val="24"/>
          <w:szCs w:val="24"/>
        </w:rPr>
        <w:t xml:space="preserve"> faculty/staff and NJCU students, and </w:t>
      </w:r>
    </w:p>
    <w:p w:rsidR="006F424F" w:rsidRDefault="006F424F" w:rsidP="006F424F">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Given that delays in Senate committee action are detrimental to the university community,</w:t>
      </w:r>
    </w:p>
    <w:p w:rsidR="006F424F" w:rsidRDefault="006F424F" w:rsidP="006F424F">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Beginning immediately with the 2018-2019 academic year, all Senate committees have a binding timeline of thirty days to review matters that come before them and require action. If a committee cannot complete its review in thirty days, then the matter under review will proceed to the next level.</w:t>
      </w:r>
    </w:p>
    <w:p w:rsidR="006F424F" w:rsidRPr="00221AFD" w:rsidRDefault="006F424F" w:rsidP="006F424F">
      <w:pPr>
        <w:ind w:left="720"/>
        <w:rPr>
          <w:rFonts w:ascii="Times New Roman" w:eastAsia="Times New Roman" w:hAnsi="Times New Roman" w:cs="Times New Roman"/>
          <w:bCs/>
          <w:sz w:val="24"/>
          <w:szCs w:val="24"/>
        </w:rPr>
      </w:pPr>
    </w:p>
    <w:p w:rsidR="006F424F" w:rsidRDefault="006F424F" w:rsidP="006F424F">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“Committee action” includes returning a proposal to the proposer; when the item is returned to the committee, the clock begins again. What about committees such as student affairs or a grievance matter that might be on a different timeline? What about situations when the Senate’s C&amp;I has many proposals? Is this motion fair to C&amp;I? </w:t>
      </w:r>
      <w:r w:rsidR="00870E61" w:rsidRPr="00CD7C56">
        <w:rPr>
          <w:rFonts w:ascii="Times New Roman" w:eastAsia="Times New Roman" w:hAnsi="Times New Roman" w:cs="Times New Roman"/>
          <w:bCs/>
          <w:sz w:val="24"/>
          <w:szCs w:val="24"/>
        </w:rPr>
        <w:t xml:space="preserve">What if Committees cannot complete their reviews? </w:t>
      </w:r>
      <w:r w:rsidRPr="00CD7C56">
        <w:rPr>
          <w:rFonts w:ascii="Times New Roman" w:eastAsia="Times New Roman" w:hAnsi="Times New Roman" w:cs="Times New Roman"/>
          <w:bCs/>
          <w:sz w:val="24"/>
          <w:szCs w:val="24"/>
        </w:rPr>
        <w:t>Curriculum committees have many</w:t>
      </w:r>
      <w:r>
        <w:rPr>
          <w:rFonts w:ascii="Times New Roman" w:eastAsia="Times New Roman" w:hAnsi="Times New Roman" w:cs="Times New Roman"/>
          <w:bCs/>
          <w:sz w:val="24"/>
          <w:szCs w:val="24"/>
        </w:rPr>
        <w:t xml:space="preserve"> course proposals to review and they cannot complete all that work in only 30 days.</w:t>
      </w:r>
    </w:p>
    <w:p w:rsidR="006F424F" w:rsidRDefault="006F424F" w:rsidP="006F424F">
      <w:pPr>
        <w:ind w:left="720"/>
        <w:rPr>
          <w:rFonts w:ascii="Times New Roman" w:eastAsia="Times New Roman" w:hAnsi="Times New Roman" w:cs="Times New Roman"/>
          <w:bCs/>
          <w:sz w:val="24"/>
          <w:szCs w:val="24"/>
        </w:rPr>
      </w:pPr>
    </w:p>
    <w:p w:rsidR="006F424F" w:rsidRDefault="006F424F" w:rsidP="006F424F">
      <w:pPr>
        <w:ind w:left="720"/>
        <w:rPr>
          <w:rFonts w:ascii="Times New Roman" w:eastAsia="Times New Roman" w:hAnsi="Times New Roman" w:cs="Times New Roman"/>
          <w:bCs/>
          <w:sz w:val="24"/>
          <w:szCs w:val="24"/>
        </w:rPr>
      </w:pPr>
      <w:r w:rsidRPr="00EA3C5F">
        <w:rPr>
          <w:rFonts w:ascii="Times New Roman" w:eastAsia="Times New Roman" w:hAnsi="Times New Roman" w:cs="Times New Roman"/>
          <w:bCs/>
          <w:sz w:val="24"/>
          <w:szCs w:val="24"/>
          <w:u w:val="single"/>
        </w:rPr>
        <w:t>Motion to amended main motion</w:t>
      </w:r>
      <w:r>
        <w:rPr>
          <w:rFonts w:ascii="Times New Roman" w:eastAsia="Times New Roman" w:hAnsi="Times New Roman" w:cs="Times New Roman"/>
          <w:bCs/>
          <w:sz w:val="24"/>
          <w:szCs w:val="24"/>
        </w:rPr>
        <w:t xml:space="preserve"> (made and but NOT seconded): increase “thirty days to review” to “sixty days to review.”</w:t>
      </w:r>
    </w:p>
    <w:p w:rsidR="006F424F" w:rsidRDefault="006F424F" w:rsidP="006F424F">
      <w:pPr>
        <w:ind w:left="720"/>
        <w:rPr>
          <w:rFonts w:ascii="Times New Roman" w:eastAsia="Times New Roman" w:hAnsi="Times New Roman" w:cs="Times New Roman"/>
          <w:bCs/>
          <w:sz w:val="24"/>
          <w:szCs w:val="24"/>
        </w:rPr>
      </w:pPr>
    </w:p>
    <w:p w:rsidR="006F424F" w:rsidRDefault="006F424F" w:rsidP="006F424F">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on main motion continues: </w:t>
      </w:r>
    </w:p>
    <w:p w:rsidR="006F424F" w:rsidRDefault="006F424F" w:rsidP="006F424F">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What about the months of December and January when more than thirty days pass between most committee meetings due to the winter break and Winterim sessions? How would the summer break be treated?  </w:t>
      </w:r>
    </w:p>
    <w:p w:rsidR="006F424F" w:rsidRDefault="006F424F" w:rsidP="006F424F">
      <w:pPr>
        <w:ind w:left="720"/>
        <w:rPr>
          <w:rFonts w:ascii="Times New Roman" w:eastAsia="Times New Roman" w:hAnsi="Times New Roman" w:cs="Times New Roman"/>
          <w:bCs/>
          <w:sz w:val="24"/>
          <w:szCs w:val="24"/>
        </w:rPr>
      </w:pPr>
    </w:p>
    <w:p w:rsidR="006F424F" w:rsidRDefault="006F424F" w:rsidP="006F424F">
      <w:pPr>
        <w:ind w:left="720"/>
        <w:rPr>
          <w:rFonts w:ascii="Times New Roman" w:eastAsia="Times New Roman" w:hAnsi="Times New Roman" w:cs="Times New Roman"/>
          <w:bCs/>
          <w:sz w:val="24"/>
          <w:szCs w:val="24"/>
        </w:rPr>
      </w:pPr>
      <w:r w:rsidRPr="00EA3C5F">
        <w:rPr>
          <w:rFonts w:ascii="Times New Roman" w:eastAsia="Times New Roman" w:hAnsi="Times New Roman" w:cs="Times New Roman"/>
          <w:bCs/>
          <w:sz w:val="24"/>
          <w:szCs w:val="24"/>
          <w:u w:val="single"/>
        </w:rPr>
        <w:t>Motion to amend main motion</w:t>
      </w:r>
      <w:r>
        <w:rPr>
          <w:rFonts w:ascii="Times New Roman" w:eastAsia="Times New Roman" w:hAnsi="Times New Roman" w:cs="Times New Roman"/>
          <w:bCs/>
          <w:sz w:val="24"/>
          <w:szCs w:val="24"/>
        </w:rPr>
        <w:t xml:space="preserve"> (made and seconded): add, “One time, committees can request a two week extension subject to the approval of the SEC.”</w:t>
      </w:r>
    </w:p>
    <w:p w:rsidR="006F424F" w:rsidRDefault="006F424F" w:rsidP="006F424F">
      <w:pPr>
        <w:ind w:left="720"/>
        <w:rPr>
          <w:rFonts w:ascii="Times New Roman" w:eastAsia="Times New Roman" w:hAnsi="Times New Roman" w:cs="Times New Roman"/>
          <w:bCs/>
          <w:sz w:val="24"/>
          <w:szCs w:val="24"/>
        </w:rPr>
      </w:pPr>
    </w:p>
    <w:p w:rsidR="006F424F" w:rsidRDefault="006F424F" w:rsidP="006F424F">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on amendment: Does the motion apply to the college/school C&amp;I committees? How does this proposal effect all the proposals submitted last year?. This entire subject disempowers the Senate’s C&amp;I committee. Vetting course proposals by the </w:t>
      </w:r>
      <w:r>
        <w:rPr>
          <w:rFonts w:ascii="Times New Roman" w:eastAsia="Times New Roman" w:hAnsi="Times New Roman" w:cs="Times New Roman"/>
          <w:bCs/>
          <w:sz w:val="24"/>
          <w:szCs w:val="24"/>
        </w:rPr>
        <w:lastRenderedPageBreak/>
        <w:t xml:space="preserve">college/school curriculum committees should be sufficient. The CAS C&amp;I committee has vacancies and needs time to get going this year. Between the scheduled department meetings on 12/17/2018 and the next department meeting on 1/28/2018 there are more than thirty days. Between the Senate meeting scheduled for 12/10/2018 and the next Senate meeting on 2/11/2018 there are 62 days. If this motion passes, proposals submitted mid-December will move out of committees and be approved simply because meetings are not scheduled more frequently in this year’s approved university calendar.  More committee meetings could be held electronically. One C&amp;I committee received 28 proposals in one day; is this proposal realistic? Committees need to work differently. The quality of proposals is the reason for delays and thus establishing deadlines does not address the problem. </w:t>
      </w:r>
    </w:p>
    <w:p w:rsidR="006F424F" w:rsidRDefault="006F424F" w:rsidP="006F424F">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Motion to amend: not passed.</w:t>
      </w:r>
    </w:p>
    <w:p w:rsidR="006F424F" w:rsidRPr="005F6244" w:rsidRDefault="006F424F" w:rsidP="006F424F">
      <w:pPr>
        <w:ind w:left="720"/>
        <w:rPr>
          <w:rFonts w:ascii="Times New Roman" w:eastAsia="Times New Roman" w:hAnsi="Times New Roman" w:cs="Times New Roman"/>
          <w:bCs/>
          <w:sz w:val="24"/>
          <w:szCs w:val="24"/>
        </w:rPr>
      </w:pPr>
    </w:p>
    <w:p w:rsidR="006F424F" w:rsidRPr="005F6244" w:rsidRDefault="006F424F" w:rsidP="006F424F">
      <w:pPr>
        <w:ind w:left="720"/>
        <w:rPr>
          <w:rFonts w:ascii="Times New Roman" w:eastAsia="Times New Roman" w:hAnsi="Times New Roman" w:cs="Times New Roman"/>
          <w:bCs/>
          <w:sz w:val="24"/>
          <w:szCs w:val="24"/>
        </w:rPr>
      </w:pPr>
      <w:r w:rsidRPr="005F6244">
        <w:rPr>
          <w:rFonts w:ascii="Times New Roman" w:eastAsia="Times New Roman" w:hAnsi="Times New Roman" w:cs="Times New Roman"/>
          <w:bCs/>
          <w:sz w:val="24"/>
          <w:szCs w:val="24"/>
        </w:rPr>
        <w:t>Discussion on the main motion continues: Committee meetings could be held electronically. When a committee returns a proposal to the submitter, the clock would be reset. If th</w:t>
      </w:r>
      <w:r>
        <w:rPr>
          <w:rFonts w:ascii="Times New Roman" w:eastAsia="Times New Roman" w:hAnsi="Times New Roman" w:cs="Times New Roman"/>
          <w:bCs/>
          <w:sz w:val="24"/>
          <w:szCs w:val="24"/>
        </w:rPr>
        <w:t>is</w:t>
      </w:r>
      <w:r w:rsidRPr="005F6244">
        <w:rPr>
          <w:rFonts w:ascii="Times New Roman" w:eastAsia="Times New Roman" w:hAnsi="Times New Roman" w:cs="Times New Roman"/>
          <w:bCs/>
          <w:sz w:val="24"/>
          <w:szCs w:val="24"/>
        </w:rPr>
        <w:t xml:space="preserve"> motion passes, all proposals which C&amp;I currently ha</w:t>
      </w:r>
      <w:r>
        <w:rPr>
          <w:rFonts w:ascii="Times New Roman" w:eastAsia="Times New Roman" w:hAnsi="Times New Roman" w:cs="Times New Roman"/>
          <w:bCs/>
          <w:sz w:val="24"/>
          <w:szCs w:val="24"/>
        </w:rPr>
        <w:t>d</w:t>
      </w:r>
      <w:r w:rsidRPr="005F6244">
        <w:rPr>
          <w:rFonts w:ascii="Times New Roman" w:eastAsia="Times New Roman" w:hAnsi="Times New Roman" w:cs="Times New Roman"/>
          <w:bCs/>
          <w:sz w:val="24"/>
          <w:szCs w:val="24"/>
        </w:rPr>
        <w:t xml:space="preserve"> for more than 30 days are automatically approved. </w:t>
      </w:r>
    </w:p>
    <w:p w:rsidR="006F424F" w:rsidRPr="005F6244" w:rsidRDefault="006F424F" w:rsidP="006F424F">
      <w:pPr>
        <w:ind w:left="720"/>
        <w:rPr>
          <w:rFonts w:ascii="Times New Roman" w:eastAsia="Times New Roman" w:hAnsi="Times New Roman" w:cs="Times New Roman"/>
          <w:bCs/>
          <w:sz w:val="24"/>
          <w:szCs w:val="24"/>
        </w:rPr>
      </w:pPr>
      <w:r w:rsidRPr="005F6244">
        <w:rPr>
          <w:rFonts w:ascii="Times New Roman" w:eastAsia="Times New Roman" w:hAnsi="Times New Roman" w:cs="Times New Roman"/>
          <w:bCs/>
          <w:sz w:val="24"/>
          <w:szCs w:val="24"/>
        </w:rPr>
        <w:t>Motion (main motion as originally presented): passed (yes -19; no -16).</w:t>
      </w:r>
    </w:p>
    <w:p w:rsidR="006F424F" w:rsidRPr="005F6244" w:rsidRDefault="006F424F" w:rsidP="006F424F">
      <w:pPr>
        <w:rPr>
          <w:rFonts w:ascii="Times New Roman" w:eastAsia="Times New Roman" w:hAnsi="Times New Roman" w:cs="Times New Roman"/>
          <w:bCs/>
          <w:sz w:val="24"/>
          <w:szCs w:val="24"/>
        </w:rPr>
      </w:pPr>
    </w:p>
    <w:p w:rsidR="006F424F" w:rsidRPr="005F6244" w:rsidRDefault="006F424F" w:rsidP="006F424F">
      <w:pPr>
        <w:rPr>
          <w:rFonts w:ascii="Times New Roman" w:eastAsia="Times New Roman" w:hAnsi="Times New Roman" w:cs="Times New Roman"/>
          <w:bCs/>
          <w:sz w:val="24"/>
          <w:szCs w:val="24"/>
        </w:rPr>
      </w:pPr>
      <w:r w:rsidRPr="005F6244">
        <w:rPr>
          <w:rFonts w:ascii="Times New Roman" w:eastAsia="Times New Roman" w:hAnsi="Times New Roman" w:cs="Times New Roman"/>
          <w:bCs/>
          <w:sz w:val="24"/>
          <w:szCs w:val="24"/>
        </w:rPr>
        <w:t>Dr. Shamburg extended the meeting for up to 15 additional minutes.</w:t>
      </w:r>
    </w:p>
    <w:p w:rsidR="006F424F" w:rsidRPr="005F6244" w:rsidRDefault="006F424F" w:rsidP="006F424F">
      <w:pPr>
        <w:rPr>
          <w:rFonts w:ascii="Times New Roman" w:hAnsi="Times New Roman" w:cs="Times New Roman"/>
          <w:strike/>
          <w:sz w:val="24"/>
          <w:szCs w:val="24"/>
          <w:u w:val="single"/>
        </w:rPr>
      </w:pPr>
    </w:p>
    <w:p w:rsidR="006F424F" w:rsidRDefault="006F424F" w:rsidP="006F424F">
      <w:pPr>
        <w:tabs>
          <w:tab w:val="left" w:pos="720"/>
        </w:tabs>
        <w:ind w:firstLine="720"/>
        <w:rPr>
          <w:rFonts w:ascii="Times New Roman" w:eastAsia="Times New Roman" w:hAnsi="Times New Roman" w:cs="Times New Roman"/>
          <w:b/>
          <w:bCs/>
          <w:sz w:val="24"/>
          <w:szCs w:val="24"/>
        </w:rPr>
      </w:pPr>
      <w:r w:rsidRPr="005F6244">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w:t>
      </w:r>
      <w:r w:rsidRPr="005F6244">
        <w:rPr>
          <w:rFonts w:ascii="Times New Roman" w:eastAsia="Times New Roman" w:hAnsi="Times New Roman" w:cs="Times New Roman"/>
          <w:b/>
          <w:bCs/>
          <w:sz w:val="24"/>
          <w:szCs w:val="24"/>
        </w:rPr>
        <w:t xml:space="preserve">Motion for Reporting Temporary Course Approvals </w:t>
      </w:r>
    </w:p>
    <w:p w:rsidR="006F424F" w:rsidRPr="005F6244" w:rsidRDefault="006F424F" w:rsidP="006F424F">
      <w:pPr>
        <w:tabs>
          <w:tab w:val="left" w:pos="720"/>
        </w:tabs>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5F6244">
        <w:rPr>
          <w:rFonts w:ascii="Times New Roman" w:eastAsia="Times New Roman" w:hAnsi="Times New Roman" w:cs="Times New Roman"/>
          <w:b/>
          <w:sz w:val="24"/>
          <w:szCs w:val="24"/>
        </w:rPr>
        <w:t>Dr. J</w:t>
      </w:r>
      <w:r>
        <w:rPr>
          <w:rFonts w:ascii="Times New Roman" w:eastAsia="Times New Roman" w:hAnsi="Times New Roman" w:cs="Times New Roman"/>
          <w:b/>
          <w:sz w:val="24"/>
          <w:szCs w:val="24"/>
        </w:rPr>
        <w:t xml:space="preserve">oseph </w:t>
      </w:r>
      <w:r w:rsidRPr="005F6244">
        <w:rPr>
          <w:rFonts w:ascii="Times New Roman" w:eastAsia="Times New Roman" w:hAnsi="Times New Roman" w:cs="Times New Roman"/>
          <w:b/>
          <w:sz w:val="24"/>
          <w:szCs w:val="24"/>
        </w:rPr>
        <w:t>Moskowitz, SEC</w:t>
      </w:r>
    </w:p>
    <w:p w:rsidR="006F424F" w:rsidRPr="005F6244" w:rsidRDefault="006F424F" w:rsidP="006F424F">
      <w:pPr>
        <w:spacing w:before="100" w:beforeAutospacing="1" w:after="100" w:afterAutospacing="1"/>
        <w:ind w:left="990"/>
        <w:rPr>
          <w:rFonts w:ascii="Times New Roman" w:hAnsi="Times New Roman" w:cs="Times New Roman"/>
          <w:sz w:val="24"/>
          <w:szCs w:val="24"/>
        </w:rPr>
      </w:pPr>
      <w:r w:rsidRPr="005F6244">
        <w:rPr>
          <w:rFonts w:ascii="Times New Roman" w:hAnsi="Times New Roman" w:cs="Times New Roman"/>
          <w:sz w:val="24"/>
          <w:szCs w:val="24"/>
          <w:u w:val="single"/>
        </w:rPr>
        <w:t>Motion (made and seconded)</w:t>
      </w:r>
      <w:r w:rsidRPr="005F6244">
        <w:rPr>
          <w:rFonts w:ascii="Times New Roman" w:hAnsi="Times New Roman" w:cs="Times New Roman"/>
          <w:sz w:val="24"/>
          <w:szCs w:val="24"/>
        </w:rPr>
        <w:t xml:space="preserve"> The Senate President shall provide at each Senate meeting a written list of all courses that received temporary course approval since the previous Senate meeting. For each course the list shall include, at least, the course number, title, credits, workload designation, enrollment cap, and the one semester/session during which the course can be taught. </w:t>
      </w:r>
    </w:p>
    <w:p w:rsidR="006F424F" w:rsidRPr="00CA7F18" w:rsidRDefault="006F424F" w:rsidP="00CA7F18">
      <w:pPr>
        <w:spacing w:before="100" w:beforeAutospacing="1" w:after="100" w:afterAutospacing="1"/>
        <w:ind w:left="990"/>
        <w:rPr>
          <w:rFonts w:ascii="Times New Roman" w:hAnsi="Times New Roman" w:cs="Times New Roman"/>
          <w:sz w:val="24"/>
          <w:szCs w:val="24"/>
        </w:rPr>
      </w:pPr>
      <w:r w:rsidRPr="005F6244">
        <w:rPr>
          <w:rFonts w:ascii="Times New Roman" w:hAnsi="Times New Roman" w:cs="Times New Roman"/>
          <w:sz w:val="24"/>
          <w:szCs w:val="24"/>
        </w:rPr>
        <w:t>Motion: passed.</w:t>
      </w:r>
    </w:p>
    <w:p w:rsidR="006F424F" w:rsidRPr="005F6244" w:rsidRDefault="006F424F" w:rsidP="006F424F">
      <w:pPr>
        <w:ind w:left="1350" w:hanging="1350"/>
        <w:rPr>
          <w:rFonts w:ascii="Times New Roman" w:eastAsia="Times New Roman" w:hAnsi="Times New Roman" w:cs="Times New Roman"/>
          <w:b/>
          <w:bCs/>
          <w:sz w:val="24"/>
          <w:szCs w:val="24"/>
          <w:u w:val="single"/>
        </w:rPr>
      </w:pPr>
      <w:r w:rsidRPr="005F6244">
        <w:rPr>
          <w:rFonts w:ascii="Times New Roman" w:eastAsia="Times New Roman" w:hAnsi="Times New Roman" w:cs="Times New Roman"/>
          <w:b/>
          <w:bCs/>
          <w:sz w:val="24"/>
          <w:szCs w:val="24"/>
        </w:rPr>
        <w:t>X</w:t>
      </w:r>
      <w:r>
        <w:rPr>
          <w:rFonts w:ascii="Times New Roman" w:eastAsia="Times New Roman" w:hAnsi="Times New Roman" w:cs="Times New Roman"/>
          <w:b/>
          <w:bCs/>
          <w:sz w:val="24"/>
          <w:szCs w:val="24"/>
        </w:rPr>
        <w:t>I</w:t>
      </w:r>
      <w:r w:rsidRPr="005F6244">
        <w:rPr>
          <w:rFonts w:ascii="Times New Roman" w:eastAsia="Times New Roman" w:hAnsi="Times New Roman" w:cs="Times New Roman"/>
          <w:bCs/>
          <w:sz w:val="24"/>
          <w:szCs w:val="24"/>
        </w:rPr>
        <w:t>.  </w:t>
      </w:r>
      <w:r w:rsidRPr="005F6244">
        <w:rPr>
          <w:rFonts w:ascii="Times New Roman" w:eastAsia="Times New Roman" w:hAnsi="Times New Roman" w:cs="Times New Roman"/>
          <w:b/>
          <w:bCs/>
          <w:sz w:val="24"/>
          <w:szCs w:val="24"/>
        </w:rPr>
        <w:t xml:space="preserve">      </w:t>
      </w:r>
      <w:r w:rsidRPr="005F6244">
        <w:rPr>
          <w:rFonts w:ascii="Times New Roman" w:eastAsia="Times New Roman" w:hAnsi="Times New Roman" w:cs="Times New Roman"/>
          <w:b/>
          <w:bCs/>
          <w:sz w:val="24"/>
          <w:szCs w:val="24"/>
          <w:u w:val="single"/>
        </w:rPr>
        <w:t>Adjournment</w:t>
      </w:r>
    </w:p>
    <w:p w:rsidR="006F424F" w:rsidRPr="005F6244" w:rsidRDefault="006F424F" w:rsidP="006F424F">
      <w:pPr>
        <w:ind w:left="720" w:firstLine="90"/>
        <w:rPr>
          <w:rFonts w:ascii="Times New Roman" w:hAnsi="Times New Roman" w:cs="Times New Roman"/>
          <w:sz w:val="24"/>
          <w:szCs w:val="24"/>
        </w:rPr>
      </w:pPr>
      <w:r w:rsidRPr="005F6244">
        <w:rPr>
          <w:rFonts w:ascii="Times New Roman" w:hAnsi="Times New Roman" w:cs="Times New Roman"/>
          <w:sz w:val="24"/>
          <w:szCs w:val="24"/>
          <w:u w:val="single"/>
        </w:rPr>
        <w:t>Motion</w:t>
      </w:r>
      <w:r w:rsidRPr="005F6244">
        <w:rPr>
          <w:rFonts w:ascii="Times New Roman" w:hAnsi="Times New Roman" w:cs="Times New Roman"/>
          <w:sz w:val="24"/>
          <w:szCs w:val="24"/>
        </w:rPr>
        <w:t xml:space="preserve"> to adjourned (made and seconded)</w:t>
      </w:r>
    </w:p>
    <w:p w:rsidR="006F424F" w:rsidRPr="005F6244" w:rsidRDefault="006F424F" w:rsidP="006F424F">
      <w:pPr>
        <w:ind w:left="720" w:firstLine="90"/>
        <w:rPr>
          <w:rFonts w:ascii="Times New Roman" w:hAnsi="Times New Roman" w:cs="Times New Roman"/>
          <w:sz w:val="24"/>
          <w:szCs w:val="24"/>
        </w:rPr>
      </w:pPr>
      <w:r w:rsidRPr="005F6244">
        <w:rPr>
          <w:rFonts w:ascii="Times New Roman" w:hAnsi="Times New Roman" w:cs="Times New Roman"/>
          <w:sz w:val="24"/>
          <w:szCs w:val="24"/>
        </w:rPr>
        <w:t>Motion passed.</w:t>
      </w:r>
    </w:p>
    <w:p w:rsidR="006F424F" w:rsidRPr="005F6244" w:rsidRDefault="006F424F" w:rsidP="006F424F">
      <w:pPr>
        <w:ind w:left="720" w:firstLine="90"/>
        <w:rPr>
          <w:rFonts w:ascii="Times New Roman" w:hAnsi="Times New Roman" w:cs="Times New Roman"/>
          <w:sz w:val="24"/>
          <w:szCs w:val="24"/>
        </w:rPr>
      </w:pPr>
      <w:r w:rsidRPr="005F6244">
        <w:rPr>
          <w:rFonts w:ascii="Times New Roman" w:hAnsi="Times New Roman" w:cs="Times New Roman"/>
          <w:sz w:val="24"/>
          <w:szCs w:val="24"/>
        </w:rPr>
        <w:t xml:space="preserve">Meeting adjourned 4:00 p.m. </w:t>
      </w:r>
    </w:p>
    <w:p w:rsidR="006F424F" w:rsidRDefault="006F424F" w:rsidP="006F424F">
      <w:pPr>
        <w:ind w:left="1350" w:hanging="1350"/>
        <w:rPr>
          <w:rFonts w:ascii="Times New Roman" w:hAnsi="Times New Roman" w:cs="Times New Roman"/>
          <w:strike/>
          <w:sz w:val="24"/>
          <w:szCs w:val="24"/>
        </w:rPr>
      </w:pPr>
    </w:p>
    <w:p w:rsidR="006F424F" w:rsidRPr="005F6244" w:rsidRDefault="006F424F" w:rsidP="006F424F">
      <w:pPr>
        <w:ind w:left="1350" w:hanging="1350"/>
        <w:rPr>
          <w:rFonts w:ascii="Times New Roman" w:hAnsi="Times New Roman" w:cs="Times New Roman"/>
          <w:strike/>
          <w:sz w:val="24"/>
          <w:szCs w:val="24"/>
        </w:rPr>
      </w:pPr>
    </w:p>
    <w:p w:rsidR="006F424F" w:rsidRPr="005F6244" w:rsidRDefault="006F424F" w:rsidP="006F424F">
      <w:pPr>
        <w:ind w:left="810"/>
        <w:rPr>
          <w:rFonts w:ascii="Times New Roman" w:hAnsi="Times New Roman" w:cs="Times New Roman"/>
          <w:sz w:val="24"/>
          <w:szCs w:val="24"/>
        </w:rPr>
      </w:pPr>
      <w:r w:rsidRPr="005F6244">
        <w:rPr>
          <w:rFonts w:ascii="Times New Roman" w:hAnsi="Times New Roman" w:cs="Times New Roman"/>
          <w:sz w:val="24"/>
          <w:szCs w:val="24"/>
        </w:rPr>
        <w:t>Respectfully submitted by,</w:t>
      </w:r>
    </w:p>
    <w:p w:rsidR="006F424F" w:rsidRPr="005F6244" w:rsidRDefault="006F424F" w:rsidP="006F424F">
      <w:pPr>
        <w:ind w:left="810"/>
        <w:rPr>
          <w:rFonts w:ascii="Times New Roman" w:hAnsi="Times New Roman" w:cs="Times New Roman"/>
          <w:sz w:val="24"/>
          <w:szCs w:val="24"/>
        </w:rPr>
      </w:pPr>
      <w:r w:rsidRPr="005F6244">
        <w:rPr>
          <w:rFonts w:ascii="Times New Roman" w:hAnsi="Times New Roman" w:cs="Times New Roman"/>
          <w:sz w:val="24"/>
          <w:szCs w:val="24"/>
        </w:rPr>
        <w:t>Joseph H. Moskowitz, Ph.D.</w:t>
      </w:r>
    </w:p>
    <w:p w:rsidR="006F424F" w:rsidRPr="005F6244" w:rsidRDefault="006F424F" w:rsidP="006F424F">
      <w:pPr>
        <w:ind w:left="810"/>
        <w:rPr>
          <w:rFonts w:ascii="Times New Roman" w:hAnsi="Times New Roman" w:cs="Times New Roman"/>
          <w:sz w:val="24"/>
          <w:szCs w:val="24"/>
        </w:rPr>
      </w:pPr>
      <w:r w:rsidRPr="005F6244">
        <w:rPr>
          <w:rFonts w:ascii="Times New Roman" w:hAnsi="Times New Roman" w:cs="Times New Roman"/>
          <w:sz w:val="24"/>
          <w:szCs w:val="24"/>
        </w:rPr>
        <w:t>Secretary of the University Senate</w:t>
      </w:r>
    </w:p>
    <w:p w:rsidR="006F424F" w:rsidRPr="005F6244" w:rsidRDefault="006F424F" w:rsidP="006F424F">
      <w:pPr>
        <w:rPr>
          <w:rFonts w:ascii="Times New Roman" w:hAnsi="Times New Roman" w:cs="Times New Roman"/>
          <w:strike/>
          <w:sz w:val="24"/>
          <w:szCs w:val="24"/>
        </w:rPr>
      </w:pPr>
    </w:p>
    <w:p w:rsidR="006F424F" w:rsidRPr="005F6244" w:rsidRDefault="006F424F" w:rsidP="006F424F">
      <w:pPr>
        <w:rPr>
          <w:rFonts w:ascii="Times New Roman" w:hAnsi="Times New Roman" w:cs="Times New Roman"/>
          <w:strike/>
          <w:sz w:val="24"/>
          <w:szCs w:val="24"/>
        </w:rPr>
      </w:pPr>
    </w:p>
    <w:p w:rsidR="006F424F" w:rsidRDefault="006F424F" w:rsidP="006F424F">
      <w:pPr>
        <w:autoSpaceDE w:val="0"/>
        <w:autoSpaceDN w:val="0"/>
        <w:adjustRightInd w:val="0"/>
        <w:ind w:left="720"/>
        <w:rPr>
          <w:rFonts w:ascii="Times New Roman" w:hAnsi="Times New Roman" w:cs="Times New Roman"/>
          <w:sz w:val="24"/>
          <w:szCs w:val="24"/>
        </w:rPr>
      </w:pPr>
      <w:r w:rsidRPr="005F6244">
        <w:rPr>
          <w:rFonts w:ascii="Times New Roman" w:hAnsi="Times New Roman" w:cs="Times New Roman"/>
          <w:sz w:val="24"/>
          <w:szCs w:val="24"/>
        </w:rPr>
        <w:t xml:space="preserve">Attachment #1: Temporary </w:t>
      </w:r>
      <w:r>
        <w:rPr>
          <w:rFonts w:ascii="Times New Roman" w:hAnsi="Times New Roman" w:cs="Times New Roman"/>
          <w:sz w:val="24"/>
          <w:szCs w:val="24"/>
        </w:rPr>
        <w:t>Course Approvals</w:t>
      </w:r>
    </w:p>
    <w:p w:rsidR="006F424F" w:rsidRPr="00850543" w:rsidRDefault="006F424F" w:rsidP="006F424F">
      <w:pPr>
        <w:autoSpaceDE w:val="0"/>
        <w:autoSpaceDN w:val="0"/>
        <w:adjustRightInd w:val="0"/>
        <w:ind w:left="720"/>
        <w:rPr>
          <w:rFonts w:ascii="Times New Roman" w:hAnsi="Times New Roman" w:cs="Times New Roman"/>
          <w:sz w:val="24"/>
          <w:szCs w:val="24"/>
        </w:rPr>
      </w:pPr>
      <w:r w:rsidRPr="00850543">
        <w:rPr>
          <w:rFonts w:ascii="Times New Roman" w:hAnsi="Times New Roman" w:cs="Times New Roman"/>
          <w:sz w:val="24"/>
          <w:szCs w:val="24"/>
        </w:rPr>
        <w:t>A</w:t>
      </w:r>
      <w:r>
        <w:rPr>
          <w:rFonts w:ascii="Times New Roman" w:hAnsi="Times New Roman" w:cs="Times New Roman"/>
          <w:sz w:val="24"/>
          <w:szCs w:val="24"/>
        </w:rPr>
        <w:t>ttachment #2</w:t>
      </w:r>
      <w:r w:rsidRPr="00850543">
        <w:rPr>
          <w:rFonts w:ascii="Times New Roman" w:hAnsi="Times New Roman" w:cs="Times New Roman"/>
          <w:sz w:val="24"/>
          <w:szCs w:val="24"/>
        </w:rPr>
        <w:t>: President Henderson’s PowerPoint Presentation</w:t>
      </w:r>
    </w:p>
    <w:p w:rsidR="000300D6" w:rsidRPr="00CA7F18" w:rsidRDefault="006F424F" w:rsidP="00CA7F18">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Attachment #3</w:t>
      </w:r>
      <w:r w:rsidRPr="00BE3CF8">
        <w:rPr>
          <w:rFonts w:ascii="Times New Roman" w:hAnsi="Times New Roman" w:cs="Times New Roman"/>
          <w:sz w:val="24"/>
          <w:szCs w:val="24"/>
        </w:rPr>
        <w:t>:</w:t>
      </w:r>
      <w:r>
        <w:rPr>
          <w:rFonts w:ascii="Times New Roman" w:hAnsi="Times New Roman" w:cs="Times New Roman"/>
          <w:sz w:val="24"/>
          <w:szCs w:val="24"/>
        </w:rPr>
        <w:t xml:space="preserve"> Provost’s Office: Criteria for Visiting Scholars - DRAFT</w:t>
      </w:r>
    </w:p>
    <w:sectPr w:rsidR="000300D6" w:rsidRPr="00CA7F1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B67" w:rsidRDefault="000E6B67" w:rsidP="006F424F">
      <w:r>
        <w:separator/>
      </w:r>
    </w:p>
  </w:endnote>
  <w:endnote w:type="continuationSeparator" w:id="0">
    <w:p w:rsidR="000E6B67" w:rsidRDefault="000E6B67" w:rsidP="006F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B67" w:rsidRDefault="000E6B67" w:rsidP="006F424F">
      <w:r>
        <w:separator/>
      </w:r>
    </w:p>
  </w:footnote>
  <w:footnote w:type="continuationSeparator" w:id="0">
    <w:p w:rsidR="000E6B67" w:rsidRDefault="000E6B67" w:rsidP="006F4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209085"/>
      <w:docPartObj>
        <w:docPartGallery w:val="Page Numbers (Top of Page)"/>
        <w:docPartUnique/>
      </w:docPartObj>
    </w:sdtPr>
    <w:sdtEndPr/>
    <w:sdtContent>
      <w:p w:rsidR="00F452C8" w:rsidRDefault="0033133D" w:rsidP="00CE613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425E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25EC">
          <w:rPr>
            <w:b/>
            <w:bCs/>
            <w:noProof/>
          </w:rPr>
          <w:t>14</w:t>
        </w:r>
        <w:r>
          <w:rPr>
            <w:b/>
            <w:bCs/>
            <w:sz w:val="24"/>
            <w:szCs w:val="24"/>
          </w:rPr>
          <w:fldChar w:fldCharType="end"/>
        </w:r>
      </w:p>
    </w:sdtContent>
  </w:sdt>
  <w:p w:rsidR="00F452C8" w:rsidRDefault="000E6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5252"/>
    <w:multiLevelType w:val="hybridMultilevel"/>
    <w:tmpl w:val="1F568022"/>
    <w:lvl w:ilvl="0" w:tplc="A19C4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924316"/>
    <w:multiLevelType w:val="hybridMultilevel"/>
    <w:tmpl w:val="C2C8ED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D544FFA"/>
    <w:multiLevelType w:val="hybridMultilevel"/>
    <w:tmpl w:val="C350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7178D"/>
    <w:multiLevelType w:val="hybridMultilevel"/>
    <w:tmpl w:val="FC4EC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246C9"/>
    <w:multiLevelType w:val="hybridMultilevel"/>
    <w:tmpl w:val="92344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C247B"/>
    <w:multiLevelType w:val="hybridMultilevel"/>
    <w:tmpl w:val="9746DF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99206A4"/>
    <w:multiLevelType w:val="hybridMultilevel"/>
    <w:tmpl w:val="F718EDFA"/>
    <w:lvl w:ilvl="0" w:tplc="EB8E4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830EEB"/>
    <w:multiLevelType w:val="hybridMultilevel"/>
    <w:tmpl w:val="7EE0D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44090A"/>
    <w:multiLevelType w:val="hybridMultilevel"/>
    <w:tmpl w:val="722C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F371E8"/>
    <w:multiLevelType w:val="hybridMultilevel"/>
    <w:tmpl w:val="21BA5FBE"/>
    <w:lvl w:ilvl="0" w:tplc="0409000F">
      <w:start w:val="1"/>
      <w:numFmt w:val="decimal"/>
      <w:lvlText w:val="%1."/>
      <w:lvlJc w:val="left"/>
      <w:pPr>
        <w:ind w:left="99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6"/>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4"/>
  </w:num>
  <w:num w:numId="8">
    <w:abstractNumId w:val="9"/>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24F"/>
    <w:rsid w:val="000169FD"/>
    <w:rsid w:val="000300D6"/>
    <w:rsid w:val="000D3153"/>
    <w:rsid w:val="000E6B67"/>
    <w:rsid w:val="0033133D"/>
    <w:rsid w:val="00417700"/>
    <w:rsid w:val="006F424F"/>
    <w:rsid w:val="007425EC"/>
    <w:rsid w:val="00870E61"/>
    <w:rsid w:val="00BF2629"/>
    <w:rsid w:val="00CA7F18"/>
    <w:rsid w:val="00CD7C56"/>
    <w:rsid w:val="00FD4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67C8C7B-6865-4422-86EE-C1511D19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24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24F"/>
    <w:pPr>
      <w:spacing w:after="160" w:line="252" w:lineRule="auto"/>
      <w:ind w:left="720"/>
    </w:pPr>
    <w:rPr>
      <w:rFonts w:ascii="Calibri" w:eastAsia="Times New Roman" w:hAnsi="Calibri" w:cs="Times New Roman"/>
    </w:rPr>
  </w:style>
  <w:style w:type="table" w:styleId="TableGrid">
    <w:name w:val="Table Grid"/>
    <w:basedOn w:val="TableNormal"/>
    <w:uiPriority w:val="59"/>
    <w:rsid w:val="006F4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F424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F424F"/>
    <w:rPr>
      <w:color w:val="0563C1" w:themeColor="hyperlink"/>
      <w:u w:val="single"/>
    </w:rPr>
  </w:style>
  <w:style w:type="paragraph" w:styleId="NormalWeb">
    <w:name w:val="Normal (Web)"/>
    <w:basedOn w:val="Normal"/>
    <w:uiPriority w:val="99"/>
    <w:unhideWhenUsed/>
    <w:rsid w:val="006F424F"/>
    <w:pPr>
      <w:spacing w:after="160" w:line="259" w:lineRule="auto"/>
    </w:pPr>
    <w:rPr>
      <w:rFonts w:ascii="Times New Roman" w:hAnsi="Times New Roman" w:cs="Times New Roman"/>
      <w:sz w:val="24"/>
      <w:szCs w:val="24"/>
    </w:rPr>
  </w:style>
  <w:style w:type="character" w:customStyle="1" w:styleId="rwrro">
    <w:name w:val="rwrro"/>
    <w:basedOn w:val="DefaultParagraphFont"/>
    <w:rsid w:val="006F424F"/>
  </w:style>
  <w:style w:type="paragraph" w:styleId="Header">
    <w:name w:val="header"/>
    <w:basedOn w:val="Normal"/>
    <w:link w:val="HeaderChar"/>
    <w:uiPriority w:val="99"/>
    <w:unhideWhenUsed/>
    <w:rsid w:val="006F424F"/>
    <w:pPr>
      <w:tabs>
        <w:tab w:val="center" w:pos="4680"/>
        <w:tab w:val="right" w:pos="9360"/>
      </w:tabs>
    </w:pPr>
  </w:style>
  <w:style w:type="character" w:customStyle="1" w:styleId="HeaderChar">
    <w:name w:val="Header Char"/>
    <w:basedOn w:val="DefaultParagraphFont"/>
    <w:link w:val="Header"/>
    <w:uiPriority w:val="99"/>
    <w:rsid w:val="006F424F"/>
  </w:style>
  <w:style w:type="paragraph" w:styleId="Footer">
    <w:name w:val="footer"/>
    <w:basedOn w:val="Normal"/>
    <w:link w:val="FooterChar"/>
    <w:uiPriority w:val="99"/>
    <w:unhideWhenUsed/>
    <w:rsid w:val="006F424F"/>
    <w:pPr>
      <w:tabs>
        <w:tab w:val="center" w:pos="4680"/>
        <w:tab w:val="right" w:pos="9360"/>
      </w:tabs>
    </w:pPr>
  </w:style>
  <w:style w:type="character" w:customStyle="1" w:styleId="FooterChar">
    <w:name w:val="Footer Char"/>
    <w:basedOn w:val="DefaultParagraphFont"/>
    <w:link w:val="Footer"/>
    <w:uiPriority w:val="99"/>
    <w:rsid w:val="006F424F"/>
  </w:style>
  <w:style w:type="paragraph" w:styleId="BalloonText">
    <w:name w:val="Balloon Text"/>
    <w:basedOn w:val="Normal"/>
    <w:link w:val="BalloonTextChar"/>
    <w:uiPriority w:val="99"/>
    <w:semiHidden/>
    <w:unhideWhenUsed/>
    <w:rsid w:val="006F424F"/>
    <w:rPr>
      <w:rFonts w:ascii="Tahoma" w:hAnsi="Tahoma" w:cs="Tahoma"/>
      <w:sz w:val="16"/>
      <w:szCs w:val="16"/>
    </w:rPr>
  </w:style>
  <w:style w:type="character" w:customStyle="1" w:styleId="BalloonTextChar">
    <w:name w:val="Balloon Text Char"/>
    <w:basedOn w:val="DefaultParagraphFont"/>
    <w:link w:val="BalloonText"/>
    <w:uiPriority w:val="99"/>
    <w:semiHidden/>
    <w:rsid w:val="006F424F"/>
    <w:rPr>
      <w:rFonts w:ascii="Tahoma" w:hAnsi="Tahoma" w:cs="Tahoma"/>
      <w:sz w:val="16"/>
      <w:szCs w:val="16"/>
    </w:rPr>
  </w:style>
  <w:style w:type="paragraph" w:styleId="NoSpacing">
    <w:name w:val="No Spacing"/>
    <w:uiPriority w:val="1"/>
    <w:qFormat/>
    <w:rsid w:val="006F4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jcu.edu/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4842</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4</cp:revision>
  <dcterms:created xsi:type="dcterms:W3CDTF">2018-10-09T19:26:00Z</dcterms:created>
  <dcterms:modified xsi:type="dcterms:W3CDTF">2018-11-19T16:59:00Z</dcterms:modified>
</cp:coreProperties>
</file>