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B34" w:rsidRDefault="00BA4B34" w:rsidP="00BA4B34">
      <w:pPr>
        <w:rPr>
          <w:rFonts w:ascii="Times New Roman" w:hAnsi="Times New Roman" w:cs="Times New Roman"/>
          <w:sz w:val="24"/>
          <w:szCs w:val="24"/>
        </w:rPr>
      </w:pPr>
    </w:p>
    <w:p w:rsidR="00E27EB2" w:rsidRPr="00EA0FF3" w:rsidRDefault="00E27EB2" w:rsidP="00BA4B34">
      <w:pPr>
        <w:pStyle w:val="ListParagraph"/>
        <w:numPr>
          <w:ilvl w:val="0"/>
          <w:numId w:val="1"/>
        </w:numPr>
        <w:ind w:left="0" w:firstLine="0"/>
        <w:rPr>
          <w:rFonts w:ascii="Times New Roman" w:hAnsi="Times New Roman" w:cs="Times New Roman"/>
          <w:sz w:val="24"/>
          <w:szCs w:val="24"/>
        </w:rPr>
      </w:pPr>
      <w:r w:rsidRPr="00EA0FF3">
        <w:rPr>
          <w:rFonts w:ascii="Times New Roman" w:hAnsi="Times New Roman" w:cs="Times New Roman"/>
          <w:sz w:val="24"/>
          <w:szCs w:val="24"/>
        </w:rPr>
        <w:t>The Committee met on November 6</w:t>
      </w:r>
      <w:r w:rsidRPr="00EA0FF3">
        <w:rPr>
          <w:rFonts w:ascii="Times New Roman" w:hAnsi="Times New Roman" w:cs="Times New Roman"/>
          <w:sz w:val="24"/>
          <w:szCs w:val="24"/>
          <w:vertAlign w:val="superscript"/>
        </w:rPr>
        <w:t>th</w:t>
      </w:r>
      <w:r w:rsidRPr="00EA0FF3">
        <w:rPr>
          <w:rFonts w:ascii="Times New Roman" w:hAnsi="Times New Roman" w:cs="Times New Roman"/>
          <w:sz w:val="24"/>
          <w:szCs w:val="24"/>
        </w:rPr>
        <w:t xml:space="preserve"> 2017</w:t>
      </w:r>
    </w:p>
    <w:p w:rsidR="00EA0FF3" w:rsidRPr="00EA0FF3" w:rsidRDefault="00E27EB2" w:rsidP="00EA0FF3">
      <w:pPr>
        <w:pStyle w:val="ListParagraph"/>
        <w:numPr>
          <w:ilvl w:val="0"/>
          <w:numId w:val="1"/>
        </w:numPr>
        <w:ind w:left="0" w:firstLine="0"/>
        <w:rPr>
          <w:rFonts w:ascii="Times New Roman" w:hAnsi="Times New Roman" w:cs="Times New Roman"/>
          <w:sz w:val="24"/>
          <w:szCs w:val="24"/>
        </w:rPr>
      </w:pPr>
      <w:r w:rsidRPr="00EA0FF3">
        <w:rPr>
          <w:rFonts w:ascii="Times New Roman" w:hAnsi="Times New Roman" w:cs="Times New Roman"/>
          <w:sz w:val="24"/>
          <w:szCs w:val="24"/>
        </w:rPr>
        <w:t xml:space="preserve">Dr. Shamburg resigned from his position as committee chair due to the increase in his </w:t>
      </w:r>
    </w:p>
    <w:p w:rsidR="00E27EB2" w:rsidRPr="00EA0FF3" w:rsidRDefault="00EA0FF3" w:rsidP="00EA0FF3">
      <w:pPr>
        <w:pStyle w:val="ListParagraph"/>
        <w:ind w:left="0"/>
        <w:rPr>
          <w:rFonts w:ascii="Times New Roman" w:hAnsi="Times New Roman" w:cs="Times New Roman"/>
          <w:sz w:val="24"/>
          <w:szCs w:val="24"/>
        </w:rPr>
      </w:pPr>
      <w:r w:rsidRPr="00EA0FF3">
        <w:rPr>
          <w:rFonts w:ascii="Times New Roman" w:hAnsi="Times New Roman" w:cs="Times New Roman"/>
          <w:sz w:val="24"/>
          <w:szCs w:val="24"/>
        </w:rPr>
        <w:tab/>
      </w:r>
      <w:r w:rsidR="00E27EB2" w:rsidRPr="00EA0FF3">
        <w:rPr>
          <w:rFonts w:ascii="Times New Roman" w:hAnsi="Times New Roman" w:cs="Times New Roman"/>
          <w:sz w:val="24"/>
          <w:szCs w:val="24"/>
        </w:rPr>
        <w:t xml:space="preserve">responsibilities </w:t>
      </w:r>
      <w:r w:rsidR="00E27EB2" w:rsidRPr="000C36D4">
        <w:rPr>
          <w:rFonts w:ascii="Times New Roman" w:hAnsi="Times New Roman" w:cs="Times New Roman"/>
          <w:sz w:val="24"/>
          <w:szCs w:val="24"/>
        </w:rPr>
        <w:t xml:space="preserve">since </w:t>
      </w:r>
      <w:r w:rsidR="008A3D77" w:rsidRPr="000C36D4">
        <w:rPr>
          <w:rFonts w:ascii="Times New Roman" w:hAnsi="Times New Roman" w:cs="Times New Roman"/>
          <w:sz w:val="24"/>
          <w:szCs w:val="24"/>
        </w:rPr>
        <w:t xml:space="preserve">his election as </w:t>
      </w:r>
      <w:r w:rsidR="00E27EB2" w:rsidRPr="000C36D4">
        <w:rPr>
          <w:rFonts w:ascii="Times New Roman" w:hAnsi="Times New Roman" w:cs="Times New Roman"/>
          <w:sz w:val="24"/>
          <w:szCs w:val="24"/>
        </w:rPr>
        <w:t xml:space="preserve">Senate </w:t>
      </w:r>
      <w:r w:rsidR="008A3D77" w:rsidRPr="000C36D4">
        <w:rPr>
          <w:rFonts w:ascii="Times New Roman" w:hAnsi="Times New Roman" w:cs="Times New Roman"/>
          <w:sz w:val="24"/>
          <w:szCs w:val="24"/>
        </w:rPr>
        <w:t>Vice</w:t>
      </w:r>
      <w:r w:rsidR="008A3D77">
        <w:rPr>
          <w:rFonts w:ascii="Times New Roman" w:hAnsi="Times New Roman" w:cs="Times New Roman"/>
          <w:sz w:val="24"/>
          <w:szCs w:val="24"/>
        </w:rPr>
        <w:t xml:space="preserve"> </w:t>
      </w:r>
      <w:r w:rsidR="00E27EB2" w:rsidRPr="00EA0FF3">
        <w:rPr>
          <w:rFonts w:ascii="Times New Roman" w:hAnsi="Times New Roman" w:cs="Times New Roman"/>
          <w:sz w:val="24"/>
          <w:szCs w:val="24"/>
        </w:rPr>
        <w:t>President.</w:t>
      </w:r>
    </w:p>
    <w:p w:rsidR="00E27EB2" w:rsidRPr="00EA0FF3" w:rsidRDefault="00E27EB2" w:rsidP="00E27EB2">
      <w:pPr>
        <w:pStyle w:val="ListParagraph"/>
        <w:numPr>
          <w:ilvl w:val="0"/>
          <w:numId w:val="1"/>
        </w:numPr>
        <w:ind w:left="0" w:firstLine="0"/>
        <w:rPr>
          <w:rFonts w:ascii="Times New Roman" w:hAnsi="Times New Roman" w:cs="Times New Roman"/>
          <w:sz w:val="24"/>
          <w:szCs w:val="24"/>
        </w:rPr>
      </w:pPr>
      <w:r w:rsidRPr="00EA0FF3">
        <w:rPr>
          <w:rFonts w:ascii="Times New Roman" w:hAnsi="Times New Roman" w:cs="Times New Roman"/>
          <w:sz w:val="24"/>
          <w:szCs w:val="24"/>
        </w:rPr>
        <w:t xml:space="preserve">Dr. Lorraine Chewey and Dr. Carrie Robinson were elected Co-Chairs of the Committee </w:t>
      </w:r>
    </w:p>
    <w:p w:rsidR="00C2257B" w:rsidRDefault="00E27EB2" w:rsidP="00C2257B">
      <w:pPr>
        <w:pStyle w:val="ListParagraph"/>
        <w:numPr>
          <w:ilvl w:val="0"/>
          <w:numId w:val="1"/>
        </w:numPr>
        <w:ind w:left="0" w:firstLine="0"/>
        <w:rPr>
          <w:rFonts w:ascii="Times New Roman" w:hAnsi="Times New Roman" w:cs="Times New Roman"/>
          <w:sz w:val="24"/>
          <w:szCs w:val="24"/>
        </w:rPr>
      </w:pPr>
      <w:r w:rsidRPr="00EA0FF3">
        <w:rPr>
          <w:rFonts w:ascii="Times New Roman" w:hAnsi="Times New Roman" w:cs="Times New Roman"/>
          <w:sz w:val="24"/>
          <w:szCs w:val="24"/>
        </w:rPr>
        <w:t>The committee approved one course with minor revisions</w:t>
      </w:r>
    </w:p>
    <w:tbl>
      <w:tblPr>
        <w:tblStyle w:val="TableGrid"/>
        <w:tblW w:w="0" w:type="auto"/>
        <w:tblLook w:val="04A0" w:firstRow="1" w:lastRow="0" w:firstColumn="1" w:lastColumn="0" w:noHBand="0" w:noVBand="1"/>
      </w:tblPr>
      <w:tblGrid>
        <w:gridCol w:w="2785"/>
        <w:gridCol w:w="6565"/>
      </w:tblGrid>
      <w:tr w:rsidR="00BA4B34" w:rsidRPr="00BA4B34" w:rsidTr="00BA4B34">
        <w:trPr>
          <w:trHeight w:val="287"/>
        </w:trPr>
        <w:tc>
          <w:tcPr>
            <w:tcW w:w="2785" w:type="dxa"/>
          </w:tcPr>
          <w:p w:rsidR="00BA4B34" w:rsidRPr="00BA4B34" w:rsidRDefault="00BA4B34" w:rsidP="00BA4B34">
            <w:pPr>
              <w:pStyle w:val="Default"/>
              <w:numPr>
                <w:ilvl w:val="0"/>
                <w:numId w:val="1"/>
              </w:numPr>
              <w:rPr>
                <w:sz w:val="22"/>
                <w:szCs w:val="22"/>
              </w:rPr>
            </w:pPr>
            <w:r w:rsidRPr="00BA4B34">
              <w:rPr>
                <w:b/>
                <w:bCs/>
                <w:sz w:val="22"/>
                <w:szCs w:val="22"/>
              </w:rPr>
              <w:t xml:space="preserve">Abbreviated Course Title </w:t>
            </w:r>
            <w:r w:rsidRPr="00BA4B34">
              <w:rPr>
                <w:sz w:val="22"/>
                <w:szCs w:val="22"/>
              </w:rPr>
              <w:t xml:space="preserve"> </w:t>
            </w:r>
          </w:p>
          <w:p w:rsidR="00BA4B34" w:rsidRPr="00BA4B34" w:rsidRDefault="00BA4B34" w:rsidP="00BA4B34">
            <w:pPr>
              <w:ind w:left="-810"/>
              <w:rPr>
                <w:rFonts w:ascii="Times New Roman" w:hAnsi="Times New Roman" w:cs="Times New Roman"/>
              </w:rPr>
            </w:pPr>
          </w:p>
        </w:tc>
        <w:tc>
          <w:tcPr>
            <w:tcW w:w="6565" w:type="dxa"/>
          </w:tcPr>
          <w:p w:rsidR="00BA4B34" w:rsidRPr="00BA4B34" w:rsidRDefault="00BA4B34" w:rsidP="00BA4B34">
            <w:pPr>
              <w:rPr>
                <w:rFonts w:ascii="Times New Roman" w:hAnsi="Times New Roman" w:cs="Times New Roman"/>
              </w:rPr>
            </w:pPr>
            <w:r w:rsidRPr="00BA4B34">
              <w:rPr>
                <w:rFonts w:ascii="Times New Roman" w:hAnsi="Times New Roman" w:cs="Times New Roman"/>
              </w:rPr>
              <w:t>Measurement and Interpretation (Health Sciences)</w:t>
            </w:r>
          </w:p>
        </w:tc>
      </w:tr>
      <w:tr w:rsidR="00BA4B34" w:rsidRPr="00BA4B34" w:rsidTr="00BA4B34">
        <w:tc>
          <w:tcPr>
            <w:tcW w:w="2785" w:type="dxa"/>
          </w:tcPr>
          <w:p w:rsidR="00BA4B34" w:rsidRPr="00BA4B34" w:rsidRDefault="00BA4B34" w:rsidP="00BA4B34">
            <w:pPr>
              <w:pStyle w:val="Default"/>
              <w:rPr>
                <w:b/>
                <w:bCs/>
                <w:sz w:val="22"/>
                <w:szCs w:val="22"/>
              </w:rPr>
            </w:pPr>
            <w:r w:rsidRPr="00BA4B34">
              <w:rPr>
                <w:b/>
                <w:bCs/>
                <w:sz w:val="22"/>
                <w:szCs w:val="22"/>
              </w:rPr>
              <w:t xml:space="preserve">Full Course Title </w:t>
            </w:r>
          </w:p>
        </w:tc>
        <w:tc>
          <w:tcPr>
            <w:tcW w:w="6565" w:type="dxa"/>
          </w:tcPr>
          <w:p w:rsidR="00BA4B34" w:rsidRPr="00BA4B34" w:rsidRDefault="00BA4B34" w:rsidP="00BA4B34">
            <w:pPr>
              <w:pStyle w:val="Default"/>
              <w:rPr>
                <w:sz w:val="22"/>
                <w:szCs w:val="22"/>
              </w:rPr>
            </w:pPr>
            <w:r w:rsidRPr="00BA4B34">
              <w:rPr>
                <w:sz w:val="22"/>
                <w:szCs w:val="22"/>
              </w:rPr>
              <w:t>Measurement and Interpretation of Data for Health Professionals</w:t>
            </w:r>
          </w:p>
        </w:tc>
      </w:tr>
      <w:tr w:rsidR="00BA4B34" w:rsidRPr="00BA4B34" w:rsidTr="00BA4B34">
        <w:tc>
          <w:tcPr>
            <w:tcW w:w="2785" w:type="dxa"/>
          </w:tcPr>
          <w:p w:rsidR="00BA4B34" w:rsidRPr="00BA4B34" w:rsidRDefault="00BA4B34" w:rsidP="00BA4B34">
            <w:pPr>
              <w:pStyle w:val="ListParagraph"/>
              <w:ind w:left="0"/>
              <w:rPr>
                <w:rFonts w:ascii="Times New Roman" w:hAnsi="Times New Roman" w:cs="Times New Roman"/>
              </w:rPr>
            </w:pPr>
            <w:r w:rsidRPr="00BA4B34">
              <w:rPr>
                <w:rFonts w:ascii="Times New Roman" w:hAnsi="Times New Roman" w:cs="Times New Roman"/>
              </w:rPr>
              <w:t>Cre</w:t>
            </w:r>
            <w:r w:rsidRPr="00BA4B34">
              <w:rPr>
                <w:rFonts w:ascii="Times New Roman" w:hAnsi="Times New Roman" w:cs="Times New Roman"/>
                <w:b/>
              </w:rPr>
              <w:t>dits</w:t>
            </w:r>
          </w:p>
        </w:tc>
        <w:tc>
          <w:tcPr>
            <w:tcW w:w="6565" w:type="dxa"/>
          </w:tcPr>
          <w:p w:rsidR="00BA4B34" w:rsidRPr="00BA4B34" w:rsidRDefault="00BA4B34" w:rsidP="00BA4B34">
            <w:pPr>
              <w:pStyle w:val="ListParagraph"/>
              <w:ind w:left="0"/>
              <w:rPr>
                <w:rFonts w:ascii="Times New Roman" w:hAnsi="Times New Roman" w:cs="Times New Roman"/>
              </w:rPr>
            </w:pPr>
            <w:r w:rsidRPr="00BA4B34">
              <w:rPr>
                <w:rFonts w:ascii="Times New Roman" w:hAnsi="Times New Roman" w:cs="Times New Roman"/>
              </w:rPr>
              <w:t>3 graduate degree credits</w:t>
            </w:r>
          </w:p>
        </w:tc>
      </w:tr>
      <w:tr w:rsidR="00BA4B34" w:rsidRPr="00BA4B34" w:rsidTr="00BA4B34">
        <w:tc>
          <w:tcPr>
            <w:tcW w:w="2785" w:type="dxa"/>
          </w:tcPr>
          <w:p w:rsidR="00BA4B34" w:rsidRPr="00BA4B34" w:rsidRDefault="00BA4B34" w:rsidP="00BA4B34">
            <w:pPr>
              <w:pStyle w:val="Default"/>
              <w:rPr>
                <w:sz w:val="22"/>
                <w:szCs w:val="22"/>
              </w:rPr>
            </w:pPr>
            <w:r w:rsidRPr="00BA4B34">
              <w:rPr>
                <w:b/>
                <w:bCs/>
                <w:sz w:val="22"/>
                <w:szCs w:val="22"/>
              </w:rPr>
              <w:t xml:space="preserve">Course Level </w:t>
            </w:r>
            <w:r w:rsidRPr="00BA4B34">
              <w:rPr>
                <w:sz w:val="22"/>
                <w:szCs w:val="22"/>
              </w:rPr>
              <w:t xml:space="preserve"> </w:t>
            </w:r>
          </w:p>
        </w:tc>
        <w:tc>
          <w:tcPr>
            <w:tcW w:w="6565" w:type="dxa"/>
          </w:tcPr>
          <w:p w:rsidR="00BA4B34" w:rsidRPr="00BA4B34" w:rsidRDefault="00BA4B34" w:rsidP="00670B7F">
            <w:pPr>
              <w:pStyle w:val="Default"/>
              <w:rPr>
                <w:sz w:val="22"/>
                <w:szCs w:val="22"/>
              </w:rPr>
            </w:pPr>
            <w:r w:rsidRPr="00BA4B34">
              <w:rPr>
                <w:sz w:val="22"/>
                <w:szCs w:val="22"/>
              </w:rPr>
              <w:t xml:space="preserve">600 level (graduate) </w:t>
            </w:r>
          </w:p>
        </w:tc>
      </w:tr>
      <w:tr w:rsidR="00BA4B34" w:rsidRPr="00BA4B34" w:rsidTr="00BA4B34">
        <w:tc>
          <w:tcPr>
            <w:tcW w:w="2785" w:type="dxa"/>
          </w:tcPr>
          <w:p w:rsidR="00BA4B34" w:rsidRPr="00BA4B34" w:rsidRDefault="00BA4B34" w:rsidP="00BA4B34">
            <w:pPr>
              <w:pStyle w:val="ListParagraph"/>
              <w:ind w:left="0"/>
              <w:rPr>
                <w:rFonts w:ascii="Times New Roman" w:hAnsi="Times New Roman" w:cs="Times New Roman"/>
              </w:rPr>
            </w:pPr>
            <w:r w:rsidRPr="00BA4B34">
              <w:rPr>
                <w:rFonts w:ascii="Times New Roman" w:hAnsi="Times New Roman" w:cs="Times New Roman"/>
                <w:b/>
                <w:bCs/>
              </w:rPr>
              <w:t>Catalog Description</w:t>
            </w:r>
          </w:p>
        </w:tc>
        <w:tc>
          <w:tcPr>
            <w:tcW w:w="6565" w:type="dxa"/>
          </w:tcPr>
          <w:p w:rsidR="00BA4B34" w:rsidRPr="00BA4B34" w:rsidRDefault="00BA4B34" w:rsidP="00BA4B34">
            <w:pPr>
              <w:rPr>
                <w:rFonts w:ascii="Times New Roman" w:hAnsi="Times New Roman" w:cs="Times New Roman"/>
              </w:rPr>
            </w:pPr>
            <w:r w:rsidRPr="00BA4B34">
              <w:rPr>
                <w:rFonts w:ascii="Times New Roman" w:hAnsi="Times New Roman" w:cs="Times New Roman"/>
              </w:rPr>
              <w:t>This course covers the basic tools for the collection, analysis, and presentation of data in Health Sciences.  Central to these skills is assessing the impact of chance and variability on the interpretation of research findings and subsequent recommendations for health practice and policy.</w:t>
            </w:r>
            <w:r w:rsidRPr="00BA4B34">
              <w:rPr>
                <w:rFonts w:ascii="Times New Roman" w:hAnsi="Times New Roman" w:cs="Times New Roman"/>
              </w:rPr>
              <w:t xml:space="preserve"> </w:t>
            </w:r>
          </w:p>
        </w:tc>
      </w:tr>
      <w:tr w:rsidR="00BA4B34" w:rsidRPr="00BA4B34" w:rsidTr="00BA4B34">
        <w:tc>
          <w:tcPr>
            <w:tcW w:w="2785" w:type="dxa"/>
          </w:tcPr>
          <w:p w:rsidR="00BA4B34" w:rsidRPr="00BA4B34" w:rsidRDefault="00BA4B34" w:rsidP="00BA4B34">
            <w:pPr>
              <w:rPr>
                <w:rFonts w:ascii="Times New Roman" w:hAnsi="Times New Roman" w:cs="Times New Roman"/>
                <w:b/>
                <w:bCs/>
              </w:rPr>
            </w:pPr>
            <w:r w:rsidRPr="00BA4B34">
              <w:rPr>
                <w:rFonts w:ascii="Times New Roman" w:hAnsi="Times New Roman" w:cs="Times New Roman"/>
                <w:b/>
                <w:bCs/>
              </w:rPr>
              <w:t>Enrollment and Scheduling</w:t>
            </w:r>
          </w:p>
        </w:tc>
        <w:tc>
          <w:tcPr>
            <w:tcW w:w="6565" w:type="dxa"/>
          </w:tcPr>
          <w:p w:rsidR="00BA4B34" w:rsidRPr="00BA4B34" w:rsidRDefault="00BA4B34" w:rsidP="00BA4B34">
            <w:pPr>
              <w:rPr>
                <w:rFonts w:ascii="Times New Roman" w:hAnsi="Times New Roman" w:cs="Times New Roman"/>
              </w:rPr>
            </w:pPr>
            <w:r w:rsidRPr="00BA4B34">
              <w:rPr>
                <w:rFonts w:ascii="Times New Roman" w:hAnsi="Times New Roman" w:cs="Times New Roman"/>
              </w:rPr>
              <w:t xml:space="preserve">This proposed course is to be offered every spring semester every academic year. </w:t>
            </w:r>
            <w:r w:rsidR="00670B7F">
              <w:rPr>
                <w:rFonts w:ascii="Times New Roman" w:hAnsi="Times New Roman" w:cs="Times New Roman"/>
              </w:rPr>
              <w:t xml:space="preserve"> This will be a</w:t>
            </w:r>
            <w:r w:rsidR="00670B7F" w:rsidRPr="00BA4B34">
              <w:rPr>
                <w:rFonts w:ascii="Times New Roman" w:hAnsi="Times New Roman" w:cs="Times New Roman"/>
              </w:rPr>
              <w:t xml:space="preserve"> required course to be included in the “core” curriculum for all 3 tracks in the Master of S</w:t>
            </w:r>
            <w:bookmarkStart w:id="0" w:name="_GoBack"/>
            <w:bookmarkEnd w:id="0"/>
            <w:r w:rsidR="00670B7F" w:rsidRPr="00BA4B34">
              <w:rPr>
                <w:rFonts w:ascii="Times New Roman" w:hAnsi="Times New Roman" w:cs="Times New Roman"/>
              </w:rPr>
              <w:t xml:space="preserve">cience in Health Sciences Degree Program. </w:t>
            </w:r>
            <w:r w:rsidRPr="00BA4B34">
              <w:rPr>
                <w:rFonts w:ascii="Times New Roman" w:hAnsi="Times New Roman" w:cs="Times New Roman"/>
              </w:rPr>
              <w:t>The recommended class size is 20.</w:t>
            </w:r>
          </w:p>
        </w:tc>
      </w:tr>
    </w:tbl>
    <w:p w:rsidR="00C2257B" w:rsidRPr="00AE5594" w:rsidRDefault="00C2257B" w:rsidP="00C2257B">
      <w:pPr>
        <w:pStyle w:val="Default"/>
        <w:rPr>
          <w:rFonts w:ascii="Times" w:hAnsi="Times"/>
        </w:rPr>
      </w:pPr>
    </w:p>
    <w:p w:rsidR="00BA4B34" w:rsidRDefault="00DE5A1C" w:rsidP="002A09CA">
      <w:pPr>
        <w:pStyle w:val="ListParagraph"/>
        <w:numPr>
          <w:ilvl w:val="0"/>
          <w:numId w:val="1"/>
        </w:numPr>
        <w:ind w:left="0" w:firstLine="0"/>
        <w:rPr>
          <w:rFonts w:ascii="Times New Roman" w:hAnsi="Times New Roman" w:cs="Times New Roman"/>
          <w:sz w:val="24"/>
          <w:szCs w:val="24"/>
        </w:rPr>
      </w:pPr>
      <w:r w:rsidRPr="000C36D4">
        <w:rPr>
          <w:rFonts w:ascii="Times New Roman" w:hAnsi="Times New Roman" w:cs="Times New Roman"/>
          <w:sz w:val="24"/>
          <w:szCs w:val="24"/>
        </w:rPr>
        <w:t xml:space="preserve">The GSC deferred the review of six (6) course proposals received from the Department of </w:t>
      </w:r>
    </w:p>
    <w:p w:rsidR="00DE5A1C" w:rsidRPr="000C36D4" w:rsidRDefault="00DE5A1C" w:rsidP="00BA4B34">
      <w:pPr>
        <w:pStyle w:val="ListParagraph"/>
        <w:rPr>
          <w:rFonts w:ascii="Times New Roman" w:hAnsi="Times New Roman" w:cs="Times New Roman"/>
          <w:sz w:val="24"/>
          <w:szCs w:val="24"/>
        </w:rPr>
      </w:pPr>
      <w:r w:rsidRPr="000C36D4">
        <w:rPr>
          <w:rFonts w:ascii="Times New Roman" w:hAnsi="Times New Roman" w:cs="Times New Roman"/>
          <w:sz w:val="24"/>
          <w:szCs w:val="24"/>
        </w:rPr>
        <w:t>Management to the December meeting as there was insufficient time for committee members to review them by the</w:t>
      </w:r>
      <w:r w:rsidR="002274F8" w:rsidRPr="000C36D4">
        <w:rPr>
          <w:rFonts w:ascii="Times New Roman" w:hAnsi="Times New Roman" w:cs="Times New Roman"/>
          <w:sz w:val="24"/>
          <w:szCs w:val="24"/>
        </w:rPr>
        <w:t xml:space="preserve"> meeting scheduled for </w:t>
      </w:r>
      <w:r w:rsidRPr="000C36D4">
        <w:rPr>
          <w:rFonts w:ascii="Times New Roman" w:hAnsi="Times New Roman" w:cs="Times New Roman"/>
          <w:sz w:val="24"/>
          <w:szCs w:val="24"/>
        </w:rPr>
        <w:t xml:space="preserve"> 6</w:t>
      </w:r>
      <w:r w:rsidR="002274F8" w:rsidRPr="000C36D4">
        <w:rPr>
          <w:rFonts w:ascii="Times New Roman" w:hAnsi="Times New Roman" w:cs="Times New Roman"/>
          <w:sz w:val="24"/>
          <w:szCs w:val="24"/>
          <w:vertAlign w:val="superscript"/>
        </w:rPr>
        <w:t xml:space="preserve"> </w:t>
      </w:r>
      <w:r w:rsidRPr="000C36D4">
        <w:rPr>
          <w:rFonts w:ascii="Times New Roman" w:hAnsi="Times New Roman" w:cs="Times New Roman"/>
          <w:sz w:val="24"/>
          <w:szCs w:val="24"/>
        </w:rPr>
        <w:t>November</w:t>
      </w:r>
      <w:r w:rsidR="002274F8" w:rsidRPr="000C36D4">
        <w:rPr>
          <w:rFonts w:ascii="Times New Roman" w:hAnsi="Times New Roman" w:cs="Times New Roman"/>
          <w:sz w:val="24"/>
          <w:szCs w:val="24"/>
        </w:rPr>
        <w:t xml:space="preserve"> 2017</w:t>
      </w:r>
      <w:r w:rsidRPr="000C36D4">
        <w:rPr>
          <w:rFonts w:ascii="Times New Roman" w:hAnsi="Times New Roman" w:cs="Times New Roman"/>
          <w:sz w:val="24"/>
          <w:szCs w:val="24"/>
        </w:rPr>
        <w:t xml:space="preserve"> (proposals were sent to the GSC on Friday, </w:t>
      </w:r>
      <w:r w:rsidR="000C36D4">
        <w:rPr>
          <w:rFonts w:ascii="Times New Roman" w:hAnsi="Times New Roman" w:cs="Times New Roman"/>
          <w:sz w:val="24"/>
          <w:szCs w:val="24"/>
        </w:rPr>
        <w:t>3</w:t>
      </w:r>
      <w:r w:rsidRPr="000C36D4">
        <w:rPr>
          <w:rFonts w:ascii="Times New Roman" w:hAnsi="Times New Roman" w:cs="Times New Roman"/>
          <w:sz w:val="24"/>
          <w:szCs w:val="24"/>
        </w:rPr>
        <w:t xml:space="preserve"> Nov 2017</w:t>
      </w:r>
      <w:r w:rsidR="002274F8" w:rsidRPr="000C36D4">
        <w:rPr>
          <w:rFonts w:ascii="Times New Roman" w:hAnsi="Times New Roman" w:cs="Times New Roman"/>
          <w:sz w:val="24"/>
          <w:szCs w:val="24"/>
        </w:rPr>
        <w:t>)</w:t>
      </w:r>
      <w:r w:rsidRPr="000C36D4">
        <w:rPr>
          <w:rFonts w:ascii="Times New Roman" w:hAnsi="Times New Roman" w:cs="Times New Roman"/>
          <w:sz w:val="24"/>
          <w:szCs w:val="24"/>
        </w:rPr>
        <w:t>.</w:t>
      </w:r>
    </w:p>
    <w:p w:rsidR="00BA4B34" w:rsidRDefault="003E3A73" w:rsidP="002A09CA">
      <w:pPr>
        <w:pStyle w:val="ListParagraph"/>
        <w:numPr>
          <w:ilvl w:val="0"/>
          <w:numId w:val="1"/>
        </w:numPr>
        <w:ind w:left="0" w:firstLine="0"/>
        <w:rPr>
          <w:rFonts w:ascii="Times New Roman" w:hAnsi="Times New Roman" w:cs="Times New Roman"/>
          <w:sz w:val="24"/>
          <w:szCs w:val="24"/>
        </w:rPr>
      </w:pPr>
      <w:r w:rsidRPr="00EA0FF3">
        <w:rPr>
          <w:rFonts w:ascii="Times New Roman" w:hAnsi="Times New Roman" w:cs="Times New Roman"/>
          <w:sz w:val="24"/>
          <w:szCs w:val="24"/>
        </w:rPr>
        <w:t xml:space="preserve">The committee respectfully requests that any course proposals to be reviewed by the </w:t>
      </w:r>
    </w:p>
    <w:p w:rsidR="002A09CA" w:rsidRPr="00EA0FF3" w:rsidRDefault="003E3A73" w:rsidP="00BA4B34">
      <w:pPr>
        <w:pStyle w:val="ListParagraph"/>
        <w:rPr>
          <w:rFonts w:ascii="Times New Roman" w:hAnsi="Times New Roman" w:cs="Times New Roman"/>
          <w:sz w:val="24"/>
          <w:szCs w:val="24"/>
        </w:rPr>
      </w:pPr>
      <w:proofErr w:type="gramStart"/>
      <w:r w:rsidRPr="00EA0FF3">
        <w:rPr>
          <w:rFonts w:ascii="Times New Roman" w:hAnsi="Times New Roman" w:cs="Times New Roman"/>
          <w:sz w:val="24"/>
          <w:szCs w:val="24"/>
        </w:rPr>
        <w:t>committee</w:t>
      </w:r>
      <w:proofErr w:type="gramEnd"/>
      <w:r w:rsidRPr="00EA0FF3">
        <w:rPr>
          <w:rFonts w:ascii="Times New Roman" w:hAnsi="Times New Roman" w:cs="Times New Roman"/>
          <w:sz w:val="24"/>
          <w:szCs w:val="24"/>
        </w:rPr>
        <w:t xml:space="preserve"> at the next meeting on Monday 12/4 be submitted to the Senate Office, no later than Monday 11/27</w:t>
      </w:r>
      <w:r w:rsidR="00EA0FF3" w:rsidRPr="00EA0FF3">
        <w:rPr>
          <w:rFonts w:ascii="Times New Roman" w:hAnsi="Times New Roman" w:cs="Times New Roman"/>
          <w:sz w:val="24"/>
          <w:szCs w:val="24"/>
        </w:rPr>
        <w:t xml:space="preserve">.  </w:t>
      </w:r>
    </w:p>
    <w:p w:rsidR="002A09CA" w:rsidRDefault="002A09CA" w:rsidP="002A09CA">
      <w:pPr>
        <w:pStyle w:val="ListParagraph"/>
        <w:ind w:left="0"/>
        <w:rPr>
          <w:rFonts w:ascii="Times New Roman" w:hAnsi="Times New Roman" w:cs="Times New Roman"/>
          <w:sz w:val="24"/>
          <w:szCs w:val="24"/>
        </w:rPr>
      </w:pPr>
    </w:p>
    <w:p w:rsidR="00BA4B34" w:rsidRPr="00EA0FF3" w:rsidRDefault="00BA4B34" w:rsidP="002A09CA">
      <w:pPr>
        <w:pStyle w:val="ListParagraph"/>
        <w:ind w:left="0"/>
        <w:rPr>
          <w:rFonts w:ascii="Times New Roman" w:hAnsi="Times New Roman" w:cs="Times New Roman"/>
          <w:sz w:val="24"/>
          <w:szCs w:val="24"/>
        </w:rPr>
      </w:pPr>
    </w:p>
    <w:p w:rsidR="002A09CA" w:rsidRPr="00EA0FF3" w:rsidRDefault="002A09CA" w:rsidP="002A09CA">
      <w:pPr>
        <w:pStyle w:val="ListParagraph"/>
        <w:ind w:left="0"/>
        <w:rPr>
          <w:rFonts w:ascii="Times New Roman" w:hAnsi="Times New Roman" w:cs="Times New Roman"/>
          <w:sz w:val="24"/>
          <w:szCs w:val="24"/>
        </w:rPr>
      </w:pPr>
      <w:r w:rsidRPr="00EA0FF3">
        <w:rPr>
          <w:rFonts w:ascii="Times New Roman" w:hAnsi="Times New Roman" w:cs="Times New Roman"/>
          <w:sz w:val="24"/>
          <w:szCs w:val="24"/>
        </w:rPr>
        <w:t>Respectfully submitted on 11/6/2017 by</w:t>
      </w:r>
    </w:p>
    <w:p w:rsidR="002A09CA" w:rsidRDefault="002A09CA" w:rsidP="002A09CA">
      <w:pPr>
        <w:pStyle w:val="ListParagraph"/>
        <w:ind w:left="0"/>
        <w:rPr>
          <w:rFonts w:ascii="Times New Roman" w:hAnsi="Times New Roman" w:cs="Times New Roman"/>
          <w:sz w:val="24"/>
          <w:szCs w:val="24"/>
        </w:rPr>
      </w:pPr>
      <w:r w:rsidRPr="00EA0FF3">
        <w:rPr>
          <w:rFonts w:ascii="Times New Roman" w:hAnsi="Times New Roman" w:cs="Times New Roman"/>
          <w:sz w:val="24"/>
          <w:szCs w:val="24"/>
        </w:rPr>
        <w:t>Dr. Lorraine Chewey &amp; Dr. Carrie Robinson</w:t>
      </w:r>
    </w:p>
    <w:p w:rsidR="008A3D77" w:rsidRPr="000C36D4" w:rsidRDefault="00F22A14" w:rsidP="002A09CA">
      <w:pPr>
        <w:pStyle w:val="ListParagraph"/>
        <w:ind w:left="0"/>
        <w:rPr>
          <w:rFonts w:ascii="Times New Roman" w:hAnsi="Times New Roman" w:cs="Times New Roman"/>
          <w:sz w:val="24"/>
          <w:szCs w:val="24"/>
        </w:rPr>
      </w:pPr>
      <w:r w:rsidRPr="000C36D4">
        <w:rPr>
          <w:rFonts w:ascii="Times New Roman" w:hAnsi="Times New Roman" w:cs="Times New Roman"/>
          <w:sz w:val="24"/>
          <w:szCs w:val="24"/>
        </w:rPr>
        <w:t xml:space="preserve">GSC </w:t>
      </w:r>
      <w:r w:rsidR="008A3D77" w:rsidRPr="000C36D4">
        <w:rPr>
          <w:rFonts w:ascii="Times New Roman" w:hAnsi="Times New Roman" w:cs="Times New Roman"/>
          <w:sz w:val="24"/>
          <w:szCs w:val="24"/>
        </w:rPr>
        <w:t>Co-Chairs</w:t>
      </w:r>
    </w:p>
    <w:sectPr w:rsidR="008A3D77" w:rsidRPr="000C36D4" w:rsidSect="00DB56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90" w:rsidRDefault="00B22190" w:rsidP="00DB5664">
      <w:pPr>
        <w:spacing w:after="0" w:line="240" w:lineRule="auto"/>
      </w:pPr>
      <w:r>
        <w:separator/>
      </w:r>
    </w:p>
  </w:endnote>
  <w:endnote w:type="continuationSeparator" w:id="0">
    <w:p w:rsidR="00B22190" w:rsidRDefault="00B22190" w:rsidP="00DB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3CE" w:rsidRDefault="00C84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3CE" w:rsidRDefault="00C84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3CE" w:rsidRDefault="00C84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90" w:rsidRDefault="00B22190" w:rsidP="00DB5664">
      <w:pPr>
        <w:spacing w:after="0" w:line="240" w:lineRule="auto"/>
      </w:pPr>
      <w:r>
        <w:separator/>
      </w:r>
    </w:p>
  </w:footnote>
  <w:footnote w:type="continuationSeparator" w:id="0">
    <w:p w:rsidR="00B22190" w:rsidRDefault="00B22190" w:rsidP="00DB5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3CE" w:rsidRDefault="00C84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64" w:rsidRDefault="00DB5664" w:rsidP="00DB5664">
    <w:pPr>
      <w:pStyle w:val="Header"/>
      <w:ind w:left="-900"/>
    </w:pPr>
    <w:r>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11430</wp:posOffset>
              </wp:positionV>
              <wp:extent cx="3299460" cy="7620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2000"/>
                      </a:xfrm>
                      <a:prstGeom prst="rect">
                        <a:avLst/>
                      </a:prstGeom>
                      <a:solidFill>
                        <a:srgbClr val="FFFFFF"/>
                      </a:solidFill>
                      <a:ln w="9525">
                        <a:solidFill>
                          <a:srgbClr val="000000"/>
                        </a:solidFill>
                        <a:miter lim="800000"/>
                        <a:headEnd/>
                        <a:tailEnd/>
                      </a:ln>
                    </wps:spPr>
                    <wps:txbx>
                      <w:txbxContent>
                        <w:p w:rsidR="00DB5664" w:rsidRPr="00DB5664" w:rsidRDefault="00DB5664" w:rsidP="00DB5664">
                          <w:pPr>
                            <w:jc w:val="center"/>
                            <w:rPr>
                              <w:rFonts w:ascii="Cambria" w:hAnsi="Cambria"/>
                              <w:sz w:val="24"/>
                              <w:szCs w:val="24"/>
                            </w:rPr>
                          </w:pPr>
                          <w:r w:rsidRPr="00DB5664">
                            <w:rPr>
                              <w:rFonts w:ascii="Cambria" w:hAnsi="Cambria"/>
                              <w:sz w:val="24"/>
                              <w:szCs w:val="24"/>
                            </w:rPr>
                            <w:t>Graduate Studies Committee</w:t>
                          </w:r>
                        </w:p>
                        <w:p w:rsidR="00DB5664" w:rsidRPr="00DB5664" w:rsidRDefault="00DB5664" w:rsidP="00DB5664">
                          <w:pPr>
                            <w:jc w:val="center"/>
                            <w:rPr>
                              <w:rFonts w:ascii="Cambria" w:hAnsi="Cambria"/>
                              <w:sz w:val="24"/>
                              <w:szCs w:val="24"/>
                            </w:rPr>
                          </w:pPr>
                          <w:r w:rsidRPr="00DB5664">
                            <w:rPr>
                              <w:rFonts w:ascii="Cambria" w:hAnsi="Cambria"/>
                              <w:sz w:val="24"/>
                              <w:szCs w:val="24"/>
                            </w:rPr>
                            <w:t>November Report to Senate</w:t>
                          </w:r>
                        </w:p>
                        <w:p w:rsidR="00DB5664" w:rsidRDefault="00DB5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259.8pt;height:60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">
              <v:textbox>
                <w:txbxContent>
                  <w:p w:rsidR="00DB5664" w:rsidRPr="00DB5664" w:rsidRDefault="00DB5664" w:rsidP="00DB5664">
                    <w:pPr>
                      <w:jc w:val="center"/>
                      <w:rPr>
                        <w:rFonts w:ascii="Cambria" w:hAnsi="Cambria"/>
                        <w:sz w:val="24"/>
                        <w:szCs w:val="24"/>
                      </w:rPr>
                    </w:pPr>
                    <w:r w:rsidRPr="00DB5664">
                      <w:rPr>
                        <w:rFonts w:ascii="Cambria" w:hAnsi="Cambria"/>
                        <w:sz w:val="24"/>
                        <w:szCs w:val="24"/>
                      </w:rPr>
                      <w:t>Graduate Studies Committee</w:t>
                    </w:r>
                  </w:p>
                  <w:p w:rsidR="00DB5664" w:rsidRPr="00DB5664" w:rsidRDefault="00DB5664" w:rsidP="00DB5664">
                    <w:pPr>
                      <w:jc w:val="center"/>
                      <w:rPr>
                        <w:rFonts w:ascii="Cambria" w:hAnsi="Cambria"/>
                        <w:sz w:val="24"/>
                        <w:szCs w:val="24"/>
                      </w:rPr>
                    </w:pPr>
                    <w:r w:rsidRPr="00DB5664">
                      <w:rPr>
                        <w:rFonts w:ascii="Cambria" w:hAnsi="Cambria"/>
                        <w:sz w:val="24"/>
                        <w:szCs w:val="24"/>
                      </w:rPr>
                      <w:t>November Report to Senate</w:t>
                    </w:r>
                  </w:p>
                  <w:p w:rsidR="00DB5664" w:rsidRDefault="00DB5664"/>
                </w:txbxContent>
              </v:textbox>
              <w10:wrap type="square" anchorx="margin"/>
            </v:shape>
          </w:pict>
        </mc:Fallback>
      </mc:AlternateContent>
    </w:r>
    <w:r>
      <w:rPr>
        <w:noProof/>
      </w:rPr>
      <w:drawing>
        <wp:inline distT="0" distB="0" distL="0" distR="0">
          <wp:extent cx="754380" cy="7543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Landing-Page-Image.png"/>
                  <pic:cNvPicPr/>
                </pic:nvPicPr>
                <pic:blipFill>
                  <a:blip r:embed="rId1">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inline>
      </w:drawing>
    </w:r>
  </w:p>
  <w:p w:rsidR="00DB5664" w:rsidRDefault="00DB5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3CE" w:rsidRDefault="00C8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4BFE"/>
    <w:multiLevelType w:val="hybridMultilevel"/>
    <w:tmpl w:val="8B12997A"/>
    <w:lvl w:ilvl="0" w:tplc="6620531A">
      <w:start w:val="1"/>
      <w:numFmt w:val="upperRoman"/>
      <w:lvlText w:val="%1."/>
      <w:lvlJc w:val="left"/>
      <w:pPr>
        <w:ind w:left="-90" w:hanging="720"/>
      </w:pPr>
      <w:rPr>
        <w:rFonts w:ascii="Times New Roman" w:eastAsiaTheme="minorHAnsi" w:hAnsi="Times New Roman" w:cs="Times New Roman"/>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87"/>
    <w:rsid w:val="000C36D4"/>
    <w:rsid w:val="000D55C8"/>
    <w:rsid w:val="002274F8"/>
    <w:rsid w:val="002A09CA"/>
    <w:rsid w:val="003E3A73"/>
    <w:rsid w:val="00507493"/>
    <w:rsid w:val="005C0177"/>
    <w:rsid w:val="00670B7F"/>
    <w:rsid w:val="008A3D77"/>
    <w:rsid w:val="009B6D8E"/>
    <w:rsid w:val="00A94E87"/>
    <w:rsid w:val="00B22190"/>
    <w:rsid w:val="00B908BE"/>
    <w:rsid w:val="00BA36D0"/>
    <w:rsid w:val="00BA4B34"/>
    <w:rsid w:val="00C2257B"/>
    <w:rsid w:val="00C843CE"/>
    <w:rsid w:val="00DB5664"/>
    <w:rsid w:val="00DE5A1C"/>
    <w:rsid w:val="00E27EB2"/>
    <w:rsid w:val="00EA0FF3"/>
    <w:rsid w:val="00F2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A7AFD2-742B-49E0-9695-989F734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64"/>
  </w:style>
  <w:style w:type="paragraph" w:styleId="Footer">
    <w:name w:val="footer"/>
    <w:basedOn w:val="Normal"/>
    <w:link w:val="FooterChar"/>
    <w:uiPriority w:val="99"/>
    <w:unhideWhenUsed/>
    <w:rsid w:val="00DB5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64"/>
  </w:style>
  <w:style w:type="paragraph" w:styleId="ListParagraph">
    <w:name w:val="List Paragraph"/>
    <w:basedOn w:val="Normal"/>
    <w:uiPriority w:val="34"/>
    <w:qFormat/>
    <w:rsid w:val="00DB5664"/>
    <w:pPr>
      <w:ind w:left="720"/>
      <w:contextualSpacing/>
    </w:pPr>
  </w:style>
  <w:style w:type="paragraph" w:customStyle="1" w:styleId="Default">
    <w:name w:val="Default"/>
    <w:rsid w:val="00C2257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A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Chewey</dc:creator>
  <cp:keywords/>
  <dc:description/>
  <cp:lastModifiedBy>Lorraine Chewey</cp:lastModifiedBy>
  <cp:revision>2</cp:revision>
  <dcterms:created xsi:type="dcterms:W3CDTF">2017-11-07T02:24:00Z</dcterms:created>
  <dcterms:modified xsi:type="dcterms:W3CDTF">2017-11-07T02:24:00Z</dcterms:modified>
</cp:coreProperties>
</file>