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3C70" w14:textId="1A5A3BEB" w:rsidR="00EC3F71" w:rsidRPr="00426870" w:rsidRDefault="003D2337" w:rsidP="00426870">
      <w:pPr>
        <w:spacing w:after="0" w:line="240" w:lineRule="auto"/>
        <w:rPr>
          <w:rFonts w:ascii="Arial" w:hAnsi="Arial" w:cs="Arial"/>
          <w:b/>
          <w:bCs/>
        </w:rPr>
      </w:pPr>
      <w:r w:rsidRPr="00426870">
        <w:rPr>
          <w:rFonts w:ascii="Arial" w:hAnsi="Arial" w:cs="Arial"/>
          <w:b/>
          <w:bCs/>
        </w:rPr>
        <w:t xml:space="preserve">The </w:t>
      </w:r>
      <w:r w:rsidR="00EC3F71" w:rsidRPr="00426870">
        <w:rPr>
          <w:rFonts w:ascii="Arial" w:hAnsi="Arial" w:cs="Arial"/>
          <w:b/>
          <w:bCs/>
        </w:rPr>
        <w:t>IRB Application Process</w:t>
      </w:r>
    </w:p>
    <w:p w14:paraId="6AB63B1B" w14:textId="77777777" w:rsidR="00B66596" w:rsidRPr="00426870" w:rsidRDefault="00EC3F71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 xml:space="preserve">The NJCU IRB reviews all projects that meet the definition of research and involve human subjects prior to any data collection to determine the appropriate level of review. </w:t>
      </w:r>
    </w:p>
    <w:p w14:paraId="63089E12" w14:textId="77777777" w:rsidR="00426870" w:rsidRDefault="00426870" w:rsidP="00426870">
      <w:pPr>
        <w:spacing w:after="0" w:line="240" w:lineRule="auto"/>
        <w:rPr>
          <w:rFonts w:ascii="Arial" w:hAnsi="Arial" w:cs="Arial"/>
        </w:rPr>
      </w:pPr>
    </w:p>
    <w:p w14:paraId="58596A9A" w14:textId="54A89929" w:rsidR="00EC3F71" w:rsidRPr="00426870" w:rsidRDefault="00EC3F71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 xml:space="preserve">There are three types of review: </w:t>
      </w:r>
    </w:p>
    <w:p w14:paraId="6210A14A" w14:textId="77777777" w:rsidR="00B51578" w:rsidRPr="00426870" w:rsidRDefault="00B51578" w:rsidP="00426870">
      <w:pPr>
        <w:spacing w:after="0" w:line="240" w:lineRule="auto"/>
        <w:rPr>
          <w:rFonts w:ascii="Arial" w:hAnsi="Arial" w:cs="Arial"/>
        </w:rPr>
      </w:pPr>
    </w:p>
    <w:p w14:paraId="1078E938" w14:textId="024A7F9E" w:rsidR="00EC3F71" w:rsidRPr="00426870" w:rsidRDefault="00EC3F71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  <w:b/>
          <w:bCs/>
        </w:rPr>
        <w:t>Exempt Review</w:t>
      </w:r>
      <w:r w:rsidRPr="00426870">
        <w:rPr>
          <w:rFonts w:ascii="Arial" w:hAnsi="Arial" w:cs="Arial"/>
        </w:rPr>
        <w:t xml:space="preserve"> for</w:t>
      </w:r>
      <w:r w:rsidR="00A60E37">
        <w:rPr>
          <w:rFonts w:ascii="Arial" w:hAnsi="Arial" w:cs="Arial"/>
        </w:rPr>
        <w:t xml:space="preserve"> projects involving </w:t>
      </w:r>
      <w:r w:rsidRPr="00426870">
        <w:rPr>
          <w:rFonts w:ascii="Arial" w:hAnsi="Arial" w:cs="Arial"/>
        </w:rPr>
        <w:t xml:space="preserve">data from databases, </w:t>
      </w:r>
      <w:r w:rsidR="00B66596" w:rsidRPr="00426870">
        <w:rPr>
          <w:rFonts w:ascii="Arial" w:hAnsi="Arial" w:cs="Arial"/>
        </w:rPr>
        <w:t xml:space="preserve">the </w:t>
      </w:r>
      <w:r w:rsidRPr="00426870">
        <w:rPr>
          <w:rFonts w:ascii="Arial" w:hAnsi="Arial" w:cs="Arial"/>
        </w:rPr>
        <w:t>internet, and</w:t>
      </w:r>
      <w:r w:rsidR="00B66596" w:rsidRPr="00426870">
        <w:rPr>
          <w:rFonts w:ascii="Arial" w:hAnsi="Arial" w:cs="Arial"/>
        </w:rPr>
        <w:t>/or</w:t>
      </w:r>
      <w:r w:rsidRPr="00426870">
        <w:rPr>
          <w:rFonts w:ascii="Arial" w:hAnsi="Arial" w:cs="Arial"/>
        </w:rPr>
        <w:t xml:space="preserve"> other publicly-available sources</w:t>
      </w:r>
    </w:p>
    <w:p w14:paraId="0997B388" w14:textId="506186DC" w:rsidR="00EC3F71" w:rsidRPr="00426870" w:rsidRDefault="00EC3F71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  <w:b/>
          <w:bCs/>
        </w:rPr>
        <w:t>Expedited Review</w:t>
      </w:r>
      <w:r w:rsidRPr="00426870">
        <w:rPr>
          <w:rFonts w:ascii="Arial" w:hAnsi="Arial" w:cs="Arial"/>
        </w:rPr>
        <w:t xml:space="preserve"> for low-risk studies</w:t>
      </w:r>
    </w:p>
    <w:p w14:paraId="1BCF2600" w14:textId="06EB794A" w:rsidR="00EC3F71" w:rsidRPr="00426870" w:rsidRDefault="00EC3F71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  <w:b/>
          <w:bCs/>
        </w:rPr>
        <w:t>Full Review</w:t>
      </w:r>
      <w:r w:rsidRPr="00426870">
        <w:rPr>
          <w:rFonts w:ascii="Arial" w:hAnsi="Arial" w:cs="Arial"/>
        </w:rPr>
        <w:t xml:space="preserve"> for research that </w:t>
      </w:r>
      <w:r w:rsidR="00A60E37">
        <w:rPr>
          <w:rFonts w:ascii="Arial" w:hAnsi="Arial" w:cs="Arial"/>
        </w:rPr>
        <w:t xml:space="preserve">is high-risk and/or </w:t>
      </w:r>
      <w:r w:rsidRPr="00426870">
        <w:rPr>
          <w:rFonts w:ascii="Arial" w:hAnsi="Arial" w:cs="Arial"/>
        </w:rPr>
        <w:t>involve</w:t>
      </w:r>
      <w:r w:rsidR="00B66596" w:rsidRPr="00426870">
        <w:rPr>
          <w:rFonts w:ascii="Arial" w:hAnsi="Arial" w:cs="Arial"/>
        </w:rPr>
        <w:t>s</w:t>
      </w:r>
      <w:r w:rsidRPr="00426870">
        <w:rPr>
          <w:rFonts w:ascii="Arial" w:hAnsi="Arial" w:cs="Arial"/>
        </w:rPr>
        <w:t xml:space="preserve"> subjects in protected categories</w:t>
      </w:r>
      <w:r w:rsidR="003E28D3" w:rsidRPr="00426870">
        <w:rPr>
          <w:rFonts w:ascii="Arial" w:hAnsi="Arial" w:cs="Arial"/>
        </w:rPr>
        <w:t xml:space="preserve"> (physically/mentally challenged individuals, minors (0-17), pregnant women, prisoners)</w:t>
      </w:r>
      <w:r w:rsidRPr="00426870">
        <w:rPr>
          <w:rFonts w:ascii="Arial" w:hAnsi="Arial" w:cs="Arial"/>
        </w:rPr>
        <w:t>.</w:t>
      </w:r>
    </w:p>
    <w:p w14:paraId="6862C17A" w14:textId="77777777" w:rsidR="00B51578" w:rsidRPr="00426870" w:rsidRDefault="00B51578" w:rsidP="00426870">
      <w:pPr>
        <w:spacing w:after="0" w:line="240" w:lineRule="auto"/>
        <w:rPr>
          <w:rFonts w:ascii="Arial" w:hAnsi="Arial" w:cs="Arial"/>
          <w:b/>
          <w:bCs/>
        </w:rPr>
      </w:pPr>
    </w:p>
    <w:p w14:paraId="5517EDAF" w14:textId="192D1D5F" w:rsidR="00134927" w:rsidRPr="00A60E37" w:rsidRDefault="005C341C" w:rsidP="00426870">
      <w:pPr>
        <w:spacing w:after="0" w:line="240" w:lineRule="auto"/>
        <w:rPr>
          <w:rFonts w:ascii="Arial" w:hAnsi="Arial" w:cs="Arial"/>
          <w:color w:val="FF0000"/>
        </w:rPr>
      </w:pPr>
      <w:r w:rsidRPr="00426870">
        <w:rPr>
          <w:rFonts w:ascii="Arial" w:hAnsi="Arial" w:cs="Arial"/>
          <w:b/>
          <w:bCs/>
        </w:rPr>
        <w:t>Step 1</w:t>
      </w:r>
      <w:r w:rsidRPr="00426870">
        <w:rPr>
          <w:rFonts w:ascii="Arial" w:hAnsi="Arial" w:cs="Arial"/>
        </w:rPr>
        <w:t xml:space="preserve">: Determine if </w:t>
      </w:r>
      <w:r w:rsidR="00A60E37">
        <w:rPr>
          <w:rFonts w:ascii="Arial" w:hAnsi="Arial" w:cs="Arial"/>
        </w:rPr>
        <w:t xml:space="preserve">a </w:t>
      </w:r>
      <w:r w:rsidRPr="00426870">
        <w:rPr>
          <w:rFonts w:ascii="Arial" w:hAnsi="Arial" w:cs="Arial"/>
        </w:rPr>
        <w:t>project requires IRB review</w:t>
      </w:r>
      <w:r w:rsidR="00A60E37">
        <w:rPr>
          <w:rFonts w:ascii="Arial" w:hAnsi="Arial" w:cs="Arial"/>
        </w:rPr>
        <w:t xml:space="preserve">. </w:t>
      </w:r>
    </w:p>
    <w:p w14:paraId="73D63E25" w14:textId="77777777" w:rsidR="00B51578" w:rsidRPr="00426870" w:rsidRDefault="00B51578" w:rsidP="00426870">
      <w:pPr>
        <w:spacing w:after="0" w:line="240" w:lineRule="auto"/>
        <w:rPr>
          <w:rFonts w:ascii="Arial" w:hAnsi="Arial" w:cs="Arial"/>
        </w:rPr>
      </w:pPr>
    </w:p>
    <w:p w14:paraId="68FDCAFE" w14:textId="1A582DF9" w:rsidR="00134927" w:rsidRPr="00426870" w:rsidRDefault="005C341C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 xml:space="preserve">If you are </w:t>
      </w:r>
      <w:r w:rsidR="00134927" w:rsidRPr="00426870">
        <w:rPr>
          <w:rFonts w:ascii="Arial" w:hAnsi="Arial" w:cs="Arial"/>
        </w:rPr>
        <w:t>un</w:t>
      </w:r>
      <w:r w:rsidRPr="00426870">
        <w:rPr>
          <w:rFonts w:ascii="Arial" w:hAnsi="Arial" w:cs="Arial"/>
        </w:rPr>
        <w:t>sure, please submit a</w:t>
      </w:r>
      <w:r w:rsidR="00134927" w:rsidRPr="00426870">
        <w:rPr>
          <w:rFonts w:ascii="Arial" w:hAnsi="Arial" w:cs="Arial"/>
        </w:rPr>
        <w:t>n</w:t>
      </w:r>
      <w:r w:rsidRPr="00426870">
        <w:rPr>
          <w:rFonts w:ascii="Arial" w:hAnsi="Arial" w:cs="Arial"/>
        </w:rPr>
        <w:t xml:space="preserve"> outline of </w:t>
      </w:r>
      <w:r w:rsidR="00134927" w:rsidRPr="00426870">
        <w:rPr>
          <w:rFonts w:ascii="Arial" w:hAnsi="Arial" w:cs="Arial"/>
        </w:rPr>
        <w:t>the</w:t>
      </w:r>
      <w:r w:rsidRPr="00426870">
        <w:rPr>
          <w:rFonts w:ascii="Arial" w:hAnsi="Arial" w:cs="Arial"/>
        </w:rPr>
        <w:t xml:space="preserve"> proposed </w:t>
      </w:r>
      <w:r w:rsidR="00134927" w:rsidRPr="00426870">
        <w:rPr>
          <w:rFonts w:ascii="Arial" w:hAnsi="Arial" w:cs="Arial"/>
        </w:rPr>
        <w:t xml:space="preserve">study </w:t>
      </w:r>
      <w:r w:rsidRPr="00426870">
        <w:rPr>
          <w:rFonts w:ascii="Arial" w:hAnsi="Arial" w:cs="Arial"/>
        </w:rPr>
        <w:t xml:space="preserve">to Kelly Resch, IRB </w:t>
      </w:r>
      <w:r w:rsidR="00F05A9C">
        <w:rPr>
          <w:rFonts w:ascii="Arial" w:hAnsi="Arial" w:cs="Arial"/>
        </w:rPr>
        <w:t>administrat</w:t>
      </w:r>
      <w:r w:rsidRPr="00426870">
        <w:rPr>
          <w:rFonts w:ascii="Arial" w:hAnsi="Arial" w:cs="Arial"/>
        </w:rPr>
        <w:t xml:space="preserve">or, at </w:t>
      </w:r>
      <w:hyperlink r:id="rId7" w:history="1">
        <w:r w:rsidRPr="00426870">
          <w:rPr>
            <w:rStyle w:val="Hyperlink"/>
            <w:rFonts w:ascii="Arial" w:hAnsi="Arial" w:cs="Arial"/>
          </w:rPr>
          <w:t>kresch@njcu.edu</w:t>
        </w:r>
      </w:hyperlink>
      <w:r w:rsidRPr="00426870">
        <w:rPr>
          <w:rFonts w:ascii="Arial" w:hAnsi="Arial" w:cs="Arial"/>
        </w:rPr>
        <w:t>.</w:t>
      </w:r>
      <w:r w:rsidR="00491F02" w:rsidRPr="00426870">
        <w:rPr>
          <w:rFonts w:ascii="Arial" w:hAnsi="Arial" w:cs="Arial"/>
        </w:rPr>
        <w:t xml:space="preserve"> Once </w:t>
      </w:r>
      <w:r w:rsidR="00134927" w:rsidRPr="00426870">
        <w:rPr>
          <w:rFonts w:ascii="Arial" w:hAnsi="Arial" w:cs="Arial"/>
        </w:rPr>
        <w:t>in receipt of a satisfactory outline, a determination about whether or not the project requires IRB review will be made. The typical timeline for determining that a project is exempt is five working days.</w:t>
      </w:r>
    </w:p>
    <w:p w14:paraId="0D903BE4" w14:textId="77777777" w:rsidR="00B51578" w:rsidRPr="00426870" w:rsidRDefault="00B51578" w:rsidP="00426870">
      <w:pPr>
        <w:spacing w:after="0" w:line="240" w:lineRule="auto"/>
        <w:rPr>
          <w:rFonts w:ascii="Arial" w:hAnsi="Arial" w:cs="Arial"/>
          <w:b/>
          <w:bCs/>
        </w:rPr>
      </w:pPr>
    </w:p>
    <w:p w14:paraId="1ED4F53D" w14:textId="3B578071" w:rsidR="005C341C" w:rsidRPr="00426870" w:rsidRDefault="00B51578" w:rsidP="00426870">
      <w:pPr>
        <w:spacing w:after="0" w:line="240" w:lineRule="auto"/>
        <w:rPr>
          <w:rFonts w:ascii="Arial" w:hAnsi="Arial" w:cs="Arial"/>
          <w:b/>
          <w:bCs/>
        </w:rPr>
      </w:pPr>
      <w:r w:rsidRPr="00426870">
        <w:rPr>
          <w:rFonts w:ascii="Arial" w:hAnsi="Arial" w:cs="Arial"/>
          <w:b/>
          <w:bCs/>
        </w:rPr>
        <w:t>Projects Requiring</w:t>
      </w:r>
      <w:r w:rsidR="005C341C" w:rsidRPr="00426870">
        <w:rPr>
          <w:rFonts w:ascii="Arial" w:hAnsi="Arial" w:cs="Arial"/>
          <w:b/>
          <w:bCs/>
        </w:rPr>
        <w:t xml:space="preserve"> </w:t>
      </w:r>
      <w:r w:rsidRPr="00426870">
        <w:rPr>
          <w:rFonts w:ascii="Arial" w:hAnsi="Arial" w:cs="Arial"/>
          <w:b/>
          <w:bCs/>
        </w:rPr>
        <w:t>E</w:t>
      </w:r>
      <w:r w:rsidR="00491F02" w:rsidRPr="00426870">
        <w:rPr>
          <w:rFonts w:ascii="Arial" w:hAnsi="Arial" w:cs="Arial"/>
          <w:b/>
          <w:bCs/>
        </w:rPr>
        <w:t xml:space="preserve">xpedited or </w:t>
      </w:r>
      <w:r w:rsidRPr="00426870">
        <w:rPr>
          <w:rFonts w:ascii="Arial" w:hAnsi="Arial" w:cs="Arial"/>
          <w:b/>
          <w:bCs/>
        </w:rPr>
        <w:t>F</w:t>
      </w:r>
      <w:r w:rsidR="00491F02" w:rsidRPr="00426870">
        <w:rPr>
          <w:rFonts w:ascii="Arial" w:hAnsi="Arial" w:cs="Arial"/>
          <w:b/>
          <w:bCs/>
        </w:rPr>
        <w:t xml:space="preserve">ull </w:t>
      </w:r>
      <w:r w:rsidRPr="00426870">
        <w:rPr>
          <w:rFonts w:ascii="Arial" w:hAnsi="Arial" w:cs="Arial"/>
          <w:b/>
          <w:bCs/>
        </w:rPr>
        <w:t>R</w:t>
      </w:r>
      <w:r w:rsidR="005C341C" w:rsidRPr="00426870">
        <w:rPr>
          <w:rFonts w:ascii="Arial" w:hAnsi="Arial" w:cs="Arial"/>
          <w:b/>
          <w:bCs/>
        </w:rPr>
        <w:t>eview</w:t>
      </w:r>
    </w:p>
    <w:p w14:paraId="13BCEA77" w14:textId="77777777" w:rsidR="00B51578" w:rsidRPr="00426870" w:rsidRDefault="00B51578" w:rsidP="00426870">
      <w:pPr>
        <w:spacing w:after="0" w:line="240" w:lineRule="auto"/>
        <w:rPr>
          <w:rFonts w:ascii="Arial" w:hAnsi="Arial" w:cs="Arial"/>
          <w:b/>
          <w:bCs/>
        </w:rPr>
      </w:pPr>
    </w:p>
    <w:p w14:paraId="7F85A262" w14:textId="61CAAF7D" w:rsidR="00EC3F71" w:rsidRPr="00426870" w:rsidRDefault="00EC3F71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  <w:b/>
          <w:bCs/>
        </w:rPr>
        <w:t xml:space="preserve">Step </w:t>
      </w:r>
      <w:r w:rsidR="003E28D3" w:rsidRPr="00426870">
        <w:rPr>
          <w:rFonts w:ascii="Arial" w:hAnsi="Arial" w:cs="Arial"/>
          <w:b/>
          <w:bCs/>
        </w:rPr>
        <w:t>1</w:t>
      </w:r>
      <w:r w:rsidRPr="00426870">
        <w:rPr>
          <w:rFonts w:ascii="Arial" w:hAnsi="Arial" w:cs="Arial"/>
        </w:rPr>
        <w:t xml:space="preserve">: </w:t>
      </w:r>
      <w:r w:rsidR="003E28D3" w:rsidRPr="00426870">
        <w:rPr>
          <w:rFonts w:ascii="Arial" w:hAnsi="Arial" w:cs="Arial"/>
        </w:rPr>
        <w:t xml:space="preserve">CITI (Collaborative Institutional Training Initiative) certification in human subjects research is a federally-mandated requirement of IRB review and proof of such must be provided as part of the </w:t>
      </w:r>
      <w:r w:rsidR="00B66596" w:rsidRPr="00426870">
        <w:rPr>
          <w:rFonts w:ascii="Arial" w:hAnsi="Arial" w:cs="Arial"/>
        </w:rPr>
        <w:t>IRB application</w:t>
      </w:r>
      <w:r w:rsidR="003E28D3" w:rsidRPr="00426870">
        <w:rPr>
          <w:rFonts w:ascii="Arial" w:hAnsi="Arial" w:cs="Arial"/>
        </w:rPr>
        <w:t xml:space="preserve">. As CITI certification is required for all </w:t>
      </w:r>
      <w:r w:rsidR="00B66596" w:rsidRPr="00426870">
        <w:rPr>
          <w:rFonts w:ascii="Arial" w:hAnsi="Arial" w:cs="Arial"/>
        </w:rPr>
        <w:t xml:space="preserve">who will be involved in the </w:t>
      </w:r>
      <w:r w:rsidR="003E28D3" w:rsidRPr="00426870">
        <w:rPr>
          <w:rFonts w:ascii="Arial" w:hAnsi="Arial" w:cs="Arial"/>
        </w:rPr>
        <w:t>research</w:t>
      </w:r>
      <w:r w:rsidR="00B66596" w:rsidRPr="00426870">
        <w:rPr>
          <w:rFonts w:ascii="Arial" w:hAnsi="Arial" w:cs="Arial"/>
        </w:rPr>
        <w:t xml:space="preserve">, ensure that everyone named in the application has current </w:t>
      </w:r>
      <w:r w:rsidR="003E28D3" w:rsidRPr="00426870">
        <w:rPr>
          <w:rFonts w:ascii="Arial" w:hAnsi="Arial" w:cs="Arial"/>
        </w:rPr>
        <w:t xml:space="preserve">CITI </w:t>
      </w:r>
      <w:r w:rsidR="00B66596" w:rsidRPr="00426870">
        <w:rPr>
          <w:rFonts w:ascii="Arial" w:hAnsi="Arial" w:cs="Arial"/>
        </w:rPr>
        <w:t>certification or complete</w:t>
      </w:r>
      <w:r w:rsidR="00134927" w:rsidRPr="00426870">
        <w:rPr>
          <w:rFonts w:ascii="Arial" w:hAnsi="Arial" w:cs="Arial"/>
        </w:rPr>
        <w:t>s</w:t>
      </w:r>
      <w:r w:rsidR="00B66596" w:rsidRPr="00426870">
        <w:rPr>
          <w:rFonts w:ascii="Arial" w:hAnsi="Arial" w:cs="Arial"/>
        </w:rPr>
        <w:t xml:space="preserve"> </w:t>
      </w:r>
      <w:r w:rsidRPr="00426870">
        <w:rPr>
          <w:rFonts w:ascii="Arial" w:hAnsi="Arial" w:cs="Arial"/>
        </w:rPr>
        <w:t>CITI training</w:t>
      </w:r>
      <w:r w:rsidR="00B66596" w:rsidRPr="00426870">
        <w:rPr>
          <w:rFonts w:ascii="Arial" w:hAnsi="Arial" w:cs="Arial"/>
        </w:rPr>
        <w:t xml:space="preserve">. </w:t>
      </w:r>
      <w:r w:rsidRPr="00426870">
        <w:rPr>
          <w:rFonts w:ascii="Arial" w:hAnsi="Arial" w:cs="Arial"/>
        </w:rPr>
        <w:t xml:space="preserve">Unless a project involves laboratory experiments, completion of the CITI course in Social and Behavioral Research is </w:t>
      </w:r>
      <w:r w:rsidR="00034052">
        <w:rPr>
          <w:rFonts w:ascii="Arial" w:hAnsi="Arial" w:cs="Arial"/>
        </w:rPr>
        <w:t xml:space="preserve">usually </w:t>
      </w:r>
      <w:r w:rsidR="00B66596" w:rsidRPr="00426870">
        <w:rPr>
          <w:rFonts w:ascii="Arial" w:hAnsi="Arial" w:cs="Arial"/>
        </w:rPr>
        <w:t>appropriate</w:t>
      </w:r>
      <w:r w:rsidRPr="00426870">
        <w:rPr>
          <w:rFonts w:ascii="Arial" w:hAnsi="Arial" w:cs="Arial"/>
        </w:rPr>
        <w:t>.</w:t>
      </w:r>
    </w:p>
    <w:p w14:paraId="5C892218" w14:textId="77777777" w:rsidR="00B51578" w:rsidRPr="00426870" w:rsidRDefault="00B51578" w:rsidP="00426870">
      <w:pPr>
        <w:spacing w:after="0" w:line="240" w:lineRule="auto"/>
        <w:rPr>
          <w:rFonts w:ascii="Arial" w:hAnsi="Arial" w:cs="Arial"/>
        </w:rPr>
      </w:pPr>
    </w:p>
    <w:p w14:paraId="33FB50DB" w14:textId="445719E4" w:rsidR="003E28D3" w:rsidRPr="00426870" w:rsidRDefault="003E28D3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 xml:space="preserve">Complete CITI training and certification </w:t>
      </w:r>
      <w:r w:rsidR="003D2337" w:rsidRPr="00426870">
        <w:rPr>
          <w:rFonts w:ascii="Arial" w:hAnsi="Arial" w:cs="Arial"/>
        </w:rPr>
        <w:t xml:space="preserve">at </w:t>
      </w:r>
      <w:hyperlink r:id="rId8" w:history="1">
        <w:r w:rsidRPr="00426870">
          <w:rPr>
            <w:rStyle w:val="Hyperlink"/>
            <w:rFonts w:ascii="Arial" w:hAnsi="Arial" w:cs="Arial"/>
          </w:rPr>
          <w:t>https://www.citiprogram.org</w:t>
        </w:r>
      </w:hyperlink>
      <w:r w:rsidRPr="00426870">
        <w:rPr>
          <w:rFonts w:ascii="Arial" w:hAnsi="Arial" w:cs="Arial"/>
        </w:rPr>
        <w:t>.</w:t>
      </w:r>
    </w:p>
    <w:p w14:paraId="057A88EA" w14:textId="5A4504E7" w:rsidR="003E28D3" w:rsidRPr="00426870" w:rsidRDefault="003E28D3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 xml:space="preserve">First, simply register </w:t>
      </w:r>
      <w:r w:rsidR="003D2337" w:rsidRPr="00426870">
        <w:rPr>
          <w:rFonts w:ascii="Arial" w:hAnsi="Arial" w:cs="Arial"/>
        </w:rPr>
        <w:t xml:space="preserve">through NJCU’s membership by creating </w:t>
      </w:r>
      <w:r w:rsidR="00426870">
        <w:rPr>
          <w:rFonts w:ascii="Arial" w:hAnsi="Arial" w:cs="Arial"/>
        </w:rPr>
        <w:t>a</w:t>
      </w:r>
      <w:r w:rsidR="003D2337" w:rsidRPr="00426870">
        <w:rPr>
          <w:rFonts w:ascii="Arial" w:hAnsi="Arial" w:cs="Arial"/>
        </w:rPr>
        <w:t xml:space="preserve"> username and password</w:t>
      </w:r>
      <w:r w:rsidRPr="00426870">
        <w:rPr>
          <w:rFonts w:ascii="Arial" w:hAnsi="Arial" w:cs="Arial"/>
        </w:rPr>
        <w:t xml:space="preserve">; </w:t>
      </w:r>
      <w:r w:rsidR="003D2337" w:rsidRPr="00426870">
        <w:rPr>
          <w:rFonts w:ascii="Arial" w:hAnsi="Arial" w:cs="Arial"/>
        </w:rPr>
        <w:t xml:space="preserve">begin </w:t>
      </w:r>
      <w:r w:rsidRPr="00426870">
        <w:rPr>
          <w:rFonts w:ascii="Arial" w:hAnsi="Arial" w:cs="Arial"/>
        </w:rPr>
        <w:t xml:space="preserve">typing New Jersey City </w:t>
      </w:r>
      <w:r w:rsidR="003D2337" w:rsidRPr="00426870">
        <w:rPr>
          <w:rFonts w:ascii="Arial" w:hAnsi="Arial" w:cs="Arial"/>
        </w:rPr>
        <w:t xml:space="preserve">University </w:t>
      </w:r>
      <w:r w:rsidR="00034052">
        <w:rPr>
          <w:rFonts w:ascii="Arial" w:hAnsi="Arial" w:cs="Arial"/>
        </w:rPr>
        <w:t>and it will</w:t>
      </w:r>
      <w:r w:rsidRPr="00426870">
        <w:rPr>
          <w:rFonts w:ascii="Arial" w:hAnsi="Arial" w:cs="Arial"/>
        </w:rPr>
        <w:t xml:space="preserve"> pop up as an option.</w:t>
      </w:r>
      <w:r w:rsidR="003D2337" w:rsidRPr="00426870">
        <w:rPr>
          <w:rFonts w:ascii="Arial" w:hAnsi="Arial" w:cs="Arial"/>
        </w:rPr>
        <w:t xml:space="preserve"> </w:t>
      </w:r>
      <w:r w:rsidRPr="00426870">
        <w:rPr>
          <w:rFonts w:ascii="Arial" w:hAnsi="Arial" w:cs="Arial"/>
        </w:rPr>
        <w:t xml:space="preserve">Once registered, go to the human subjects section, click on “Add a course,” and then select what is appropriate. </w:t>
      </w:r>
    </w:p>
    <w:p w14:paraId="28F20BE7" w14:textId="77777777" w:rsidR="00B51578" w:rsidRPr="00426870" w:rsidRDefault="00B51578" w:rsidP="00426870">
      <w:pPr>
        <w:spacing w:after="0" w:line="240" w:lineRule="auto"/>
        <w:rPr>
          <w:rFonts w:ascii="Arial" w:hAnsi="Arial" w:cs="Arial"/>
          <w:b/>
          <w:bCs/>
        </w:rPr>
      </w:pPr>
    </w:p>
    <w:p w14:paraId="060F3FA4" w14:textId="13EDE836" w:rsidR="003D2337" w:rsidRPr="00426870" w:rsidRDefault="00EC3F71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  <w:b/>
          <w:bCs/>
        </w:rPr>
        <w:t xml:space="preserve">Step </w:t>
      </w:r>
      <w:r w:rsidR="003D2337" w:rsidRPr="00426870">
        <w:rPr>
          <w:rFonts w:ascii="Arial" w:hAnsi="Arial" w:cs="Arial"/>
          <w:b/>
          <w:bCs/>
        </w:rPr>
        <w:t>2</w:t>
      </w:r>
      <w:r w:rsidRPr="00426870">
        <w:rPr>
          <w:rFonts w:ascii="Arial" w:hAnsi="Arial" w:cs="Arial"/>
        </w:rPr>
        <w:t xml:space="preserve">: </w:t>
      </w:r>
      <w:r w:rsidR="003D2337" w:rsidRPr="00426870">
        <w:rPr>
          <w:rFonts w:ascii="Arial" w:hAnsi="Arial" w:cs="Arial"/>
        </w:rPr>
        <w:t xml:space="preserve">Download the IRB application at </w:t>
      </w:r>
      <w:hyperlink r:id="rId9" w:history="1">
        <w:r w:rsidR="003D2337" w:rsidRPr="00426870">
          <w:rPr>
            <w:rStyle w:val="Hyperlink"/>
            <w:rFonts w:ascii="Arial" w:hAnsi="Arial" w:cs="Arial"/>
          </w:rPr>
          <w:t>https://www.njcu.edu/doc/njcu-irb-application-mw</w:t>
        </w:r>
      </w:hyperlink>
      <w:r w:rsidR="003D2337" w:rsidRPr="00426870">
        <w:rPr>
          <w:rFonts w:ascii="Arial" w:hAnsi="Arial" w:cs="Arial"/>
        </w:rPr>
        <w:t>.</w:t>
      </w:r>
    </w:p>
    <w:p w14:paraId="1EEB73F8" w14:textId="4CEA8B04" w:rsidR="003D2337" w:rsidRPr="00426870" w:rsidRDefault="003D2337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 xml:space="preserve">Review the IRB application and </w:t>
      </w:r>
      <w:r w:rsidR="005C341C" w:rsidRPr="00426870">
        <w:rPr>
          <w:rFonts w:ascii="Arial" w:hAnsi="Arial" w:cs="Arial"/>
        </w:rPr>
        <w:t xml:space="preserve">especially its first two pages, the </w:t>
      </w:r>
      <w:r w:rsidRPr="00426870">
        <w:rPr>
          <w:rFonts w:ascii="Arial" w:hAnsi="Arial" w:cs="Arial"/>
        </w:rPr>
        <w:t>IRB Checklist, which provides information about all of the document</w:t>
      </w:r>
      <w:r w:rsidR="005C341C" w:rsidRPr="00426870">
        <w:rPr>
          <w:rFonts w:ascii="Arial" w:hAnsi="Arial" w:cs="Arial"/>
        </w:rPr>
        <w:t xml:space="preserve">s that will need to be submitted as part of the application. </w:t>
      </w:r>
    </w:p>
    <w:p w14:paraId="65C825DE" w14:textId="77777777" w:rsidR="00B51578" w:rsidRPr="00426870" w:rsidRDefault="00B51578" w:rsidP="00426870">
      <w:pPr>
        <w:spacing w:after="0" w:line="240" w:lineRule="auto"/>
        <w:rPr>
          <w:rFonts w:ascii="Arial" w:hAnsi="Arial" w:cs="Arial"/>
          <w:b/>
          <w:bCs/>
        </w:rPr>
      </w:pPr>
    </w:p>
    <w:p w14:paraId="14FD2DB3" w14:textId="243DEF42" w:rsidR="005C341C" w:rsidRPr="00426870" w:rsidRDefault="005C341C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  <w:b/>
          <w:bCs/>
        </w:rPr>
        <w:t>Step 3</w:t>
      </w:r>
      <w:r w:rsidRPr="00426870">
        <w:rPr>
          <w:rFonts w:ascii="Arial" w:hAnsi="Arial" w:cs="Arial"/>
        </w:rPr>
        <w:t xml:space="preserve">: Email any questions to Kelly Resch at </w:t>
      </w:r>
      <w:hyperlink r:id="rId10" w:history="1">
        <w:r w:rsidR="00AD520F" w:rsidRPr="00426870">
          <w:rPr>
            <w:rStyle w:val="Hyperlink"/>
            <w:rFonts w:ascii="Arial" w:hAnsi="Arial" w:cs="Arial"/>
          </w:rPr>
          <w:t>kresch@njcu.edu</w:t>
        </w:r>
      </w:hyperlink>
      <w:r w:rsidRPr="00426870">
        <w:rPr>
          <w:rFonts w:ascii="Arial" w:hAnsi="Arial" w:cs="Arial"/>
        </w:rPr>
        <w:t>.</w:t>
      </w:r>
    </w:p>
    <w:p w14:paraId="333EB864" w14:textId="77777777" w:rsidR="00AD520F" w:rsidRPr="00426870" w:rsidRDefault="00AD520F" w:rsidP="00426870">
      <w:pPr>
        <w:spacing w:after="0" w:line="240" w:lineRule="auto"/>
        <w:rPr>
          <w:rFonts w:ascii="Arial" w:hAnsi="Arial" w:cs="Arial"/>
        </w:rPr>
      </w:pPr>
    </w:p>
    <w:p w14:paraId="6EC8DF02" w14:textId="33BBB4F2" w:rsidR="00EC3F71" w:rsidRPr="00426870" w:rsidRDefault="005C341C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  <w:b/>
          <w:bCs/>
        </w:rPr>
        <w:t>Step 4</w:t>
      </w:r>
      <w:r w:rsidRPr="00426870">
        <w:rPr>
          <w:rFonts w:ascii="Arial" w:hAnsi="Arial" w:cs="Arial"/>
        </w:rPr>
        <w:t>: Complete the application, gather all required documents, and submit everything as one</w:t>
      </w:r>
      <w:r w:rsidR="00A60E37">
        <w:rPr>
          <w:rFonts w:ascii="Arial" w:hAnsi="Arial" w:cs="Arial"/>
        </w:rPr>
        <w:t xml:space="preserve"> word</w:t>
      </w:r>
      <w:r w:rsidRPr="00426870">
        <w:rPr>
          <w:rFonts w:ascii="Arial" w:hAnsi="Arial" w:cs="Arial"/>
        </w:rPr>
        <w:t xml:space="preserve"> document to </w:t>
      </w:r>
      <w:hyperlink r:id="rId11" w:history="1">
        <w:r w:rsidRPr="00426870">
          <w:rPr>
            <w:rStyle w:val="Hyperlink"/>
            <w:rFonts w:ascii="Arial" w:hAnsi="Arial" w:cs="Arial"/>
          </w:rPr>
          <w:t>kresch@njcu.edu</w:t>
        </w:r>
      </w:hyperlink>
      <w:r w:rsidR="00EC3F71" w:rsidRPr="00426870">
        <w:rPr>
          <w:rFonts w:ascii="Arial" w:hAnsi="Arial" w:cs="Arial"/>
        </w:rPr>
        <w:t>.</w:t>
      </w:r>
    </w:p>
    <w:p w14:paraId="107E8D38" w14:textId="77777777" w:rsidR="00B51578" w:rsidRPr="00426870" w:rsidRDefault="00B51578" w:rsidP="00426870">
      <w:pPr>
        <w:spacing w:after="0" w:line="240" w:lineRule="auto"/>
        <w:rPr>
          <w:rFonts w:ascii="Arial" w:hAnsi="Arial" w:cs="Arial"/>
          <w:b/>
          <w:bCs/>
        </w:rPr>
      </w:pPr>
    </w:p>
    <w:p w14:paraId="06AE5A44" w14:textId="77965114" w:rsidR="005C341C" w:rsidRPr="00426870" w:rsidRDefault="006A7212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  <w:b/>
          <w:bCs/>
        </w:rPr>
        <w:t>Step 5</w:t>
      </w:r>
      <w:r w:rsidRPr="00426870">
        <w:rPr>
          <w:rFonts w:ascii="Arial" w:hAnsi="Arial" w:cs="Arial"/>
        </w:rPr>
        <w:t xml:space="preserve">: All applications are reviewed before </w:t>
      </w:r>
      <w:r w:rsidR="00B51578" w:rsidRPr="00426870">
        <w:rPr>
          <w:rFonts w:ascii="Arial" w:hAnsi="Arial" w:cs="Arial"/>
        </w:rPr>
        <w:t xml:space="preserve">submission </w:t>
      </w:r>
      <w:r w:rsidRPr="00426870">
        <w:rPr>
          <w:rFonts w:ascii="Arial" w:hAnsi="Arial" w:cs="Arial"/>
        </w:rPr>
        <w:t>to the NJCU IRB. Satisfactory applications are acknowledged and forwarded to the NJCU</w:t>
      </w:r>
      <w:r w:rsidR="00B51578" w:rsidRPr="00426870">
        <w:rPr>
          <w:rFonts w:ascii="Arial" w:hAnsi="Arial" w:cs="Arial"/>
        </w:rPr>
        <w:t xml:space="preserve"> IRB</w:t>
      </w:r>
      <w:r w:rsidRPr="00426870">
        <w:rPr>
          <w:rFonts w:ascii="Arial" w:hAnsi="Arial" w:cs="Arial"/>
        </w:rPr>
        <w:t>. Any incomplete applications or any about which there are questions</w:t>
      </w:r>
      <w:r w:rsidR="00491F02" w:rsidRPr="00426870">
        <w:rPr>
          <w:rFonts w:ascii="Arial" w:hAnsi="Arial" w:cs="Arial"/>
        </w:rPr>
        <w:t xml:space="preserve"> </w:t>
      </w:r>
      <w:r w:rsidRPr="00426870">
        <w:rPr>
          <w:rFonts w:ascii="Arial" w:hAnsi="Arial" w:cs="Arial"/>
        </w:rPr>
        <w:t xml:space="preserve">or issues requiring clarification, </w:t>
      </w:r>
      <w:r w:rsidR="00B51578" w:rsidRPr="00426870">
        <w:rPr>
          <w:rFonts w:ascii="Arial" w:hAnsi="Arial" w:cs="Arial"/>
        </w:rPr>
        <w:t xml:space="preserve">are </w:t>
      </w:r>
      <w:r w:rsidRPr="00426870">
        <w:rPr>
          <w:rFonts w:ascii="Arial" w:hAnsi="Arial" w:cs="Arial"/>
        </w:rPr>
        <w:t>returned to the researcher(s). Once satisfactorily revised, IRB application</w:t>
      </w:r>
      <w:r w:rsidR="00B51578" w:rsidRPr="00426870">
        <w:rPr>
          <w:rFonts w:ascii="Arial" w:hAnsi="Arial" w:cs="Arial"/>
        </w:rPr>
        <w:t>s</w:t>
      </w:r>
      <w:r w:rsidRPr="00426870">
        <w:rPr>
          <w:rFonts w:ascii="Arial" w:hAnsi="Arial" w:cs="Arial"/>
        </w:rPr>
        <w:t xml:space="preserve"> </w:t>
      </w:r>
      <w:r w:rsidR="00B51578" w:rsidRPr="00426870">
        <w:rPr>
          <w:rFonts w:ascii="Arial" w:hAnsi="Arial" w:cs="Arial"/>
        </w:rPr>
        <w:t>are</w:t>
      </w:r>
      <w:r w:rsidRPr="00426870">
        <w:rPr>
          <w:rFonts w:ascii="Arial" w:hAnsi="Arial" w:cs="Arial"/>
        </w:rPr>
        <w:t xml:space="preserve"> forwarded to the NJCU IRB</w:t>
      </w:r>
      <w:r w:rsidR="00B51578" w:rsidRPr="00426870">
        <w:rPr>
          <w:rFonts w:ascii="Arial" w:hAnsi="Arial" w:cs="Arial"/>
        </w:rPr>
        <w:t xml:space="preserve"> and the applicant(s) is</w:t>
      </w:r>
      <w:r w:rsidR="00426870">
        <w:rPr>
          <w:rFonts w:ascii="Arial" w:hAnsi="Arial" w:cs="Arial"/>
        </w:rPr>
        <w:t>/are</w:t>
      </w:r>
      <w:r w:rsidR="00B51578" w:rsidRPr="00426870">
        <w:rPr>
          <w:rFonts w:ascii="Arial" w:hAnsi="Arial" w:cs="Arial"/>
        </w:rPr>
        <w:t xml:space="preserve"> notified of this action</w:t>
      </w:r>
      <w:r w:rsidRPr="00426870">
        <w:rPr>
          <w:rFonts w:ascii="Arial" w:hAnsi="Arial" w:cs="Arial"/>
        </w:rPr>
        <w:t>.</w:t>
      </w:r>
    </w:p>
    <w:p w14:paraId="4D57B824" w14:textId="77777777" w:rsidR="00B51578" w:rsidRPr="00426870" w:rsidRDefault="00B51578" w:rsidP="00426870">
      <w:pPr>
        <w:spacing w:after="0" w:line="240" w:lineRule="auto"/>
        <w:rPr>
          <w:rFonts w:ascii="Arial" w:hAnsi="Arial" w:cs="Arial"/>
        </w:rPr>
      </w:pPr>
    </w:p>
    <w:p w14:paraId="061EE074" w14:textId="4C414DEC" w:rsidR="006A7212" w:rsidRPr="00426870" w:rsidRDefault="00491F02" w:rsidP="00426870">
      <w:pPr>
        <w:spacing w:after="0" w:line="240" w:lineRule="auto"/>
        <w:rPr>
          <w:rFonts w:ascii="Arial" w:hAnsi="Arial" w:cs="Arial"/>
          <w:b/>
          <w:bCs/>
        </w:rPr>
      </w:pPr>
      <w:r w:rsidRPr="00426870">
        <w:rPr>
          <w:rFonts w:ascii="Arial" w:hAnsi="Arial" w:cs="Arial"/>
          <w:b/>
          <w:bCs/>
        </w:rPr>
        <w:t>IRB Review</w:t>
      </w:r>
    </w:p>
    <w:p w14:paraId="0C15D957" w14:textId="52D7D07D" w:rsidR="00491F02" w:rsidRDefault="00B51578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 xml:space="preserve">IRB applications are reviewed on a rolling basis. </w:t>
      </w:r>
      <w:r w:rsidRPr="00DB08D9">
        <w:rPr>
          <w:rFonts w:ascii="Arial" w:hAnsi="Arial" w:cs="Arial"/>
          <w:b/>
        </w:rPr>
        <w:t>Expedited reviews normally take 4-6 working weeks</w:t>
      </w:r>
      <w:r w:rsidRPr="00426870">
        <w:rPr>
          <w:rFonts w:ascii="Arial" w:hAnsi="Arial" w:cs="Arial"/>
        </w:rPr>
        <w:t xml:space="preserve">; </w:t>
      </w:r>
      <w:r w:rsidRPr="00DB08D9">
        <w:rPr>
          <w:rFonts w:ascii="Arial" w:hAnsi="Arial" w:cs="Arial"/>
          <w:b/>
        </w:rPr>
        <w:t>full reviews take 6-8 weeks</w:t>
      </w:r>
      <w:r w:rsidRPr="00426870">
        <w:rPr>
          <w:rFonts w:ascii="Arial" w:hAnsi="Arial" w:cs="Arial"/>
        </w:rPr>
        <w:t>. Plea</w:t>
      </w:r>
      <w:bookmarkStart w:id="0" w:name="_GoBack"/>
      <w:bookmarkEnd w:id="0"/>
      <w:r w:rsidRPr="00426870">
        <w:rPr>
          <w:rFonts w:ascii="Arial" w:hAnsi="Arial" w:cs="Arial"/>
        </w:rPr>
        <w:t>se note that</w:t>
      </w:r>
      <w:r w:rsidR="00AD520F" w:rsidRPr="00426870">
        <w:rPr>
          <w:rFonts w:ascii="Arial" w:hAnsi="Arial" w:cs="Arial"/>
        </w:rPr>
        <w:t xml:space="preserve"> IRB members are given ten </w:t>
      </w:r>
      <w:r w:rsidR="00AD520F" w:rsidRPr="00426870">
        <w:rPr>
          <w:rFonts w:ascii="Arial" w:hAnsi="Arial" w:cs="Arial"/>
        </w:rPr>
        <w:lastRenderedPageBreak/>
        <w:t>working days to review and that they provide feedback and have questions on almost all applications</w:t>
      </w:r>
      <w:r w:rsidR="00426870">
        <w:rPr>
          <w:rFonts w:ascii="Arial" w:hAnsi="Arial" w:cs="Arial"/>
        </w:rPr>
        <w:t>. Although these</w:t>
      </w:r>
      <w:r w:rsidR="00AD520F" w:rsidRPr="00426870">
        <w:rPr>
          <w:rFonts w:ascii="Arial" w:hAnsi="Arial" w:cs="Arial"/>
        </w:rPr>
        <w:t xml:space="preserve"> time frame</w:t>
      </w:r>
      <w:r w:rsidR="00426870">
        <w:rPr>
          <w:rFonts w:ascii="Arial" w:hAnsi="Arial" w:cs="Arial"/>
        </w:rPr>
        <w:t>s allow</w:t>
      </w:r>
      <w:r w:rsidR="00AD520F" w:rsidRPr="00426870">
        <w:rPr>
          <w:rFonts w:ascii="Arial" w:hAnsi="Arial" w:cs="Arial"/>
        </w:rPr>
        <w:t xml:space="preserve"> for revision(s) and subsequent review(s)</w:t>
      </w:r>
      <w:r w:rsidR="00426870">
        <w:rPr>
          <w:rFonts w:ascii="Arial" w:hAnsi="Arial" w:cs="Arial"/>
        </w:rPr>
        <w:t xml:space="preserve">, they also assume reasonable response times from applicants. </w:t>
      </w:r>
      <w:r w:rsidRPr="00426870">
        <w:rPr>
          <w:rFonts w:ascii="Arial" w:hAnsi="Arial" w:cs="Arial"/>
        </w:rPr>
        <w:t>(</w:t>
      </w:r>
      <w:r w:rsidR="00AD520F" w:rsidRPr="00426870">
        <w:rPr>
          <w:rFonts w:ascii="Arial" w:hAnsi="Arial" w:cs="Arial"/>
        </w:rPr>
        <w:t>Due to limited reviewer availability, t</w:t>
      </w:r>
      <w:r w:rsidRPr="00426870">
        <w:rPr>
          <w:rFonts w:ascii="Arial" w:hAnsi="Arial" w:cs="Arial"/>
        </w:rPr>
        <w:t xml:space="preserve">here are exceptions </w:t>
      </w:r>
      <w:r w:rsidR="00AD520F" w:rsidRPr="00426870">
        <w:rPr>
          <w:rFonts w:ascii="Arial" w:hAnsi="Arial" w:cs="Arial"/>
        </w:rPr>
        <w:t xml:space="preserve">to these timelines </w:t>
      </w:r>
      <w:r w:rsidRPr="00426870">
        <w:rPr>
          <w:rFonts w:ascii="Arial" w:hAnsi="Arial" w:cs="Arial"/>
        </w:rPr>
        <w:t xml:space="preserve">during semester breaks and </w:t>
      </w:r>
      <w:r w:rsidR="00AD520F" w:rsidRPr="00426870">
        <w:rPr>
          <w:rFonts w:ascii="Arial" w:hAnsi="Arial" w:cs="Arial"/>
        </w:rPr>
        <w:t xml:space="preserve">at other </w:t>
      </w:r>
      <w:r w:rsidRPr="00426870">
        <w:rPr>
          <w:rFonts w:ascii="Arial" w:hAnsi="Arial" w:cs="Arial"/>
        </w:rPr>
        <w:t>times during the academic year</w:t>
      </w:r>
      <w:r w:rsidR="00AD520F" w:rsidRPr="00426870">
        <w:rPr>
          <w:rFonts w:ascii="Arial" w:hAnsi="Arial" w:cs="Arial"/>
        </w:rPr>
        <w:t>.</w:t>
      </w:r>
      <w:r w:rsidRPr="00426870">
        <w:rPr>
          <w:rFonts w:ascii="Arial" w:hAnsi="Arial" w:cs="Arial"/>
        </w:rPr>
        <w:t>)</w:t>
      </w:r>
    </w:p>
    <w:p w14:paraId="199BB762" w14:textId="77777777" w:rsidR="00426870" w:rsidRPr="00426870" w:rsidRDefault="00426870" w:rsidP="00426870">
      <w:pPr>
        <w:spacing w:after="0" w:line="240" w:lineRule="auto"/>
        <w:rPr>
          <w:rFonts w:ascii="Arial" w:hAnsi="Arial" w:cs="Arial"/>
        </w:rPr>
      </w:pPr>
    </w:p>
    <w:p w14:paraId="2BA59239" w14:textId="0F10B446" w:rsidR="00015A0F" w:rsidRPr="00426870" w:rsidRDefault="00015A0F" w:rsidP="00426870">
      <w:pPr>
        <w:spacing w:after="0" w:line="240" w:lineRule="auto"/>
        <w:rPr>
          <w:rFonts w:ascii="Arial" w:hAnsi="Arial" w:cs="Arial"/>
          <w:b/>
          <w:bCs/>
        </w:rPr>
      </w:pPr>
      <w:r w:rsidRPr="00426870">
        <w:rPr>
          <w:rFonts w:ascii="Arial" w:hAnsi="Arial" w:cs="Arial"/>
          <w:b/>
          <w:bCs/>
        </w:rPr>
        <w:t>Approved Research</w:t>
      </w:r>
    </w:p>
    <w:p w14:paraId="0EE09249" w14:textId="7E7AD135" w:rsidR="00015A0F" w:rsidRDefault="00015A0F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>Once an IRB application is approved, an approval letter is sent to the applicant(s) and the study can begin.</w:t>
      </w:r>
    </w:p>
    <w:p w14:paraId="48B8CE7F" w14:textId="77777777" w:rsidR="00426870" w:rsidRPr="00426870" w:rsidRDefault="00426870" w:rsidP="00426870">
      <w:pPr>
        <w:spacing w:after="0" w:line="240" w:lineRule="auto"/>
        <w:rPr>
          <w:rFonts w:ascii="Arial" w:hAnsi="Arial" w:cs="Arial"/>
        </w:rPr>
      </w:pPr>
    </w:p>
    <w:p w14:paraId="3F6443F2" w14:textId="30DFA284" w:rsidR="00015A0F" w:rsidRPr="00426870" w:rsidRDefault="00015A0F" w:rsidP="00426870">
      <w:pPr>
        <w:spacing w:after="0" w:line="240" w:lineRule="auto"/>
        <w:rPr>
          <w:rFonts w:ascii="Arial" w:hAnsi="Arial" w:cs="Arial"/>
          <w:b/>
          <w:bCs/>
        </w:rPr>
      </w:pPr>
      <w:r w:rsidRPr="00426870">
        <w:rPr>
          <w:rFonts w:ascii="Arial" w:hAnsi="Arial" w:cs="Arial"/>
          <w:b/>
          <w:bCs/>
        </w:rPr>
        <w:t>Research That Is Not Approved</w:t>
      </w:r>
    </w:p>
    <w:p w14:paraId="55200776" w14:textId="43197C0F" w:rsidR="00015A0F" w:rsidRDefault="00491F02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 xml:space="preserve">In the event that </w:t>
      </w:r>
      <w:r w:rsidR="00015A0F" w:rsidRPr="00426870">
        <w:rPr>
          <w:rFonts w:ascii="Arial" w:hAnsi="Arial" w:cs="Arial"/>
        </w:rPr>
        <w:t xml:space="preserve">an </w:t>
      </w:r>
      <w:r w:rsidRPr="00426870">
        <w:rPr>
          <w:rFonts w:ascii="Arial" w:hAnsi="Arial" w:cs="Arial"/>
        </w:rPr>
        <w:t>application is not approved pending receipt of additional information, clarifications, or</w:t>
      </w:r>
      <w:r w:rsidR="00B51578" w:rsidRPr="00426870">
        <w:rPr>
          <w:rFonts w:ascii="Arial" w:hAnsi="Arial" w:cs="Arial"/>
        </w:rPr>
        <w:t xml:space="preserve"> </w:t>
      </w:r>
      <w:r w:rsidRPr="00426870">
        <w:rPr>
          <w:rFonts w:ascii="Arial" w:hAnsi="Arial" w:cs="Arial"/>
        </w:rPr>
        <w:t xml:space="preserve">modifications, the </w:t>
      </w:r>
      <w:r w:rsidR="00015A0F" w:rsidRPr="00426870">
        <w:rPr>
          <w:rFonts w:ascii="Arial" w:hAnsi="Arial" w:cs="Arial"/>
        </w:rPr>
        <w:t>reasons for the denial are provided in writing. The applicant may continue to submit modified applications and/or respond to the IRB in writing; a response in writing will be reviewed by the IRB chair as soon as possible.</w:t>
      </w:r>
    </w:p>
    <w:p w14:paraId="6CF23CC4" w14:textId="77777777" w:rsidR="00426870" w:rsidRPr="00426870" w:rsidRDefault="00426870" w:rsidP="00426870">
      <w:pPr>
        <w:spacing w:after="0" w:line="240" w:lineRule="auto"/>
        <w:rPr>
          <w:rFonts w:ascii="Arial" w:hAnsi="Arial" w:cs="Arial"/>
        </w:rPr>
      </w:pPr>
    </w:p>
    <w:p w14:paraId="22789652" w14:textId="43D04857" w:rsidR="00015A0F" w:rsidRPr="00426870" w:rsidRDefault="00015A0F" w:rsidP="00426870">
      <w:pPr>
        <w:spacing w:after="0" w:line="240" w:lineRule="auto"/>
        <w:rPr>
          <w:rFonts w:ascii="Arial" w:hAnsi="Arial" w:cs="Arial"/>
          <w:b/>
          <w:bCs/>
        </w:rPr>
      </w:pPr>
      <w:r w:rsidRPr="00426870">
        <w:rPr>
          <w:rFonts w:ascii="Arial" w:hAnsi="Arial" w:cs="Arial"/>
          <w:b/>
          <w:bCs/>
        </w:rPr>
        <w:t>Following IRB Approval</w:t>
      </w:r>
    </w:p>
    <w:p w14:paraId="733CDB0A" w14:textId="49AE9093" w:rsidR="005367E6" w:rsidRDefault="005367E6" w:rsidP="00426870">
      <w:pPr>
        <w:spacing w:after="0" w:line="240" w:lineRule="auto"/>
        <w:rPr>
          <w:rFonts w:ascii="Arial" w:hAnsi="Arial" w:cs="Arial"/>
          <w:b/>
          <w:bCs/>
        </w:rPr>
      </w:pPr>
    </w:p>
    <w:p w14:paraId="00C3BDA9" w14:textId="36AFC977" w:rsidR="005367E6" w:rsidRPr="005367E6" w:rsidRDefault="005367E6" w:rsidP="00426870">
      <w:pPr>
        <w:spacing w:after="0" w:line="240" w:lineRule="auto"/>
        <w:rPr>
          <w:rFonts w:ascii="Arial" w:hAnsi="Arial" w:cs="Arial"/>
          <w:b/>
          <w:bCs/>
        </w:rPr>
      </w:pPr>
      <w:r w:rsidRPr="005367E6">
        <w:rPr>
          <w:rFonts w:ascii="Arial" w:hAnsi="Arial" w:cs="Arial"/>
          <w:b/>
          <w:bCs/>
        </w:rPr>
        <w:t>Continuing a Study</w:t>
      </w:r>
    </w:p>
    <w:p w14:paraId="618B7BF3" w14:textId="20443976" w:rsidR="00426870" w:rsidRDefault="00015A0F" w:rsidP="00426870">
      <w:pPr>
        <w:spacing w:after="0" w:line="240" w:lineRule="auto"/>
        <w:rPr>
          <w:rFonts w:ascii="Arial" w:hAnsi="Arial" w:cs="Arial"/>
          <w:color w:val="FF0000"/>
        </w:rPr>
      </w:pPr>
      <w:r w:rsidRPr="00426870">
        <w:rPr>
          <w:rFonts w:ascii="Arial" w:hAnsi="Arial" w:cs="Arial"/>
        </w:rPr>
        <w:t>IRB approval is granted for one year</w:t>
      </w:r>
      <w:r w:rsidR="00426870">
        <w:rPr>
          <w:rFonts w:ascii="Arial" w:hAnsi="Arial" w:cs="Arial"/>
        </w:rPr>
        <w:t xml:space="preserve">. </w:t>
      </w:r>
      <w:r w:rsidR="00491F02" w:rsidRPr="00426870">
        <w:rPr>
          <w:rFonts w:ascii="Arial" w:hAnsi="Arial" w:cs="Arial"/>
        </w:rPr>
        <w:t xml:space="preserve">Should </w:t>
      </w:r>
      <w:r w:rsidRPr="00426870">
        <w:rPr>
          <w:rFonts w:ascii="Arial" w:hAnsi="Arial" w:cs="Arial"/>
        </w:rPr>
        <w:t xml:space="preserve">any </w:t>
      </w:r>
      <w:r w:rsidR="00491F02" w:rsidRPr="00426870">
        <w:rPr>
          <w:rFonts w:ascii="Arial" w:hAnsi="Arial" w:cs="Arial"/>
        </w:rPr>
        <w:t xml:space="preserve">research </w:t>
      </w:r>
      <w:r w:rsidR="00426870">
        <w:rPr>
          <w:rFonts w:ascii="Arial" w:hAnsi="Arial" w:cs="Arial"/>
        </w:rPr>
        <w:t xml:space="preserve">seem likely to </w:t>
      </w:r>
      <w:r w:rsidR="00491F02" w:rsidRPr="00426870">
        <w:rPr>
          <w:rFonts w:ascii="Arial" w:hAnsi="Arial" w:cs="Arial"/>
        </w:rPr>
        <w:t>exceed th</w:t>
      </w:r>
      <w:r w:rsidR="00426870">
        <w:rPr>
          <w:rFonts w:ascii="Arial" w:hAnsi="Arial" w:cs="Arial"/>
        </w:rPr>
        <w:t>e</w:t>
      </w:r>
      <w:r w:rsidR="00491F02" w:rsidRPr="00426870">
        <w:rPr>
          <w:rFonts w:ascii="Arial" w:hAnsi="Arial" w:cs="Arial"/>
        </w:rPr>
        <w:t xml:space="preserve"> 12-month approval period, </w:t>
      </w:r>
      <w:r w:rsidR="00426870">
        <w:rPr>
          <w:rFonts w:ascii="Arial" w:hAnsi="Arial" w:cs="Arial"/>
        </w:rPr>
        <w:t>researchers should contact Kelly Resch at kresch@njcu.edu regarding what is required to continue</w:t>
      </w:r>
      <w:r w:rsidR="005367E6">
        <w:rPr>
          <w:rFonts w:ascii="Arial" w:hAnsi="Arial" w:cs="Arial"/>
        </w:rPr>
        <w:t xml:space="preserve"> at least six weeks prior to the approved end date. </w:t>
      </w:r>
    </w:p>
    <w:p w14:paraId="5E17477D" w14:textId="77777777" w:rsidR="005367E6" w:rsidRPr="00426870" w:rsidRDefault="005367E6" w:rsidP="00426870">
      <w:pPr>
        <w:spacing w:after="0" w:line="240" w:lineRule="auto"/>
        <w:rPr>
          <w:rFonts w:ascii="Arial" w:hAnsi="Arial" w:cs="Arial"/>
          <w:color w:val="FF0000"/>
        </w:rPr>
      </w:pPr>
    </w:p>
    <w:p w14:paraId="02C0D986" w14:textId="77777777" w:rsidR="005367E6" w:rsidRPr="005367E6" w:rsidRDefault="005367E6" w:rsidP="005367E6">
      <w:pPr>
        <w:tabs>
          <w:tab w:val="left" w:pos="6810"/>
        </w:tabs>
        <w:spacing w:after="0" w:line="240" w:lineRule="auto"/>
        <w:rPr>
          <w:rFonts w:ascii="Arial" w:hAnsi="Arial" w:cs="Arial"/>
          <w:b/>
          <w:bCs/>
        </w:rPr>
      </w:pPr>
      <w:r w:rsidRPr="005367E6">
        <w:rPr>
          <w:rFonts w:ascii="Arial" w:hAnsi="Arial" w:cs="Arial"/>
          <w:b/>
          <w:bCs/>
        </w:rPr>
        <w:t>Research Changes</w:t>
      </w:r>
    </w:p>
    <w:p w14:paraId="4DA1870C" w14:textId="3698433E" w:rsidR="005367E6" w:rsidRDefault="005367E6" w:rsidP="005367E6">
      <w:pPr>
        <w:tabs>
          <w:tab w:val="left" w:pos="68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there are any changes to an IRB-approved study during the one-year approval period, those modifications must be </w:t>
      </w:r>
      <w:r w:rsidR="00A60E37">
        <w:rPr>
          <w:rFonts w:ascii="Arial" w:hAnsi="Arial" w:cs="Arial"/>
        </w:rPr>
        <w:t xml:space="preserve">submitted and/or </w:t>
      </w:r>
      <w:r>
        <w:rPr>
          <w:rFonts w:ascii="Arial" w:hAnsi="Arial" w:cs="Arial"/>
        </w:rPr>
        <w:t xml:space="preserve">approved by the NJCU IRB. In the event of such changes, please email an outline of the proposed changes to Kelly Resch at </w:t>
      </w:r>
      <w:hyperlink r:id="rId12" w:history="1">
        <w:r w:rsidRPr="0088247C">
          <w:rPr>
            <w:rStyle w:val="Hyperlink"/>
            <w:rFonts w:ascii="Arial" w:hAnsi="Arial" w:cs="Arial"/>
          </w:rPr>
          <w:t>kresch@njcu.edu</w:t>
        </w:r>
      </w:hyperlink>
      <w:r>
        <w:rPr>
          <w:rFonts w:ascii="Arial" w:hAnsi="Arial" w:cs="Arial"/>
        </w:rPr>
        <w:t>.</w:t>
      </w:r>
    </w:p>
    <w:p w14:paraId="52CE1284" w14:textId="65B436A7" w:rsidR="00426870" w:rsidRDefault="005367E6" w:rsidP="005367E6">
      <w:pPr>
        <w:tabs>
          <w:tab w:val="left" w:pos="68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F5D35F7" w14:textId="77777777" w:rsidR="00015A0F" w:rsidRPr="00426870" w:rsidRDefault="00015A0F" w:rsidP="00426870">
      <w:pPr>
        <w:spacing w:after="0" w:line="240" w:lineRule="auto"/>
        <w:rPr>
          <w:rFonts w:ascii="Arial" w:hAnsi="Arial" w:cs="Arial"/>
        </w:rPr>
      </w:pPr>
      <w:r w:rsidRPr="005367E6">
        <w:rPr>
          <w:rFonts w:ascii="Arial" w:hAnsi="Arial" w:cs="Arial"/>
          <w:b/>
          <w:bCs/>
        </w:rPr>
        <w:t>Research Problems</w:t>
      </w:r>
      <w:r w:rsidRPr="00426870">
        <w:rPr>
          <w:rFonts w:ascii="Arial" w:hAnsi="Arial" w:cs="Arial"/>
        </w:rPr>
        <w:t>.</w:t>
      </w:r>
    </w:p>
    <w:p w14:paraId="19AF4FE6" w14:textId="48B75577" w:rsidR="00491F02" w:rsidRPr="00426870" w:rsidRDefault="00491F02" w:rsidP="00426870">
      <w:pPr>
        <w:spacing w:after="0" w:line="240" w:lineRule="auto"/>
        <w:rPr>
          <w:rFonts w:ascii="Arial" w:hAnsi="Arial" w:cs="Arial"/>
        </w:rPr>
      </w:pPr>
      <w:r w:rsidRPr="00426870">
        <w:rPr>
          <w:rFonts w:ascii="Arial" w:hAnsi="Arial" w:cs="Arial"/>
        </w:rPr>
        <w:t>A</w:t>
      </w:r>
      <w:r w:rsidR="005367E6">
        <w:rPr>
          <w:rFonts w:ascii="Arial" w:hAnsi="Arial" w:cs="Arial"/>
        </w:rPr>
        <w:t>ll</w:t>
      </w:r>
      <w:r w:rsidRPr="00426870">
        <w:rPr>
          <w:rFonts w:ascii="Arial" w:hAnsi="Arial" w:cs="Arial"/>
        </w:rPr>
        <w:t xml:space="preserve"> unanticipated problems involving risks to </w:t>
      </w:r>
      <w:r w:rsidR="005367E6">
        <w:rPr>
          <w:rFonts w:ascii="Arial" w:hAnsi="Arial" w:cs="Arial"/>
        </w:rPr>
        <w:t xml:space="preserve">human </w:t>
      </w:r>
      <w:r w:rsidRPr="00426870">
        <w:rPr>
          <w:rFonts w:ascii="Arial" w:hAnsi="Arial" w:cs="Arial"/>
        </w:rPr>
        <w:t xml:space="preserve">subjects must be reported to the </w:t>
      </w:r>
      <w:r w:rsidR="005367E6">
        <w:rPr>
          <w:rFonts w:ascii="Arial" w:hAnsi="Arial" w:cs="Arial"/>
        </w:rPr>
        <w:t xml:space="preserve">NJCU </w:t>
      </w:r>
      <w:r w:rsidRPr="00426870">
        <w:rPr>
          <w:rFonts w:ascii="Arial" w:hAnsi="Arial" w:cs="Arial"/>
        </w:rPr>
        <w:t>IRB as</w:t>
      </w:r>
      <w:r w:rsidR="005367E6">
        <w:rPr>
          <w:rFonts w:ascii="Arial" w:hAnsi="Arial" w:cs="Arial"/>
        </w:rPr>
        <w:t xml:space="preserve"> </w:t>
      </w:r>
      <w:r w:rsidRPr="00426870">
        <w:rPr>
          <w:rFonts w:ascii="Arial" w:hAnsi="Arial" w:cs="Arial"/>
        </w:rPr>
        <w:t>soon as possible.</w:t>
      </w:r>
    </w:p>
    <w:p w14:paraId="001E2ED7" w14:textId="40D6A7C9" w:rsidR="00F757FA" w:rsidRPr="00426870" w:rsidRDefault="00F757FA" w:rsidP="00426870">
      <w:pPr>
        <w:spacing w:after="0" w:line="240" w:lineRule="auto"/>
        <w:rPr>
          <w:rFonts w:ascii="Arial" w:hAnsi="Arial" w:cs="Arial"/>
        </w:rPr>
      </w:pPr>
    </w:p>
    <w:sectPr w:rsidR="00F757FA" w:rsidRPr="00426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933B8" w14:textId="77777777" w:rsidR="00073A08" w:rsidRDefault="00073A08" w:rsidP="00B66596">
      <w:pPr>
        <w:spacing w:after="0" w:line="240" w:lineRule="auto"/>
      </w:pPr>
      <w:r>
        <w:separator/>
      </w:r>
    </w:p>
  </w:endnote>
  <w:endnote w:type="continuationSeparator" w:id="0">
    <w:p w14:paraId="049C5655" w14:textId="77777777" w:rsidR="00073A08" w:rsidRDefault="00073A08" w:rsidP="00B6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BDE1D" w14:textId="77777777" w:rsidR="00073A08" w:rsidRDefault="00073A08" w:rsidP="00B66596">
      <w:pPr>
        <w:spacing w:after="0" w:line="240" w:lineRule="auto"/>
      </w:pPr>
      <w:r>
        <w:separator/>
      </w:r>
    </w:p>
  </w:footnote>
  <w:footnote w:type="continuationSeparator" w:id="0">
    <w:p w14:paraId="366976D3" w14:textId="77777777" w:rsidR="00073A08" w:rsidRDefault="00073A08" w:rsidP="00B6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795"/>
    <w:multiLevelType w:val="hybridMultilevel"/>
    <w:tmpl w:val="F53E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490B"/>
    <w:multiLevelType w:val="hybridMultilevel"/>
    <w:tmpl w:val="FB1A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FA"/>
    <w:rsid w:val="00015A0F"/>
    <w:rsid w:val="00034052"/>
    <w:rsid w:val="00073A08"/>
    <w:rsid w:val="00134927"/>
    <w:rsid w:val="0025208F"/>
    <w:rsid w:val="00253D4F"/>
    <w:rsid w:val="003D2337"/>
    <w:rsid w:val="003E28D3"/>
    <w:rsid w:val="00426870"/>
    <w:rsid w:val="00491F02"/>
    <w:rsid w:val="005367E6"/>
    <w:rsid w:val="005C341C"/>
    <w:rsid w:val="0062498B"/>
    <w:rsid w:val="006A7212"/>
    <w:rsid w:val="00A1493A"/>
    <w:rsid w:val="00A60E37"/>
    <w:rsid w:val="00AD520F"/>
    <w:rsid w:val="00B51578"/>
    <w:rsid w:val="00B66596"/>
    <w:rsid w:val="00DB08D9"/>
    <w:rsid w:val="00E5232F"/>
    <w:rsid w:val="00EC3F71"/>
    <w:rsid w:val="00F05A9C"/>
    <w:rsid w:val="00F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D114"/>
  <w15:chartTrackingRefBased/>
  <w15:docId w15:val="{CD9DE42E-C6FB-465E-B654-A5533E71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596"/>
  </w:style>
  <w:style w:type="paragraph" w:styleId="Footer">
    <w:name w:val="footer"/>
    <w:basedOn w:val="Normal"/>
    <w:link w:val="FooterChar"/>
    <w:uiPriority w:val="99"/>
    <w:unhideWhenUsed/>
    <w:rsid w:val="00B66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596"/>
  </w:style>
  <w:style w:type="character" w:styleId="Hyperlink">
    <w:name w:val="Hyperlink"/>
    <w:basedOn w:val="DefaultParagraphFont"/>
    <w:uiPriority w:val="99"/>
    <w:unhideWhenUsed/>
    <w:rsid w:val="003E28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8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program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esch@njcu.edu" TargetMode="External"/><Relationship Id="rId12" Type="http://schemas.openxmlformats.org/officeDocument/2006/relationships/hyperlink" Target="mailto:kresch@nj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esch@njcu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resch@njc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jcu.edu/doc/njcu-irb-application-m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Flynn</dc:creator>
  <cp:keywords/>
  <dc:description/>
  <cp:lastModifiedBy>Kelly Resch</cp:lastModifiedBy>
  <cp:revision>4</cp:revision>
  <dcterms:created xsi:type="dcterms:W3CDTF">2022-07-28T14:16:00Z</dcterms:created>
  <dcterms:modified xsi:type="dcterms:W3CDTF">2022-07-28T14:18:00Z</dcterms:modified>
</cp:coreProperties>
</file>