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46" w:rsidRPr="000051B2" w:rsidRDefault="009B7346" w:rsidP="009B734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051B2">
        <w:rPr>
          <w:rFonts w:ascii="Times New Roman" w:hAnsi="Times New Roman" w:cs="Times New Roman"/>
          <w:sz w:val="24"/>
          <w:szCs w:val="24"/>
          <w:u w:val="single"/>
        </w:rPr>
        <w:t xml:space="preserve">Report of the PD&amp;B Committee to the Senate </w:t>
      </w:r>
    </w:p>
    <w:p w:rsidR="009B7346" w:rsidRPr="000051B2" w:rsidRDefault="009B7346" w:rsidP="009B7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21, 2016</w:t>
      </w:r>
    </w:p>
    <w:p w:rsidR="009B7346" w:rsidRDefault="009B7346" w:rsidP="009B7346">
      <w:pPr>
        <w:rPr>
          <w:rFonts w:ascii="Times New Roman" w:hAnsi="Times New Roman" w:cs="Times New Roman"/>
          <w:sz w:val="24"/>
          <w:szCs w:val="24"/>
        </w:rPr>
      </w:pPr>
      <w:r w:rsidRPr="000051B2">
        <w:rPr>
          <w:rFonts w:ascii="Times New Roman" w:hAnsi="Times New Roman" w:cs="Times New Roman"/>
          <w:sz w:val="24"/>
          <w:szCs w:val="24"/>
        </w:rPr>
        <w:t xml:space="preserve">In a regularly scheduled meeting held on </w:t>
      </w:r>
      <w:r>
        <w:rPr>
          <w:rFonts w:ascii="Times New Roman" w:hAnsi="Times New Roman" w:cs="Times New Roman"/>
          <w:sz w:val="24"/>
          <w:szCs w:val="24"/>
        </w:rPr>
        <w:t xml:space="preserve">February 24, 2016, </w:t>
      </w:r>
      <w:r w:rsidRPr="000051B2">
        <w:rPr>
          <w:rFonts w:ascii="Times New Roman" w:hAnsi="Times New Roman" w:cs="Times New Roman"/>
          <w:sz w:val="24"/>
          <w:szCs w:val="24"/>
        </w:rPr>
        <w:t>the PD&amp;B Committee, with a quorum present, reviewed and endorsed for approval, the following applications:</w:t>
      </w:r>
    </w:p>
    <w:p w:rsidR="009B7346" w:rsidRDefault="009B7346" w:rsidP="009B73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Proposal to Change the Name of the Department of Geoscience/Geography to the Department of Earth and Environmental Sciences</w:t>
      </w:r>
    </w:p>
    <w:p w:rsidR="009B7346" w:rsidRDefault="009B7346" w:rsidP="009B73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Doctoral Program in Community College Leadership submitted by the Department of Educational Leadership</w:t>
      </w:r>
    </w:p>
    <w:p w:rsidR="009B7346" w:rsidRPr="000051B2" w:rsidRDefault="009B7346" w:rsidP="009B73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51B2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E01903" w:rsidRPr="009B7346" w:rsidRDefault="009B7346">
      <w:pPr>
        <w:rPr>
          <w:rFonts w:ascii="Times New Roman" w:hAnsi="Times New Roman" w:cs="Times New Roman"/>
          <w:sz w:val="24"/>
          <w:szCs w:val="24"/>
        </w:rPr>
      </w:pPr>
      <w:r w:rsidRPr="000051B2">
        <w:rPr>
          <w:rFonts w:ascii="Times New Roman" w:hAnsi="Times New Roman" w:cs="Times New Roman"/>
          <w:sz w:val="24"/>
          <w:szCs w:val="24"/>
        </w:rPr>
        <w:t>Dr. John Laski, Chair, PD&amp;B Committee</w:t>
      </w:r>
    </w:p>
    <w:sectPr w:rsidR="00E01903" w:rsidRPr="009B7346" w:rsidSect="00B16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39A9"/>
    <w:multiLevelType w:val="hybridMultilevel"/>
    <w:tmpl w:val="974E24EE"/>
    <w:lvl w:ilvl="0" w:tplc="8C1695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92743"/>
    <w:multiLevelType w:val="hybridMultilevel"/>
    <w:tmpl w:val="382A1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D7090"/>
    <w:multiLevelType w:val="hybridMultilevel"/>
    <w:tmpl w:val="40625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46"/>
    <w:rsid w:val="00257426"/>
    <w:rsid w:val="009B7346"/>
    <w:rsid w:val="00E0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3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3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Piscopo</dc:creator>
  <cp:lastModifiedBy>Donna Piscopo</cp:lastModifiedBy>
  <cp:revision>4</cp:revision>
  <dcterms:created xsi:type="dcterms:W3CDTF">2016-03-14T20:57:00Z</dcterms:created>
  <dcterms:modified xsi:type="dcterms:W3CDTF">2016-03-14T21:53:00Z</dcterms:modified>
</cp:coreProperties>
</file>