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4111" w14:textId="5FA365DE" w:rsidR="003E4E81" w:rsidRDefault="00F746B1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development </w:t>
      </w:r>
      <w:r w:rsidR="001B0391">
        <w:rPr>
          <w:rFonts w:cstheme="minorHAnsi"/>
          <w:szCs w:val="22"/>
        </w:rPr>
        <w:t xml:space="preserve">of </w:t>
      </w:r>
      <w:r>
        <w:rPr>
          <w:rFonts w:cstheme="minorHAnsi"/>
          <w:szCs w:val="22"/>
        </w:rPr>
        <w:t>a new university-wide policy or revision of an existing university-wide must be formally approved prior to commencement of work.  Retirement of existing policies must also be formally approved</w:t>
      </w:r>
      <w:r w:rsidR="000A2D26">
        <w:rPr>
          <w:rFonts w:cstheme="minorHAnsi"/>
          <w:szCs w:val="22"/>
        </w:rPr>
        <w:t xml:space="preserve"> before action is taken</w:t>
      </w:r>
      <w:r>
        <w:rPr>
          <w:rFonts w:cstheme="minorHAnsi"/>
          <w:szCs w:val="22"/>
        </w:rPr>
        <w:t xml:space="preserve">. </w:t>
      </w:r>
      <w:r w:rsidR="000A2D26">
        <w:rPr>
          <w:rFonts w:cstheme="minorHAnsi"/>
          <w:szCs w:val="22"/>
        </w:rPr>
        <w:t>See the</w:t>
      </w:r>
      <w:r w:rsidR="003E4E81">
        <w:rPr>
          <w:rFonts w:cstheme="minorHAnsi"/>
          <w:szCs w:val="22"/>
        </w:rPr>
        <w:t xml:space="preserve"> </w:t>
      </w:r>
      <w:hyperlink r:id="rId6" w:history="1">
        <w:r w:rsidR="003E4E81" w:rsidRPr="00E27242">
          <w:rPr>
            <w:rStyle w:val="Hyperlink"/>
            <w:rFonts w:cstheme="minorHAnsi"/>
            <w:szCs w:val="22"/>
          </w:rPr>
          <w:t>New Jersey City University Administrative Policy Library</w:t>
        </w:r>
      </w:hyperlink>
      <w:r w:rsidR="003E4E81">
        <w:rPr>
          <w:rFonts w:cstheme="minorHAnsi"/>
          <w:szCs w:val="22"/>
        </w:rPr>
        <w:t xml:space="preserve"> </w:t>
      </w:r>
      <w:r w:rsidR="00BA3A43">
        <w:rPr>
          <w:rFonts w:cstheme="minorHAnsi"/>
          <w:szCs w:val="22"/>
        </w:rPr>
        <w:t>f</w:t>
      </w:r>
      <w:r w:rsidR="000A2D26">
        <w:rPr>
          <w:rFonts w:cstheme="minorHAnsi"/>
          <w:szCs w:val="22"/>
        </w:rPr>
        <w:t>or reference</w:t>
      </w:r>
      <w:r w:rsidR="003E4E81">
        <w:rPr>
          <w:rFonts w:cstheme="minorHAnsi"/>
          <w:szCs w:val="22"/>
        </w:rPr>
        <w:t>.</w:t>
      </w:r>
    </w:p>
    <w:p w14:paraId="6AEB5F28" w14:textId="77777777" w:rsidR="001B1998" w:rsidRDefault="001B1998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i/>
          <w:color w:val="000000" w:themeColor="text1"/>
          <w:szCs w:val="22"/>
        </w:rPr>
      </w:pPr>
    </w:p>
    <w:p w14:paraId="0033B2BF" w14:textId="62AE8182" w:rsidR="000A2D26" w:rsidRPr="00BA3A43" w:rsidRDefault="000A2D26" w:rsidP="003E4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i/>
          <w:color w:val="000000" w:themeColor="text1"/>
          <w:szCs w:val="22"/>
        </w:rPr>
      </w:pPr>
      <w:r w:rsidRPr="00BA3A43">
        <w:rPr>
          <w:rFonts w:cstheme="minorHAnsi"/>
          <w:i/>
          <w:color w:val="000000" w:themeColor="text1"/>
          <w:szCs w:val="22"/>
        </w:rPr>
        <w:t xml:space="preserve">Please complete this request form and </w:t>
      </w:r>
      <w:r w:rsidRPr="00AB29ED">
        <w:rPr>
          <w:rFonts w:cstheme="minorHAnsi"/>
          <w:i/>
          <w:color w:val="FF0000"/>
          <w:szCs w:val="22"/>
        </w:rPr>
        <w:t xml:space="preserve">submit </w:t>
      </w:r>
      <w:r w:rsidRPr="00BA3A43">
        <w:rPr>
          <w:rFonts w:cstheme="minorHAnsi"/>
          <w:i/>
          <w:color w:val="000000" w:themeColor="text1"/>
          <w:szCs w:val="22"/>
        </w:rPr>
        <w:t xml:space="preserve">to the University Policy Team at </w:t>
      </w:r>
      <w:hyperlink r:id="rId7" w:history="1">
        <w:r w:rsidRPr="00320782">
          <w:rPr>
            <w:rStyle w:val="Hyperlink"/>
            <w:rFonts w:cstheme="minorHAnsi"/>
            <w:i/>
            <w:color w:val="FF0000"/>
            <w:szCs w:val="22"/>
          </w:rPr>
          <w:t>upt@njcu.edu</w:t>
        </w:r>
      </w:hyperlink>
      <w:r w:rsidRPr="00320782">
        <w:rPr>
          <w:rFonts w:cstheme="minorHAnsi"/>
          <w:i/>
          <w:color w:val="FF0000"/>
          <w:szCs w:val="22"/>
        </w:rPr>
        <w:t>.</w:t>
      </w:r>
      <w:r w:rsidRPr="00BA3A43">
        <w:rPr>
          <w:rFonts w:cstheme="minorHAnsi"/>
          <w:i/>
          <w:color w:val="000000" w:themeColor="text1"/>
          <w:szCs w:val="22"/>
        </w:rPr>
        <w:t xml:space="preserve"> Questions can be directed to </w:t>
      </w:r>
      <w:hyperlink r:id="rId8" w:history="1">
        <w:r w:rsidRPr="00BA3A43">
          <w:rPr>
            <w:rStyle w:val="Hyperlink"/>
            <w:rFonts w:cstheme="minorHAnsi"/>
            <w:i/>
            <w:color w:val="000000" w:themeColor="text1"/>
            <w:szCs w:val="22"/>
          </w:rPr>
          <w:t>upt@njcu.edu</w:t>
        </w:r>
      </w:hyperlink>
      <w:r w:rsidRPr="00BA3A43">
        <w:rPr>
          <w:rFonts w:cstheme="minorHAnsi"/>
          <w:i/>
          <w:color w:val="000000" w:themeColor="text1"/>
          <w:szCs w:val="22"/>
        </w:rPr>
        <w:t xml:space="preserve"> or 201-200-3073</w:t>
      </w:r>
    </w:p>
    <w:p w14:paraId="5A5CF7B1" w14:textId="77777777" w:rsidR="003E4E81" w:rsidRDefault="003E4E81" w:rsidP="003E4E81">
      <w:pPr>
        <w:ind w:left="0"/>
        <w:rPr>
          <w:rFonts w:cstheme="minorHAnsi"/>
          <w:szCs w:val="22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60"/>
        <w:gridCol w:w="236"/>
        <w:gridCol w:w="1034"/>
        <w:gridCol w:w="810"/>
        <w:gridCol w:w="450"/>
        <w:gridCol w:w="270"/>
        <w:gridCol w:w="2610"/>
        <w:gridCol w:w="270"/>
        <w:gridCol w:w="3410"/>
        <w:gridCol w:w="95"/>
      </w:tblGrid>
      <w:tr w:rsidR="003E4E81" w:rsidRPr="00DF7C95" w14:paraId="306EC353" w14:textId="77777777" w:rsidTr="006100B1">
        <w:tc>
          <w:tcPr>
            <w:tcW w:w="94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9724E2" w14:textId="77777777" w:rsidR="003E4E81" w:rsidRPr="00DF7C95" w:rsidRDefault="006100B1" w:rsidP="006100B1">
            <w:pPr>
              <w:tabs>
                <w:tab w:val="left" w:pos="540"/>
              </w:tabs>
              <w:ind w:left="0"/>
              <w:rPr>
                <w:b/>
                <w:color w:val="000000" w:themeColor="text1"/>
                <w:szCs w:val="22"/>
              </w:rPr>
            </w:pPr>
            <w:r w:rsidRPr="00DF7C95">
              <w:rPr>
                <w:b/>
                <w:color w:val="000000" w:themeColor="text1"/>
                <w:szCs w:val="22"/>
              </w:rPr>
              <w:t>I</w:t>
            </w:r>
            <w:r w:rsidR="003E4E81" w:rsidRPr="00DF7C95">
              <w:rPr>
                <w:b/>
                <w:color w:val="000000" w:themeColor="text1"/>
                <w:szCs w:val="22"/>
              </w:rPr>
              <w:t>ndicate the type of request:</w:t>
            </w:r>
            <w:r w:rsidR="003E4E81" w:rsidRPr="00DF7C95">
              <w:rPr>
                <w:b/>
                <w:color w:val="FF0000"/>
                <w:szCs w:val="22"/>
              </w:rPr>
              <w:t xml:space="preserve"> </w:t>
            </w:r>
          </w:p>
        </w:tc>
      </w:tr>
      <w:tr w:rsidR="006100B1" w14:paraId="60B7E938" w14:textId="77777777" w:rsidTr="006100B1">
        <w:trPr>
          <w:gridBefore w:val="1"/>
          <w:wBefore w:w="26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481D19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108AB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&lt; Develop a new policy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677FD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60617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&lt; Revise an existing policy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9490BF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1DAE9" w14:textId="77777777" w:rsidR="003E4E81" w:rsidRDefault="003E4E81" w:rsidP="00073B3C">
            <w:pPr>
              <w:tabs>
                <w:tab w:val="left" w:pos="540"/>
              </w:tabs>
              <w:ind w:left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&lt; Retire an existing policy</w:t>
            </w:r>
          </w:p>
        </w:tc>
      </w:tr>
      <w:tr w:rsidR="003E4E81" w14:paraId="22C67822" w14:textId="77777777" w:rsidTr="00BA3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shd w:val="clear" w:color="auto" w:fill="auto"/>
          </w:tcPr>
          <w:p w14:paraId="0A7AFB9D" w14:textId="77777777" w:rsidR="003E4E81" w:rsidRPr="00212E53" w:rsidRDefault="003E4E81" w:rsidP="003E4E81">
            <w:pPr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7010" w:type="dxa"/>
            <w:gridSpan w:val="5"/>
            <w:shd w:val="clear" w:color="auto" w:fill="auto"/>
          </w:tcPr>
          <w:p w14:paraId="2B136996" w14:textId="77777777" w:rsidR="003E4E81" w:rsidRPr="00D111B6" w:rsidRDefault="003E4E81" w:rsidP="004923BE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D111B6" w14:paraId="5B21FF04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59F" w14:textId="77777777" w:rsidR="00D111B6" w:rsidRPr="00212E53" w:rsidRDefault="00D111B6" w:rsidP="003E4E81">
            <w:pPr>
              <w:ind w:left="0"/>
              <w:rPr>
                <w:rFonts w:cstheme="minorHAnsi"/>
                <w:b/>
                <w:szCs w:val="22"/>
              </w:rPr>
            </w:pPr>
            <w:r w:rsidRPr="00212E53">
              <w:rPr>
                <w:rFonts w:cstheme="minorHAnsi"/>
                <w:b/>
                <w:szCs w:val="22"/>
              </w:rPr>
              <w:t xml:space="preserve">Policy </w:t>
            </w:r>
            <w:r w:rsidR="003E4E81">
              <w:rPr>
                <w:rFonts w:cstheme="minorHAnsi"/>
                <w:b/>
                <w:szCs w:val="22"/>
              </w:rPr>
              <w:t>n</w:t>
            </w:r>
            <w:r w:rsidRPr="00212E53">
              <w:rPr>
                <w:rFonts w:cstheme="minorHAnsi"/>
                <w:b/>
                <w:szCs w:val="22"/>
              </w:rPr>
              <w:t>ame:</w:t>
            </w:r>
            <w:r w:rsidR="000931B1" w:rsidRPr="005016CD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41F35C" w14:textId="77777777" w:rsidR="00D111B6" w:rsidRDefault="00D111B6" w:rsidP="004923BE">
            <w:pPr>
              <w:ind w:left="0"/>
              <w:rPr>
                <w:rFonts w:cstheme="minorHAnsi"/>
                <w:szCs w:val="22"/>
              </w:rPr>
            </w:pPr>
            <w:r w:rsidRPr="00D111B6">
              <w:rPr>
                <w:rFonts w:cstheme="minorHAnsi"/>
                <w:szCs w:val="22"/>
              </w:rPr>
              <w:t xml:space="preserve"> </w:t>
            </w:r>
          </w:p>
        </w:tc>
      </w:tr>
      <w:tr w:rsidR="003E4E81" w14:paraId="67A6EF13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411A30" w14:textId="77777777" w:rsidR="003E4E81" w:rsidRDefault="003E4E81" w:rsidP="00F708C6">
            <w:pPr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68631" w14:textId="77777777" w:rsidR="003E4E81" w:rsidRDefault="003E4E81" w:rsidP="003F063F">
            <w:pPr>
              <w:ind w:left="0"/>
              <w:rPr>
                <w:rFonts w:cstheme="minorHAnsi"/>
                <w:szCs w:val="22"/>
              </w:rPr>
            </w:pPr>
          </w:p>
        </w:tc>
      </w:tr>
      <w:tr w:rsidR="00D111B6" w14:paraId="66BC4392" w14:textId="77777777" w:rsidTr="0021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8D9D" w14:textId="77777777" w:rsidR="00D111B6" w:rsidRPr="00212E53" w:rsidRDefault="00BA3A43" w:rsidP="00F708C6">
            <w:pPr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Request s</w:t>
            </w:r>
            <w:r w:rsidR="005702EC">
              <w:rPr>
                <w:rFonts w:cstheme="minorHAnsi"/>
                <w:b/>
                <w:szCs w:val="22"/>
              </w:rPr>
              <w:t>ubmitted by</w:t>
            </w:r>
            <w:r w:rsidR="00D111B6" w:rsidRPr="00212E53">
              <w:rPr>
                <w:rFonts w:cstheme="minorHAnsi"/>
                <w:b/>
                <w:szCs w:val="22"/>
              </w:rPr>
              <w:t>:</w:t>
            </w:r>
            <w:r w:rsidR="000931B1" w:rsidRPr="005016CD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6E1E" w14:textId="77777777" w:rsidR="00D111B6" w:rsidRDefault="00D111B6" w:rsidP="003F063F">
            <w:pPr>
              <w:ind w:left="0"/>
              <w:rPr>
                <w:rFonts w:cstheme="minorHAnsi"/>
                <w:szCs w:val="22"/>
              </w:rPr>
            </w:pPr>
          </w:p>
        </w:tc>
      </w:tr>
    </w:tbl>
    <w:p w14:paraId="5F792D9A" w14:textId="77777777" w:rsidR="005702EC" w:rsidRDefault="005702EC" w:rsidP="004923BE">
      <w:pPr>
        <w:tabs>
          <w:tab w:val="left" w:pos="540"/>
        </w:tabs>
        <w:ind w:left="0"/>
        <w:rPr>
          <w:color w:val="000000" w:themeColor="text1"/>
          <w:szCs w:val="22"/>
        </w:rPr>
      </w:pPr>
    </w:p>
    <w:p w14:paraId="06EAF746" w14:textId="77777777" w:rsidR="00F26D15" w:rsidRDefault="006100B1" w:rsidP="003F063F">
      <w:pPr>
        <w:ind w:left="0"/>
        <w:rPr>
          <w:b/>
        </w:rPr>
      </w:pPr>
      <w:r w:rsidRPr="00DF7C95">
        <w:rPr>
          <w:b/>
        </w:rPr>
        <w:t>P</w:t>
      </w:r>
      <w:r w:rsidR="005016CD" w:rsidRPr="00DF7C95">
        <w:rPr>
          <w:b/>
        </w:rPr>
        <w:t xml:space="preserve">rovide a brief explanation </w:t>
      </w:r>
      <w:r w:rsidR="00830773">
        <w:rPr>
          <w:b/>
        </w:rPr>
        <w:t>of the need for</w:t>
      </w:r>
      <w:r w:rsidR="005016CD" w:rsidRPr="00DF7C95">
        <w:rPr>
          <w:b/>
        </w:rPr>
        <w:t xml:space="preserve"> development</w:t>
      </w:r>
      <w:r w:rsidRPr="00DF7C95">
        <w:rPr>
          <w:b/>
        </w:rPr>
        <w:t>,</w:t>
      </w:r>
      <w:r w:rsidR="005016CD" w:rsidRPr="00DF7C95">
        <w:rPr>
          <w:b/>
        </w:rPr>
        <w:t xml:space="preserve"> revision</w:t>
      </w:r>
      <w:r w:rsidRPr="00DF7C95">
        <w:rPr>
          <w:b/>
        </w:rPr>
        <w:t>, retirement</w:t>
      </w:r>
      <w:r w:rsidR="005016CD" w:rsidRPr="00DF7C95">
        <w:rPr>
          <w:b/>
        </w:rPr>
        <w:t xml:space="preserve"> of this policy: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D15" w14:paraId="05EB1155" w14:textId="77777777" w:rsidTr="00F26D15">
        <w:tc>
          <w:tcPr>
            <w:tcW w:w="9350" w:type="dxa"/>
            <w:shd w:val="clear" w:color="auto" w:fill="E2EFD9" w:themeFill="accent6" w:themeFillTint="33"/>
          </w:tcPr>
          <w:p w14:paraId="1CC47ED3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97346D7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1982ECE5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9029B7E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002A17BD" w14:textId="77777777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  <w:p w14:paraId="3572887E" w14:textId="34140C56" w:rsidR="00F26D15" w:rsidRDefault="00F26D15" w:rsidP="003F063F">
            <w:pPr>
              <w:ind w:left="0"/>
              <w:rPr>
                <w:b/>
                <w:color w:val="FF0000"/>
                <w:szCs w:val="22"/>
              </w:rPr>
            </w:pPr>
          </w:p>
        </w:tc>
      </w:tr>
    </w:tbl>
    <w:p w14:paraId="018B016A" w14:textId="77777777" w:rsidR="005016CD" w:rsidRDefault="005016CD" w:rsidP="003F063F">
      <w:pPr>
        <w:ind w:left="0"/>
      </w:pPr>
    </w:p>
    <w:p w14:paraId="0E12E2DD" w14:textId="2EEF65BD" w:rsidR="00047750" w:rsidRPr="00F26D15" w:rsidRDefault="00DF7C95" w:rsidP="00F26D15">
      <w:pPr>
        <w:ind w:left="0"/>
        <w:rPr>
          <w:b/>
        </w:rPr>
      </w:pPr>
      <w:r w:rsidRPr="00DF7C95">
        <w:rPr>
          <w:b/>
          <w:color w:val="FF0000"/>
        </w:rPr>
        <w:t xml:space="preserve">If developing/revising a policy, </w:t>
      </w:r>
      <w:r w:rsidRPr="00DF7C95">
        <w:rPr>
          <w:b/>
        </w:rPr>
        <w:t>l</w:t>
      </w:r>
      <w:r w:rsidR="006100B1" w:rsidRPr="00DF7C95">
        <w:rPr>
          <w:b/>
        </w:rPr>
        <w:t>ist the stakeholder</w:t>
      </w:r>
      <w:r w:rsidRPr="00DF7C95">
        <w:rPr>
          <w:b/>
        </w:rPr>
        <w:t xml:space="preserve"> offices that will be included on the writing team</w:t>
      </w:r>
      <w:r w:rsidR="006100B1" w:rsidRPr="00DF7C95">
        <w:rPr>
          <w:b/>
        </w:rPr>
        <w:t>:</w:t>
      </w:r>
      <w:r w:rsidR="006100B1" w:rsidRPr="00DF7C95">
        <w:rPr>
          <w:b/>
          <w:color w:val="FF0000"/>
          <w:szCs w:val="22"/>
        </w:rPr>
        <w:t xml:space="preserve"> </w:t>
      </w:r>
      <w:r w:rsidR="008475D9" w:rsidRPr="00DF7C95">
        <w:rPr>
          <w:b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D15" w14:paraId="3D970194" w14:textId="77777777" w:rsidTr="007C4CF7">
        <w:tc>
          <w:tcPr>
            <w:tcW w:w="9350" w:type="dxa"/>
            <w:shd w:val="clear" w:color="auto" w:fill="E2EFD9" w:themeFill="accent6" w:themeFillTint="33"/>
          </w:tcPr>
          <w:p w14:paraId="6A57C39C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43F822E5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215F8243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6814FA5C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07D59A34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  <w:p w14:paraId="28897D41" w14:textId="77777777" w:rsidR="00F26D15" w:rsidRDefault="00F26D15" w:rsidP="007C4CF7">
            <w:pPr>
              <w:ind w:left="0"/>
              <w:rPr>
                <w:b/>
                <w:color w:val="FF0000"/>
                <w:szCs w:val="22"/>
              </w:rPr>
            </w:pPr>
          </w:p>
        </w:tc>
      </w:tr>
    </w:tbl>
    <w:p w14:paraId="6B20CD27" w14:textId="77777777" w:rsidR="004923BE" w:rsidRDefault="004923BE" w:rsidP="004923BE">
      <w:pPr>
        <w:ind w:left="0"/>
        <w:rPr>
          <w:color w:val="FF0000"/>
          <w:sz w:val="18"/>
          <w:szCs w:val="18"/>
        </w:rPr>
      </w:pPr>
    </w:p>
    <w:p w14:paraId="6F352173" w14:textId="0C3A45F1" w:rsidR="00AB29ED" w:rsidRDefault="00AB29ED" w:rsidP="004923BE">
      <w:pPr>
        <w:ind w:left="0"/>
        <w:rPr>
          <w:color w:val="FF0000"/>
          <w:sz w:val="18"/>
          <w:szCs w:val="18"/>
        </w:rPr>
      </w:pPr>
    </w:p>
    <w:p w14:paraId="3299EACB" w14:textId="55D14915" w:rsidR="007A45D7" w:rsidRDefault="007A45D7" w:rsidP="004923BE">
      <w:pPr>
        <w:ind w:left="0"/>
        <w:rPr>
          <w:color w:val="FF0000"/>
          <w:sz w:val="18"/>
          <w:szCs w:val="18"/>
        </w:rPr>
      </w:pPr>
    </w:p>
    <w:p w14:paraId="58ED9494" w14:textId="2D69C576" w:rsidR="007A45D7" w:rsidRDefault="007A45D7" w:rsidP="004923BE">
      <w:pPr>
        <w:ind w:left="0"/>
        <w:rPr>
          <w:color w:val="FF0000"/>
          <w:sz w:val="18"/>
          <w:szCs w:val="18"/>
        </w:rPr>
      </w:pPr>
    </w:p>
    <w:p w14:paraId="4DC91596" w14:textId="77777777" w:rsidR="007A45D7" w:rsidRDefault="007A45D7" w:rsidP="004923BE">
      <w:pPr>
        <w:ind w:left="0"/>
        <w:rPr>
          <w:color w:val="FF0000"/>
          <w:sz w:val="18"/>
          <w:szCs w:val="18"/>
        </w:rPr>
      </w:pPr>
    </w:p>
    <w:p w14:paraId="170D14A9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p w14:paraId="6BDE5548" w14:textId="77777777" w:rsidR="00AB29ED" w:rsidRDefault="00AB29ED" w:rsidP="004923BE">
      <w:pPr>
        <w:ind w:left="0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567E10" w14:paraId="3C4077D7" w14:textId="77777777" w:rsidTr="005702EC">
        <w:tc>
          <w:tcPr>
            <w:tcW w:w="9350" w:type="dxa"/>
            <w:gridSpan w:val="2"/>
          </w:tcPr>
          <w:p w14:paraId="4B7AACB5" w14:textId="77777777" w:rsidR="00567E10" w:rsidRPr="005D566C" w:rsidRDefault="00567E10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 w:rsidRPr="00567E10">
              <w:rPr>
                <w:color w:val="000000" w:themeColor="text1"/>
                <w:sz w:val="18"/>
                <w:szCs w:val="18"/>
              </w:rPr>
              <w:t xml:space="preserve">University Policy Team </w:t>
            </w:r>
            <w:r w:rsidR="005702EC">
              <w:rPr>
                <w:color w:val="000000" w:themeColor="text1"/>
                <w:sz w:val="18"/>
                <w:szCs w:val="18"/>
              </w:rPr>
              <w:t>Use O</w:t>
            </w:r>
            <w:r w:rsidR="005D566C">
              <w:rPr>
                <w:color w:val="000000" w:themeColor="text1"/>
                <w:sz w:val="18"/>
                <w:szCs w:val="18"/>
              </w:rPr>
              <w:t>nly</w:t>
            </w:r>
          </w:p>
        </w:tc>
      </w:tr>
      <w:tr w:rsidR="005D566C" w14:paraId="4E87ADA7" w14:textId="77777777" w:rsidTr="005702EC">
        <w:tc>
          <w:tcPr>
            <w:tcW w:w="1705" w:type="dxa"/>
          </w:tcPr>
          <w:p w14:paraId="10425604" w14:textId="77777777" w:rsidR="005D566C" w:rsidRPr="00567E10" w:rsidRDefault="005D566C" w:rsidP="000A2D26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Received</w:t>
            </w:r>
          </w:p>
        </w:tc>
        <w:tc>
          <w:tcPr>
            <w:tcW w:w="7645" w:type="dxa"/>
            <w:tcBorders>
              <w:top w:val="nil"/>
              <w:bottom w:val="single" w:sz="4" w:space="0" w:color="auto"/>
            </w:tcBorders>
          </w:tcPr>
          <w:p w14:paraId="5BEA81F0" w14:textId="77777777" w:rsidR="005D566C" w:rsidRPr="00567E10" w:rsidRDefault="005D566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0A2D26" w14:paraId="121088BA" w14:textId="77777777" w:rsidTr="005702EC">
        <w:tc>
          <w:tcPr>
            <w:tcW w:w="1705" w:type="dxa"/>
          </w:tcPr>
          <w:p w14:paraId="461DB4DD" w14:textId="77777777" w:rsidR="000A2D26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Reviewed by PAG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7CB049EA" w14:textId="77777777" w:rsidR="000A2D26" w:rsidRPr="00567E10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18FA600D" w14:textId="77777777" w:rsidTr="005702EC">
        <w:tc>
          <w:tcPr>
            <w:tcW w:w="1705" w:type="dxa"/>
          </w:tcPr>
          <w:p w14:paraId="1F59FEA5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Forward to PEG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5A8AC6D3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395ABAA0" w14:textId="77777777" w:rsidTr="005702EC">
        <w:tc>
          <w:tcPr>
            <w:tcW w:w="1705" w:type="dxa"/>
          </w:tcPr>
          <w:p w14:paraId="58438C91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Approved by PEG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32747935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5702EC" w14:paraId="5E0ADD44" w14:textId="77777777" w:rsidTr="005702EC">
        <w:tc>
          <w:tcPr>
            <w:tcW w:w="1705" w:type="dxa"/>
          </w:tcPr>
          <w:p w14:paraId="68B653D4" w14:textId="77777777" w:rsidR="005702EC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Submitter Notified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35BAE5B3" w14:textId="77777777" w:rsidR="005702EC" w:rsidRPr="00567E10" w:rsidRDefault="005702EC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0A2D26" w14:paraId="55507F50" w14:textId="77777777" w:rsidTr="005702EC">
        <w:tc>
          <w:tcPr>
            <w:tcW w:w="1705" w:type="dxa"/>
          </w:tcPr>
          <w:p w14:paraId="61D7605A" w14:textId="5C03D79C" w:rsidR="000A2D26" w:rsidRPr="002F27DB" w:rsidRDefault="00976DD9" w:rsidP="004923BE">
            <w:pPr>
              <w:ind w:left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Updated: </w:t>
            </w:r>
            <w:r w:rsidR="002F27DB" w:rsidRPr="002F27DB">
              <w:rPr>
                <w:color w:val="000000" w:themeColor="text1"/>
                <w:sz w:val="12"/>
                <w:szCs w:val="12"/>
              </w:rPr>
              <w:t>01082021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p w14:paraId="1E98570E" w14:textId="77777777" w:rsidR="000A2D26" w:rsidRPr="00567E10" w:rsidRDefault="000A2D26" w:rsidP="004923BE">
            <w:pPr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C3107FE" w14:textId="7F465A2F" w:rsidR="00F746B1" w:rsidRPr="00F746B1" w:rsidRDefault="00F746B1" w:rsidP="001B1998">
      <w:pPr>
        <w:tabs>
          <w:tab w:val="left" w:pos="2907"/>
        </w:tabs>
        <w:ind w:left="0"/>
        <w:rPr>
          <w:sz w:val="18"/>
          <w:szCs w:val="18"/>
        </w:rPr>
      </w:pPr>
    </w:p>
    <w:sectPr w:rsidR="00F746B1" w:rsidRPr="00F746B1" w:rsidSect="005C7F29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5BE9" w14:textId="77777777" w:rsidR="00764EEC" w:rsidRDefault="00764EEC" w:rsidP="003F063F">
      <w:r>
        <w:separator/>
      </w:r>
    </w:p>
  </w:endnote>
  <w:endnote w:type="continuationSeparator" w:id="0">
    <w:p w14:paraId="12D64F04" w14:textId="77777777" w:rsidR="00764EEC" w:rsidRDefault="00764EEC" w:rsidP="003F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D57D" w14:textId="77777777" w:rsidR="00107647" w:rsidRPr="000A2D26" w:rsidRDefault="000A2D26" w:rsidP="000A2D26">
    <w:pPr>
      <w:pStyle w:val="Footer"/>
      <w:tabs>
        <w:tab w:val="left" w:pos="313"/>
      </w:tabs>
      <w:rPr>
        <w:sz w:val="18"/>
        <w:szCs w:val="18"/>
      </w:rPr>
    </w:pPr>
    <w:r w:rsidRPr="000A2D26">
      <w:rPr>
        <w:sz w:val="18"/>
        <w:szCs w:val="18"/>
      </w:rPr>
      <w:tab/>
    </w:r>
    <w:r w:rsidRPr="000A2D26">
      <w:rPr>
        <w:sz w:val="18"/>
        <w:szCs w:val="18"/>
      </w:rPr>
      <w:tab/>
    </w:r>
    <w:r w:rsidR="00F746B1" w:rsidRPr="000A2D26">
      <w:rPr>
        <w:sz w:val="18"/>
        <w:szCs w:val="18"/>
      </w:rPr>
      <w:t xml:space="preserve">Completed forms should be submitted to the University Policy Team at </w:t>
    </w:r>
    <w:hyperlink r:id="rId1" w:history="1">
      <w:r w:rsidR="00F746B1" w:rsidRPr="000A2D26">
        <w:rPr>
          <w:rStyle w:val="Hyperlink"/>
          <w:color w:val="auto"/>
          <w:sz w:val="18"/>
          <w:szCs w:val="18"/>
        </w:rPr>
        <w:t>upt@njcu.edu</w:t>
      </w:r>
    </w:hyperlink>
    <w:r w:rsidR="00F746B1" w:rsidRPr="000A2D26">
      <w:rPr>
        <w:sz w:val="18"/>
        <w:szCs w:val="18"/>
      </w:rPr>
      <w:t xml:space="preserve"> </w:t>
    </w:r>
  </w:p>
  <w:p w14:paraId="667FDC52" w14:textId="77777777" w:rsidR="00107647" w:rsidRPr="00B51C9E" w:rsidRDefault="00F746B1" w:rsidP="00107647">
    <w:pPr>
      <w:pStyle w:val="Footer"/>
      <w:jc w:val="center"/>
      <w:rPr>
        <w:sz w:val="18"/>
      </w:rPr>
    </w:pPr>
    <w:r>
      <w:rPr>
        <w:sz w:val="18"/>
      </w:rPr>
      <w:t>Questions can be directed to</w:t>
    </w:r>
    <w:r w:rsidR="00107647" w:rsidRPr="00B51C9E">
      <w:rPr>
        <w:sz w:val="18"/>
      </w:rPr>
      <w:t xml:space="preserve"> </w:t>
    </w:r>
    <w:hyperlink r:id="rId2" w:history="1">
      <w:r w:rsidR="00107647" w:rsidRPr="00B51C9E">
        <w:rPr>
          <w:rStyle w:val="Hyperlink"/>
          <w:sz w:val="18"/>
        </w:rPr>
        <w:t>upt@njcu.edu</w:t>
      </w:r>
    </w:hyperlink>
    <w:r w:rsidR="00107647" w:rsidRPr="00B51C9E">
      <w:rPr>
        <w:sz w:val="18"/>
      </w:rPr>
      <w:t xml:space="preserve"> </w:t>
    </w:r>
    <w:r>
      <w:rPr>
        <w:sz w:val="18"/>
      </w:rPr>
      <w:t xml:space="preserve">or </w:t>
    </w:r>
    <w:r w:rsidR="00107647" w:rsidRPr="00B51C9E">
      <w:rPr>
        <w:sz w:val="18"/>
      </w:rPr>
      <w:t>201-200-3073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FDA3" w14:textId="77777777" w:rsidR="00764EEC" w:rsidRDefault="00764EEC" w:rsidP="003F063F">
      <w:r>
        <w:separator/>
      </w:r>
    </w:p>
  </w:footnote>
  <w:footnote w:type="continuationSeparator" w:id="0">
    <w:p w14:paraId="686E3FB0" w14:textId="77777777" w:rsidR="00764EEC" w:rsidRDefault="00764EEC" w:rsidP="003F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F063F" w:rsidRPr="00F746B1" w14:paraId="7DFFD92D" w14:textId="77777777" w:rsidTr="00D111B6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1B2F4255" w14:textId="77777777" w:rsidR="003F063F" w:rsidRPr="00F746B1" w:rsidRDefault="00F746B1">
          <w:pPr>
            <w:pStyle w:val="Header"/>
            <w:rPr>
              <w:rFonts w:ascii="Arial Narrow" w:hAnsi="Arial Narrow"/>
              <w:sz w:val="28"/>
              <w:szCs w:val="28"/>
            </w:rPr>
          </w:pPr>
          <w:r w:rsidRPr="00F746B1">
            <w:rPr>
              <w:rFonts w:ascii="Arial Narrow" w:hAnsi="Arial Narrow"/>
              <w:sz w:val="28"/>
              <w:szCs w:val="28"/>
            </w:rPr>
            <w:t xml:space="preserve">Policy Request Form </w:t>
          </w:r>
        </w:p>
        <w:p w14:paraId="7F108061" w14:textId="77777777" w:rsidR="003F063F" w:rsidRPr="00F746B1" w:rsidRDefault="003F063F">
          <w:pPr>
            <w:pStyle w:val="Header"/>
            <w:rPr>
              <w:sz w:val="28"/>
              <w:szCs w:val="28"/>
            </w:rPr>
          </w:pP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1A10B6" w14:textId="77777777" w:rsidR="003F063F" w:rsidRPr="00F746B1" w:rsidRDefault="00D111B6" w:rsidP="00D111B6">
          <w:pPr>
            <w:pStyle w:val="Header"/>
            <w:jc w:val="right"/>
            <w:rPr>
              <w:sz w:val="28"/>
              <w:szCs w:val="28"/>
            </w:rPr>
          </w:pPr>
          <w:r w:rsidRPr="00F746B1">
            <w:rPr>
              <w:noProof/>
              <w:sz w:val="28"/>
              <w:szCs w:val="28"/>
            </w:rPr>
            <w:drawing>
              <wp:inline distT="0" distB="0" distL="0" distR="0" wp14:anchorId="50AAA4B1" wp14:editId="3D7D0347">
                <wp:extent cx="1163842" cy="370417"/>
                <wp:effectExtent l="0" t="0" r="0" b="0"/>
                <wp:docPr id="1" name="Picture 1" descr="http://web.njcu.edu/openhouse/3-2012/NJCU-grad-openhouse/images/NJCU_logo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eb.njcu.edu/openhouse/3-2012/NJCU-grad-openhouse/images/NJCU_logo_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456" cy="383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B82FD" w14:textId="77777777" w:rsidR="003F063F" w:rsidRPr="000A2D26" w:rsidRDefault="003F0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3F"/>
    <w:rsid w:val="000121A1"/>
    <w:rsid w:val="00034B90"/>
    <w:rsid w:val="00034F54"/>
    <w:rsid w:val="00047750"/>
    <w:rsid w:val="00057606"/>
    <w:rsid w:val="00062BA8"/>
    <w:rsid w:val="000931B1"/>
    <w:rsid w:val="000A2D26"/>
    <w:rsid w:val="000C33E2"/>
    <w:rsid w:val="00107647"/>
    <w:rsid w:val="001719DB"/>
    <w:rsid w:val="001B0391"/>
    <w:rsid w:val="001B1998"/>
    <w:rsid w:val="001B72F3"/>
    <w:rsid w:val="001F11F6"/>
    <w:rsid w:val="001F583F"/>
    <w:rsid w:val="00212BA4"/>
    <w:rsid w:val="00212E53"/>
    <w:rsid w:val="002176E0"/>
    <w:rsid w:val="002433C9"/>
    <w:rsid w:val="002F27DB"/>
    <w:rsid w:val="00315E4F"/>
    <w:rsid w:val="00320782"/>
    <w:rsid w:val="0038609F"/>
    <w:rsid w:val="003C2410"/>
    <w:rsid w:val="003E4E81"/>
    <w:rsid w:val="003F063F"/>
    <w:rsid w:val="004923BE"/>
    <w:rsid w:val="004D7BD9"/>
    <w:rsid w:val="005016CD"/>
    <w:rsid w:val="00506736"/>
    <w:rsid w:val="00545DC9"/>
    <w:rsid w:val="005525E2"/>
    <w:rsid w:val="00567E10"/>
    <w:rsid w:val="005702EC"/>
    <w:rsid w:val="005C7F29"/>
    <w:rsid w:val="005D1932"/>
    <w:rsid w:val="005D566C"/>
    <w:rsid w:val="006100B1"/>
    <w:rsid w:val="00662569"/>
    <w:rsid w:val="00675103"/>
    <w:rsid w:val="00764EEC"/>
    <w:rsid w:val="00784ED3"/>
    <w:rsid w:val="007A45D7"/>
    <w:rsid w:val="00801D85"/>
    <w:rsid w:val="00830773"/>
    <w:rsid w:val="008475D9"/>
    <w:rsid w:val="008B1E4C"/>
    <w:rsid w:val="008F661E"/>
    <w:rsid w:val="00971283"/>
    <w:rsid w:val="00976DD9"/>
    <w:rsid w:val="0098105B"/>
    <w:rsid w:val="00995196"/>
    <w:rsid w:val="009C7F34"/>
    <w:rsid w:val="00A44C62"/>
    <w:rsid w:val="00A44F02"/>
    <w:rsid w:val="00A60318"/>
    <w:rsid w:val="00A8098A"/>
    <w:rsid w:val="00A83A89"/>
    <w:rsid w:val="00AB29ED"/>
    <w:rsid w:val="00B51C9E"/>
    <w:rsid w:val="00B7437B"/>
    <w:rsid w:val="00B83DA9"/>
    <w:rsid w:val="00BA0FEB"/>
    <w:rsid w:val="00BA3A43"/>
    <w:rsid w:val="00BB4DF0"/>
    <w:rsid w:val="00BE03AD"/>
    <w:rsid w:val="00C31795"/>
    <w:rsid w:val="00C45DB3"/>
    <w:rsid w:val="00C60F4D"/>
    <w:rsid w:val="00C97364"/>
    <w:rsid w:val="00CA019F"/>
    <w:rsid w:val="00D111B6"/>
    <w:rsid w:val="00D90D81"/>
    <w:rsid w:val="00D96B03"/>
    <w:rsid w:val="00DF4EC4"/>
    <w:rsid w:val="00DF7C95"/>
    <w:rsid w:val="00E02D9D"/>
    <w:rsid w:val="00E27242"/>
    <w:rsid w:val="00E67CCB"/>
    <w:rsid w:val="00F26D15"/>
    <w:rsid w:val="00F708C6"/>
    <w:rsid w:val="00F746B1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5F0E"/>
  <w15:chartTrackingRefBased/>
  <w15:docId w15:val="{F9692C4E-F76D-4A2F-AEE5-140A6165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3F"/>
    <w:pPr>
      <w:ind w:left="547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CB"/>
    <w:pPr>
      <w:keepNext/>
      <w:keepLines/>
      <w:spacing w:before="40"/>
      <w:ind w:left="0"/>
      <w:outlineLvl w:val="1"/>
    </w:pPr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063F"/>
  </w:style>
  <w:style w:type="paragraph" w:styleId="Footer">
    <w:name w:val="footer"/>
    <w:basedOn w:val="Normal"/>
    <w:link w:val="FooterChar"/>
    <w:uiPriority w:val="99"/>
    <w:unhideWhenUsed/>
    <w:rsid w:val="003F063F"/>
    <w:pPr>
      <w:tabs>
        <w:tab w:val="center" w:pos="4680"/>
        <w:tab w:val="right" w:pos="9360"/>
      </w:tabs>
      <w:ind w:left="0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063F"/>
  </w:style>
  <w:style w:type="character" w:customStyle="1" w:styleId="Heading2Char">
    <w:name w:val="Heading 2 Char"/>
    <w:basedOn w:val="DefaultParagraphFont"/>
    <w:link w:val="Heading2"/>
    <w:uiPriority w:val="9"/>
    <w:rsid w:val="00E67CCB"/>
    <w:rPr>
      <w:rFonts w:ascii="Arial Narrow" w:eastAsiaTheme="majorEastAsia" w:hAnsi="Arial Narrow" w:cstheme="majorBidi"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3F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t@njc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pt@njc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jcu.edu/about/njcu-policies-and-procedures/university-policy-library/about-university-policy-librar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t@njcu.edu" TargetMode="External"/><Relationship Id="rId1" Type="http://schemas.openxmlformats.org/officeDocument/2006/relationships/hyperlink" Target="mailto:upt@njc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Gerber</dc:creator>
  <cp:keywords/>
  <dc:description/>
  <cp:lastModifiedBy>Sue Gerber</cp:lastModifiedBy>
  <cp:revision>5</cp:revision>
  <dcterms:created xsi:type="dcterms:W3CDTF">2021-01-08T15:55:00Z</dcterms:created>
  <dcterms:modified xsi:type="dcterms:W3CDTF">2021-08-05T12:43:00Z</dcterms:modified>
</cp:coreProperties>
</file>