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11" w:rsidRPr="00623C11" w:rsidRDefault="00623C11" w:rsidP="0062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23C11">
        <w:rPr>
          <w:rFonts w:ascii="Times New Roman" w:eastAsia="Times New Roman" w:hAnsi="Times New Roman" w:cs="Times New Roman"/>
          <w:b/>
          <w:sz w:val="28"/>
          <w:szCs w:val="28"/>
        </w:rPr>
        <w:t>The University Senate</w:t>
      </w:r>
      <w:r w:rsidRPr="00623C1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23C11" w:rsidRPr="00623C11" w:rsidRDefault="008503D2" w:rsidP="00623C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2022-2023</w:t>
      </w:r>
      <w:r w:rsidR="00623C11" w:rsidRPr="00623C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Department</w:t>
      </w: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Senator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Alternate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AM207    A. Harry Moore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Darlene Britt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Harriet Phillip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HFC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Accounting Dept.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Lukas Helikum</w:t>
      </w:r>
      <w:r w:rsidRPr="00623C11">
        <w:rPr>
          <w:rFonts w:ascii="Times New Roman" w:eastAsia="Times New Roman" w:hAnsi="Times New Roman" w:cs="Times New Roman"/>
        </w:rPr>
        <w:tab/>
      </w:r>
      <w:r w:rsidRPr="00623C11">
        <w:rPr>
          <w:rFonts w:ascii="Times New Roman" w:eastAsia="Times New Roman" w:hAnsi="Times New Roman" w:cs="Times New Roman"/>
        </w:rPr>
        <w:tab/>
      </w:r>
      <w:r w:rsidRPr="00623C11">
        <w:rPr>
          <w:rFonts w:ascii="Times New Roman" w:eastAsia="Times New Roman" w:hAnsi="Times New Roman" w:cs="Times New Roman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>Mingshan Zhang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K505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African/Afro American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Jermaine McCalpin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H315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Alumni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Jane McClellan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VAB120  Art Department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Hugo Bastidas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Ashley Lyon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S335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Biology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Anthony Esposito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Ethan Prosen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S423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Chemistry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Chitra Narayanan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Ken Yamaguchi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K405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Computer Science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Moitrayee Chatterjee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Mort Aabdollah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1D0D3C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R536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Counselor </w:t>
      </w:r>
      <w:r w:rsidR="007A18C2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007A18C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480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Jean Georgiou</w:t>
      </w:r>
      <w:r w:rsidR="00623C11" w:rsidRPr="00623C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3C11" w:rsidRPr="00623C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3C11" w:rsidRPr="00623C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A18C2">
        <w:rPr>
          <w:rFonts w:ascii="Times New Roman" w:eastAsia="Times New Roman" w:hAnsi="Times New Roman" w:cs="Times New Roman"/>
          <w:color w:val="000000"/>
          <w:sz w:val="24"/>
          <w:szCs w:val="24"/>
        </w:rPr>
        <w:t>Victor Tuazon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P220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Criminal Justice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Bill Calathes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Esther Nir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P329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Early Childhood Ed.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Basanti Chakraborty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Sai Jambunathan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HFC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Economics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Andrew Bossie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R536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Educational Leadership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Christine Harrington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Michael Sparrow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P203A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Educational Tech.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Chris Carnahan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Tracy Amerman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P329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Elementary/Secondary Ed.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Vanashri Nargund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Arlene Bloom</w:t>
      </w:r>
    </w:p>
    <w:p w:rsidR="00623C11" w:rsidRPr="00623C11" w:rsidRDefault="00623C11" w:rsidP="00623C1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K304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English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Barbara Hildner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Corey Frost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H111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ESL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Anne Mabry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P414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Finance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Zhimin Wang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color w:val="000000"/>
          <w:sz w:val="24"/>
          <w:szCs w:val="24"/>
        </w:rPr>
        <w:t>Xiaodi Zhu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P451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Fire Science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Walter Nugent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F105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Fitness, Exercise and 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Manuela Caciula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Sports Dept.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R608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Dept of Earth and </w:t>
      </w:r>
    </w:p>
    <w:p w:rsidR="00623C11" w:rsidRPr="00623C11" w:rsidRDefault="00623C11" w:rsidP="00623C1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 xml:space="preserve">    Environmental Science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Hun Bok Jung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color w:val="000000"/>
          <w:sz w:val="24"/>
          <w:szCs w:val="24"/>
        </w:rPr>
        <w:t>Md. Shahinoor Rahman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P219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Health Sciences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Erin O’Neill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K505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History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Jacob Zumoff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Tim White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K505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Latin American Studies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Virginia Ochoa-Winemiller 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GL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Library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Min Chou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Juan Almodovar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P345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Literacy Education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Michelle Rosen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Allan DeFina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HFC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Management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John Donnellan 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HFC        Marketing Dept.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Serdar Yayla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Zui C. Lee</w:t>
      </w:r>
    </w:p>
    <w:p w:rsidR="00623C11" w:rsidRPr="00623C11" w:rsidRDefault="00623C11" w:rsidP="00623C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K506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Mathematics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Gunhan Caglayan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color w:val="000000"/>
          <w:sz w:val="24"/>
          <w:szCs w:val="24"/>
        </w:rPr>
        <w:t>Debananda Chakraborty</w:t>
      </w:r>
    </w:p>
    <w:p w:rsidR="00623C11" w:rsidRPr="00623C11" w:rsidRDefault="00623C11" w:rsidP="00623C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Media Arts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Joel Katz</w:t>
      </w:r>
      <w:r w:rsidRPr="00623C11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23C11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23C11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23C11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>Marcin Ramocki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K202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Dept. of World Languages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 and Cultures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Marcelo Fuentes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Aixa Said-Mohad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P209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Dept. Of Multicultural Ed.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3476D5">
        <w:rPr>
          <w:rFonts w:ascii="Times New Roman" w:eastAsia="Times New Roman" w:hAnsi="Times New Roman" w:cs="Times New Roman"/>
          <w:sz w:val="24"/>
          <w:szCs w:val="24"/>
        </w:rPr>
        <w:t>Donna Farina1</w:t>
      </w:r>
      <w:r w:rsidR="003476D5">
        <w:rPr>
          <w:rFonts w:ascii="Times New Roman" w:eastAsia="Times New Roman" w:hAnsi="Times New Roman" w:cs="Times New Roman"/>
          <w:sz w:val="24"/>
          <w:szCs w:val="24"/>
        </w:rPr>
        <w:tab/>
      </w:r>
      <w:r w:rsidR="003476D5">
        <w:rPr>
          <w:rFonts w:ascii="Times New Roman" w:eastAsia="Times New Roman" w:hAnsi="Times New Roman" w:cs="Times New Roman"/>
          <w:sz w:val="24"/>
          <w:szCs w:val="24"/>
        </w:rPr>
        <w:tab/>
      </w:r>
      <w:r w:rsidR="003476D5">
        <w:rPr>
          <w:rFonts w:ascii="Times New Roman" w:eastAsia="Times New Roman" w:hAnsi="Times New Roman" w:cs="Times New Roman"/>
          <w:sz w:val="24"/>
          <w:szCs w:val="24"/>
        </w:rPr>
        <w:tab/>
        <w:t>Alexis Kim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R234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Music, Dance &amp; Theater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DB0B68">
        <w:rPr>
          <w:rFonts w:ascii="Times New Roman" w:eastAsia="Times New Roman" w:hAnsi="Times New Roman" w:cs="Times New Roman"/>
          <w:color w:val="000000"/>
          <w:sz w:val="24"/>
          <w:szCs w:val="24"/>
        </w:rPr>
        <w:t>Martha Mooke</w:t>
      </w:r>
      <w:r w:rsidR="00DB0B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B0B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B0B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Gabriel Alegria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R405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Nursing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8503D2">
        <w:rPr>
          <w:rFonts w:ascii="Times New Roman" w:eastAsia="Times New Roman" w:hAnsi="Times New Roman" w:cs="Times New Roman"/>
          <w:sz w:val="24"/>
          <w:szCs w:val="24"/>
        </w:rPr>
        <w:t>Lorraine Chewey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Patricia Joffe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K606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Philosophy/Religion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Scott O’Connor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K606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Physics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Chris Herbert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Alberto Pinkas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K606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Political Science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Joseph Moskowitz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color w:val="000000"/>
        </w:rPr>
        <w:t>Ning Liao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P444</w:t>
      </w:r>
      <w:r w:rsidR="0091051E">
        <w:rPr>
          <w:rFonts w:ascii="Times New Roman" w:eastAsia="Times New Roman" w:hAnsi="Times New Roman" w:cs="Times New Roman"/>
          <w:sz w:val="24"/>
          <w:szCs w:val="24"/>
        </w:rPr>
        <w:tab/>
        <w:t xml:space="preserve">    Professional Security Stds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Richard Cosgrove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Laszlo Molnar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S431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Psychology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2E1A95">
        <w:rPr>
          <w:rFonts w:ascii="Times New Roman" w:eastAsia="Times New Roman" w:hAnsi="Times New Roman" w:cs="Times New Roman"/>
          <w:sz w:val="24"/>
          <w:szCs w:val="24"/>
        </w:rPr>
        <w:t>Wei Zhang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R539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Sociology/Anthropology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Max Herman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Godwin Ohiwerei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P350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Special Education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Zandile </w:t>
      </w:r>
      <w:r w:rsidRPr="00623C11">
        <w:rPr>
          <w:rFonts w:ascii="Times New Roman" w:eastAsia="Times New Roman" w:hAnsi="Times New Roman" w:cs="Times New Roman"/>
          <w:color w:val="000000"/>
          <w:sz w:val="24"/>
          <w:szCs w:val="24"/>
        </w:rPr>
        <w:t>Nkabinde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K505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Women’s and Gender 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 xml:space="preserve">    Jennifer Musial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Jacqueline Ellis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Faculty Senators-at-Large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S335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Meriem Bendaoud, Biology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CAS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HFC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Marilynn Ettinger, Finance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SOB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P220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Venessa Garcia, Criminal Justice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CPS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S423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Hanae Haouari, Chemistry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CAS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K606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Fran Moran, Political Science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CAS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K304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Michael Rotenberg-Schwartz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CAS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P209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Chris Shamburg, Ed. Tech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COE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K606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Rubina Vohra, Economics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SOB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S423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Yufeng Wei, Chemistry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CAS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R405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Joyce Wright, Nursing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CPS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Staff Senators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HFC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Debra McClary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Asst. to the Dean of the School of Business</w:t>
      </w:r>
    </w:p>
    <w:p w:rsidR="00623C11" w:rsidRDefault="00623C11" w:rsidP="0068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C11">
        <w:rPr>
          <w:rFonts w:ascii="Times New Roman" w:eastAsia="Times New Roman" w:hAnsi="Times New Roman" w:cs="Times New Roman"/>
          <w:sz w:val="24"/>
          <w:szCs w:val="24"/>
        </w:rPr>
        <w:t>HFC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Ruth Ortiz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  <w:t>Program Specialist for Accreditation &amp; Assessment</w:t>
      </w:r>
      <w:r w:rsidRPr="00623C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4C72" w:rsidRPr="00684C72" w:rsidRDefault="00684C72" w:rsidP="0068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C11" w:rsidRPr="00623C11" w:rsidRDefault="00623C11" w:rsidP="00623C11">
      <w:pPr>
        <w:spacing w:after="0" w:line="240" w:lineRule="auto"/>
        <w:rPr>
          <w:sz w:val="8"/>
          <w:szCs w:val="8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Student Senators </w:t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 Alternate Senators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623C11" w:rsidRPr="00623C11" w:rsidRDefault="001025AC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Receive Student names in September 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C11" w:rsidRPr="00623C11" w:rsidRDefault="00623C11" w:rsidP="00623C11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 Senators-at-Large</w:t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Alternate Senators-at-Large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Graduate Student Senator-at-Large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3C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Part-Time student Senator-at-Large</w:t>
      </w: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C11" w:rsidRPr="00623C11" w:rsidRDefault="00623C11" w:rsidP="00623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863" w:rsidRDefault="00623C11">
      <w:r>
        <w:t xml:space="preserve"> </w:t>
      </w:r>
    </w:p>
    <w:sectPr w:rsidR="00E97863" w:rsidSect="008B1CEA">
      <w:footerReference w:type="even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5C" w:rsidRDefault="003F585C" w:rsidP="003476D5">
      <w:pPr>
        <w:spacing w:after="0" w:line="240" w:lineRule="auto"/>
      </w:pPr>
      <w:r>
        <w:separator/>
      </w:r>
    </w:p>
  </w:endnote>
  <w:endnote w:type="continuationSeparator" w:id="0">
    <w:p w:rsidR="003F585C" w:rsidRDefault="003F585C" w:rsidP="0034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AA" w:rsidRDefault="00876F93" w:rsidP="003E1F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FAA" w:rsidRDefault="003F5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AA" w:rsidRDefault="00876F93" w:rsidP="003E1F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13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1FAA" w:rsidRPr="00C239C0" w:rsidRDefault="00876F93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 xml:space="preserve"> Univ</w:t>
    </w:r>
    <w:r w:rsidR="003476D5">
      <w:rPr>
        <w:b/>
        <w:sz w:val="18"/>
        <w:szCs w:val="18"/>
      </w:rPr>
      <w:t>ersity Senate Senators 2022-2023</w:t>
    </w:r>
    <w:r w:rsidRPr="00C239C0">
      <w:rPr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5C" w:rsidRDefault="003F585C" w:rsidP="003476D5">
      <w:pPr>
        <w:spacing w:after="0" w:line="240" w:lineRule="auto"/>
      </w:pPr>
      <w:r>
        <w:separator/>
      </w:r>
    </w:p>
  </w:footnote>
  <w:footnote w:type="continuationSeparator" w:id="0">
    <w:p w:rsidR="003F585C" w:rsidRDefault="003F585C" w:rsidP="00347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11"/>
    <w:rsid w:val="001025AC"/>
    <w:rsid w:val="001D0D3C"/>
    <w:rsid w:val="002845E2"/>
    <w:rsid w:val="002A1139"/>
    <w:rsid w:val="002E1A95"/>
    <w:rsid w:val="003476D5"/>
    <w:rsid w:val="003F585C"/>
    <w:rsid w:val="00451B79"/>
    <w:rsid w:val="00480266"/>
    <w:rsid w:val="00623C11"/>
    <w:rsid w:val="00684C72"/>
    <w:rsid w:val="00701924"/>
    <w:rsid w:val="007A18C2"/>
    <w:rsid w:val="008503D2"/>
    <w:rsid w:val="00850A36"/>
    <w:rsid w:val="00876F93"/>
    <w:rsid w:val="0091051E"/>
    <w:rsid w:val="00A33A4A"/>
    <w:rsid w:val="00BA13AB"/>
    <w:rsid w:val="00DB0B68"/>
    <w:rsid w:val="00E87025"/>
    <w:rsid w:val="00E9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8B8E"/>
  <w15:chartTrackingRefBased/>
  <w15:docId w15:val="{5B314F37-CF0D-437D-B281-775BBB0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3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C11"/>
  </w:style>
  <w:style w:type="character" w:styleId="PageNumber">
    <w:name w:val="page number"/>
    <w:basedOn w:val="DefaultParagraphFont"/>
    <w:rsid w:val="00623C11"/>
  </w:style>
  <w:style w:type="paragraph" w:styleId="Header">
    <w:name w:val="header"/>
    <w:basedOn w:val="Normal"/>
    <w:link w:val="HeaderChar"/>
    <w:uiPriority w:val="99"/>
    <w:unhideWhenUsed/>
    <w:rsid w:val="00347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6D5"/>
  </w:style>
  <w:style w:type="paragraph" w:styleId="BalloonText">
    <w:name w:val="Balloon Text"/>
    <w:basedOn w:val="Normal"/>
    <w:link w:val="BalloonTextChar"/>
    <w:uiPriority w:val="99"/>
    <w:semiHidden/>
    <w:unhideWhenUsed/>
    <w:rsid w:val="002E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13</cp:revision>
  <cp:lastPrinted>2022-05-03T16:16:00Z</cp:lastPrinted>
  <dcterms:created xsi:type="dcterms:W3CDTF">2022-04-28T18:00:00Z</dcterms:created>
  <dcterms:modified xsi:type="dcterms:W3CDTF">2022-09-06T19:46:00Z</dcterms:modified>
</cp:coreProperties>
</file>