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260" w:rsidRPr="00645260" w:rsidRDefault="00645260" w:rsidP="00645260">
      <w:pPr>
        <w:shd w:val="clear" w:color="auto" w:fill="FFFFFF"/>
        <w:spacing w:after="150" w:line="240" w:lineRule="auto"/>
        <w:textAlignment w:val="baseline"/>
        <w:outlineLvl w:val="0"/>
        <w:rPr>
          <w:rFonts w:ascii="Lucida Sans Unicode" w:eastAsia="Times New Roman" w:hAnsi="Lucida Sans Unicode" w:cs="Lucida Sans Unicode"/>
          <w:b/>
          <w:bCs/>
          <w:color w:val="333333"/>
          <w:kern w:val="36"/>
          <w:sz w:val="48"/>
          <w:szCs w:val="48"/>
        </w:rPr>
      </w:pPr>
      <w:r w:rsidRPr="00645260">
        <w:rPr>
          <w:rFonts w:ascii="Lucida Sans Unicode" w:eastAsia="Times New Roman" w:hAnsi="Lucida Sans Unicode" w:cs="Lucida Sans Unicode"/>
          <w:b/>
          <w:bCs/>
          <w:color w:val="333333"/>
          <w:kern w:val="36"/>
          <w:sz w:val="48"/>
          <w:szCs w:val="48"/>
        </w:rPr>
        <w:t>Black Lives Matter offers teachers a free social justice curriculum</w:t>
      </w:r>
    </w:p>
    <w:p w:rsidR="00645260" w:rsidRPr="00645260" w:rsidRDefault="00645260" w:rsidP="00645260">
      <w:pPr>
        <w:shd w:val="clear" w:color="auto" w:fill="FFFFFF"/>
        <w:spacing w:after="0" w:line="240" w:lineRule="auto"/>
        <w:textAlignment w:val="baseline"/>
        <w:rPr>
          <w:rFonts w:ascii="Lucida Sans Unicode" w:eastAsia="Times New Roman" w:hAnsi="Lucida Sans Unicode" w:cs="Lucida Sans Unicode"/>
          <w:color w:val="000000"/>
          <w:sz w:val="24"/>
          <w:szCs w:val="24"/>
        </w:rPr>
      </w:pPr>
      <w:r w:rsidRPr="00645260">
        <w:rPr>
          <w:rFonts w:ascii="Lucida Sans Unicode" w:eastAsia="Times New Roman" w:hAnsi="Lucida Sans Unicode" w:cs="Lucida Sans Unicode"/>
          <w:color w:val="000000"/>
          <w:sz w:val="24"/>
          <w:szCs w:val="24"/>
        </w:rPr>
        <w:t>Lessons, created by educators, are designed for students of all ages</w:t>
      </w:r>
    </w:p>
    <w:p w:rsidR="00645260" w:rsidRPr="00645260" w:rsidRDefault="00645260" w:rsidP="00645260">
      <w:pPr>
        <w:shd w:val="clear" w:color="auto" w:fill="FFFFFF"/>
        <w:spacing w:after="0" w:line="240" w:lineRule="auto"/>
        <w:textAlignment w:val="baseline"/>
        <w:rPr>
          <w:rFonts w:ascii="Lucida Sans Unicode" w:eastAsia="Times New Roman" w:hAnsi="Lucida Sans Unicode" w:cs="Lucida Sans Unicode"/>
          <w:color w:val="333333"/>
          <w:sz w:val="27"/>
          <w:szCs w:val="27"/>
        </w:rPr>
      </w:pPr>
      <w:r w:rsidRPr="00645260">
        <w:rPr>
          <w:rFonts w:ascii="Lucida Sans Unicode" w:eastAsia="Times New Roman" w:hAnsi="Lucida Sans Unicode" w:cs="Lucida Sans Unicode"/>
          <w:color w:val="333333"/>
          <w:sz w:val="27"/>
          <w:szCs w:val="27"/>
        </w:rPr>
        <w:t>By: </w:t>
      </w:r>
      <w:hyperlink r:id="rId5" w:tooltip="Posts by Matt Zalaznick" w:history="1">
        <w:r w:rsidRPr="00645260">
          <w:rPr>
            <w:rFonts w:ascii="Lucida Sans Unicode" w:eastAsia="Times New Roman" w:hAnsi="Lucida Sans Unicode" w:cs="Lucida Sans Unicode"/>
            <w:color w:val="659B41"/>
            <w:sz w:val="27"/>
            <w:szCs w:val="27"/>
            <w:bdr w:val="none" w:sz="0" w:space="0" w:color="auto" w:frame="1"/>
          </w:rPr>
          <w:t xml:space="preserve">Matt </w:t>
        </w:r>
        <w:proofErr w:type="spellStart"/>
        <w:r w:rsidRPr="00645260">
          <w:rPr>
            <w:rFonts w:ascii="Lucida Sans Unicode" w:eastAsia="Times New Roman" w:hAnsi="Lucida Sans Unicode" w:cs="Lucida Sans Unicode"/>
            <w:color w:val="659B41"/>
            <w:sz w:val="27"/>
            <w:szCs w:val="27"/>
            <w:bdr w:val="none" w:sz="0" w:space="0" w:color="auto" w:frame="1"/>
          </w:rPr>
          <w:t>Zalaznick</w:t>
        </w:r>
        <w:proofErr w:type="spellEnd"/>
      </w:hyperlink>
      <w:r w:rsidRPr="00645260">
        <w:rPr>
          <w:rFonts w:ascii="Lucida Sans Unicode" w:eastAsia="Times New Roman" w:hAnsi="Lucida Sans Unicode" w:cs="Lucida Sans Unicode"/>
          <w:color w:val="333333"/>
          <w:sz w:val="27"/>
          <w:szCs w:val="27"/>
        </w:rPr>
        <w:t> | June 3, 2020</w:t>
      </w:r>
    </w:p>
    <w:p w:rsidR="00645260" w:rsidRDefault="00645260" w:rsidP="00645260">
      <w:pPr>
        <w:shd w:val="clear" w:color="auto" w:fill="FFFFFF"/>
        <w:spacing w:after="0" w:line="240" w:lineRule="auto"/>
        <w:textAlignment w:val="baseline"/>
        <w:rPr>
          <w:rFonts w:ascii="Lucida Sans Unicode" w:eastAsia="Times New Roman" w:hAnsi="Lucida Sans Unicode" w:cs="Lucida Sans Unicode"/>
          <w:noProof/>
          <w:color w:val="444444"/>
          <w:sz w:val="27"/>
          <w:szCs w:val="27"/>
        </w:rPr>
      </w:pPr>
    </w:p>
    <w:p w:rsidR="00645260" w:rsidRDefault="00645260" w:rsidP="00645260">
      <w:pPr>
        <w:shd w:val="clear" w:color="auto" w:fill="FFFFFF"/>
        <w:spacing w:after="0" w:line="240" w:lineRule="auto"/>
        <w:textAlignment w:val="baseline"/>
        <w:rPr>
          <w:rFonts w:ascii="inherit" w:eastAsia="Times New Roman" w:hAnsi="inherit" w:cs="Lucida Sans Unicode"/>
          <w:i/>
          <w:iCs/>
          <w:color w:val="444444"/>
          <w:sz w:val="27"/>
          <w:szCs w:val="27"/>
          <w:bdr w:val="none" w:sz="0" w:space="0" w:color="auto" w:frame="1"/>
          <w:shd w:val="clear" w:color="auto" w:fill="F1F1F1"/>
        </w:rPr>
      </w:pPr>
      <w:r w:rsidRPr="00645260">
        <w:rPr>
          <w:rFonts w:ascii="inherit" w:eastAsia="Times New Roman" w:hAnsi="inherit" w:cs="Lucida Sans Unicode"/>
          <w:i/>
          <w:iCs/>
          <w:color w:val="444444"/>
          <w:sz w:val="27"/>
          <w:szCs w:val="27"/>
          <w:bdr w:val="none" w:sz="0" w:space="0" w:color="auto" w:frame="1"/>
          <w:shd w:val="clear" w:color="auto" w:fill="F1F1F1"/>
        </w:rPr>
        <w:t xml:space="preserve">Teachers, even in schools that have closed for the year, are reaching out to students to discuss the protests over George Floyd's death and issues of racism and social justice. (Alex </w:t>
      </w:r>
      <w:proofErr w:type="spellStart"/>
      <w:r w:rsidRPr="00645260">
        <w:rPr>
          <w:rFonts w:ascii="inherit" w:eastAsia="Times New Roman" w:hAnsi="inherit" w:cs="Lucida Sans Unicode"/>
          <w:i/>
          <w:iCs/>
          <w:color w:val="444444"/>
          <w:sz w:val="27"/>
          <w:szCs w:val="27"/>
          <w:bdr w:val="none" w:sz="0" w:space="0" w:color="auto" w:frame="1"/>
          <w:shd w:val="clear" w:color="auto" w:fill="F1F1F1"/>
        </w:rPr>
        <w:t>Radelich</w:t>
      </w:r>
      <w:proofErr w:type="spellEnd"/>
      <w:r w:rsidRPr="00645260">
        <w:rPr>
          <w:rFonts w:ascii="inherit" w:eastAsia="Times New Roman" w:hAnsi="inherit" w:cs="Lucida Sans Unicode"/>
          <w:i/>
          <w:iCs/>
          <w:color w:val="444444"/>
          <w:sz w:val="27"/>
          <w:szCs w:val="27"/>
          <w:bdr w:val="none" w:sz="0" w:space="0" w:color="auto" w:frame="1"/>
          <w:shd w:val="clear" w:color="auto" w:fill="F1F1F1"/>
        </w:rPr>
        <w:t>/</w:t>
      </w:r>
      <w:proofErr w:type="spellStart"/>
      <w:r w:rsidRPr="00645260">
        <w:rPr>
          <w:rFonts w:ascii="inherit" w:eastAsia="Times New Roman" w:hAnsi="inherit" w:cs="Lucida Sans Unicode"/>
          <w:i/>
          <w:iCs/>
          <w:color w:val="444444"/>
          <w:sz w:val="27"/>
          <w:szCs w:val="27"/>
          <w:bdr w:val="none" w:sz="0" w:space="0" w:color="auto" w:frame="1"/>
          <w:shd w:val="clear" w:color="auto" w:fill="F1F1F1"/>
        </w:rPr>
        <w:t>Unsplash</w:t>
      </w:r>
      <w:proofErr w:type="spellEnd"/>
      <w:r w:rsidRPr="00645260">
        <w:rPr>
          <w:rFonts w:ascii="inherit" w:eastAsia="Times New Roman" w:hAnsi="inherit" w:cs="Lucida Sans Unicode"/>
          <w:i/>
          <w:iCs/>
          <w:color w:val="444444"/>
          <w:sz w:val="27"/>
          <w:szCs w:val="27"/>
          <w:bdr w:val="none" w:sz="0" w:space="0" w:color="auto" w:frame="1"/>
          <w:shd w:val="clear" w:color="auto" w:fill="F1F1F1"/>
        </w:rPr>
        <w:t>)</w:t>
      </w:r>
    </w:p>
    <w:p w:rsidR="00645260" w:rsidRPr="00645260" w:rsidRDefault="00645260" w:rsidP="00645260">
      <w:pPr>
        <w:shd w:val="clear" w:color="auto" w:fill="FFFFFF"/>
        <w:spacing w:after="0" w:line="240" w:lineRule="auto"/>
        <w:textAlignment w:val="baseline"/>
        <w:rPr>
          <w:rFonts w:ascii="Lucida Sans Unicode" w:eastAsia="Times New Roman" w:hAnsi="Lucida Sans Unicode" w:cs="Lucida Sans Unicode"/>
          <w:color w:val="444444"/>
          <w:sz w:val="27"/>
          <w:szCs w:val="27"/>
        </w:rPr>
      </w:pPr>
    </w:p>
    <w:p w:rsidR="00645260" w:rsidRPr="00645260" w:rsidRDefault="00645260" w:rsidP="00645260">
      <w:pPr>
        <w:shd w:val="clear" w:color="auto" w:fill="FFFFFF"/>
        <w:spacing w:after="0" w:line="240" w:lineRule="auto"/>
        <w:textAlignment w:val="baseline"/>
        <w:rPr>
          <w:rFonts w:ascii="Arial" w:eastAsia="Times New Roman" w:hAnsi="Arial" w:cs="Arial"/>
          <w:color w:val="444444"/>
          <w:sz w:val="27"/>
          <w:szCs w:val="27"/>
        </w:rPr>
      </w:pPr>
      <w:r w:rsidRPr="00645260">
        <w:rPr>
          <w:rFonts w:ascii="Arial" w:eastAsia="Times New Roman" w:hAnsi="Arial" w:cs="Arial"/>
          <w:color w:val="444444"/>
          <w:sz w:val="27"/>
          <w:szCs w:val="27"/>
        </w:rPr>
        <w:t>Black Lives Matter at School offers </w:t>
      </w:r>
      <w:hyperlink r:id="rId6" w:tgtFrame="_blank" w:history="1">
        <w:r w:rsidRPr="00645260">
          <w:rPr>
            <w:rFonts w:ascii="inherit" w:eastAsia="Times New Roman" w:hAnsi="inherit" w:cs="Arial"/>
            <w:color w:val="444444"/>
            <w:sz w:val="27"/>
            <w:szCs w:val="27"/>
            <w:u w:val="single"/>
            <w:bdr w:val="none" w:sz="0" w:space="0" w:color="auto" w:frame="1"/>
          </w:rPr>
          <w:t>free K-12 curriculum</w:t>
        </w:r>
      </w:hyperlink>
      <w:r w:rsidRPr="00645260">
        <w:rPr>
          <w:rFonts w:ascii="Arial" w:eastAsia="Times New Roman" w:hAnsi="Arial" w:cs="Arial"/>
          <w:color w:val="444444"/>
          <w:sz w:val="27"/>
          <w:szCs w:val="27"/>
        </w:rPr>
        <w:t> for teachers covering racism, social justice and diversity as protests over George Floyd’s death continue across the country.</w:t>
      </w:r>
    </w:p>
    <w:p w:rsidR="00645260" w:rsidRPr="00645260" w:rsidRDefault="00645260" w:rsidP="00645260">
      <w:pPr>
        <w:shd w:val="clear" w:color="auto" w:fill="FFFFFF"/>
        <w:spacing w:after="210" w:line="240" w:lineRule="auto"/>
        <w:textAlignment w:val="baseline"/>
        <w:rPr>
          <w:rFonts w:ascii="Arial" w:eastAsia="Times New Roman" w:hAnsi="Arial" w:cs="Arial"/>
          <w:color w:val="444444"/>
          <w:sz w:val="16"/>
          <w:szCs w:val="16"/>
        </w:rPr>
      </w:pPr>
    </w:p>
    <w:p w:rsidR="00645260" w:rsidRPr="00645260" w:rsidRDefault="00645260" w:rsidP="00645260">
      <w:pPr>
        <w:shd w:val="clear" w:color="auto" w:fill="FFFFFF"/>
        <w:spacing w:after="210" w:line="240" w:lineRule="auto"/>
        <w:textAlignment w:val="baseline"/>
        <w:rPr>
          <w:rFonts w:ascii="Arial" w:eastAsia="Times New Roman" w:hAnsi="Arial" w:cs="Arial"/>
          <w:color w:val="444444"/>
          <w:sz w:val="27"/>
          <w:szCs w:val="27"/>
        </w:rPr>
      </w:pPr>
      <w:r w:rsidRPr="00645260">
        <w:rPr>
          <w:rFonts w:ascii="Arial" w:eastAsia="Times New Roman" w:hAnsi="Arial" w:cs="Arial"/>
          <w:color w:val="444444"/>
          <w:sz w:val="27"/>
          <w:szCs w:val="27"/>
        </w:rPr>
        <w:t>The lessons, created by educators, are designed for students of all ages, from early childhood to high school, and also include resources in multiple languages.</w:t>
      </w:r>
    </w:p>
    <w:p w:rsidR="00645260" w:rsidRPr="00645260" w:rsidRDefault="00645260" w:rsidP="00645260">
      <w:pPr>
        <w:shd w:val="clear" w:color="auto" w:fill="FFFFFF"/>
        <w:spacing w:after="0" w:line="240" w:lineRule="auto"/>
        <w:textAlignment w:val="baseline"/>
        <w:rPr>
          <w:rFonts w:ascii="Arial" w:eastAsia="Times New Roman" w:hAnsi="Arial" w:cs="Arial"/>
          <w:color w:val="444444"/>
          <w:sz w:val="27"/>
          <w:szCs w:val="27"/>
        </w:rPr>
      </w:pPr>
      <w:r w:rsidRPr="00645260">
        <w:rPr>
          <w:rFonts w:ascii="Arial" w:eastAsia="Times New Roman" w:hAnsi="Arial" w:cs="Arial"/>
          <w:color w:val="444444"/>
          <w:sz w:val="27"/>
          <w:szCs w:val="27"/>
        </w:rPr>
        <w:t>Elementary school activities, for example, include art projects that address racism as well as a guidebook about respect created by </w:t>
      </w:r>
      <w:hyperlink r:id="rId7" w:tgtFrame="_blank" w:history="1">
        <w:r w:rsidRPr="00645260">
          <w:rPr>
            <w:rFonts w:ascii="inherit" w:eastAsia="Times New Roman" w:hAnsi="inherit" w:cs="Arial"/>
            <w:color w:val="444444"/>
            <w:sz w:val="27"/>
            <w:szCs w:val="27"/>
            <w:u w:val="single"/>
            <w:bdr w:val="none" w:sz="0" w:space="0" w:color="auto" w:frame="1"/>
          </w:rPr>
          <w:t>GLSEN</w:t>
        </w:r>
      </w:hyperlink>
      <w:r w:rsidRPr="00645260">
        <w:rPr>
          <w:rFonts w:ascii="Arial" w:eastAsia="Times New Roman" w:hAnsi="Arial" w:cs="Arial"/>
          <w:color w:val="444444"/>
          <w:sz w:val="27"/>
          <w:szCs w:val="27"/>
        </w:rPr>
        <w:t>, which advocates students in the gay, lesbian and transgender community.</w:t>
      </w:r>
    </w:p>
    <w:p w:rsidR="00645260" w:rsidRPr="00645260" w:rsidRDefault="00645260" w:rsidP="00645260">
      <w:pPr>
        <w:shd w:val="clear" w:color="auto" w:fill="FFFFFF"/>
        <w:spacing w:after="210" w:line="240" w:lineRule="auto"/>
        <w:textAlignment w:val="baseline"/>
        <w:rPr>
          <w:rFonts w:ascii="Arial" w:eastAsia="Times New Roman" w:hAnsi="Arial" w:cs="Arial"/>
          <w:color w:val="444444"/>
          <w:sz w:val="27"/>
          <w:szCs w:val="27"/>
        </w:rPr>
      </w:pPr>
      <w:r w:rsidRPr="00645260">
        <w:rPr>
          <w:rFonts w:ascii="Arial" w:eastAsia="Times New Roman" w:hAnsi="Arial" w:cs="Arial"/>
          <w:color w:val="444444"/>
          <w:sz w:val="27"/>
          <w:szCs w:val="27"/>
        </w:rPr>
        <w:t>Middle school lessons cover the experiences of black women and restorative justice.</w:t>
      </w:r>
    </w:p>
    <w:p w:rsidR="00645260" w:rsidRPr="00645260" w:rsidRDefault="00645260" w:rsidP="00645260">
      <w:pPr>
        <w:shd w:val="clear" w:color="auto" w:fill="FFFFFF"/>
        <w:spacing w:after="0" w:line="240" w:lineRule="auto"/>
        <w:textAlignment w:val="baseline"/>
        <w:rPr>
          <w:rFonts w:ascii="Arial" w:eastAsia="Times New Roman" w:hAnsi="Arial" w:cs="Arial"/>
          <w:color w:val="444444"/>
          <w:sz w:val="27"/>
          <w:szCs w:val="27"/>
        </w:rPr>
      </w:pPr>
      <w:r w:rsidRPr="00645260">
        <w:rPr>
          <w:rFonts w:ascii="Arial" w:eastAsia="Times New Roman" w:hAnsi="Arial" w:cs="Arial"/>
          <w:color w:val="444444"/>
          <w:sz w:val="27"/>
          <w:szCs w:val="27"/>
        </w:rPr>
        <w:t>The high school resources cover topics such as environmental justice, social justice in math, and extensive </w:t>
      </w:r>
      <w:hyperlink r:id="rId8" w:tgtFrame="_blank" w:history="1">
        <w:r w:rsidRPr="00645260">
          <w:rPr>
            <w:rFonts w:ascii="inherit" w:eastAsia="Times New Roman" w:hAnsi="inherit" w:cs="Arial"/>
            <w:color w:val="444444"/>
            <w:sz w:val="27"/>
            <w:szCs w:val="27"/>
            <w:u w:val="single"/>
            <w:bdr w:val="none" w:sz="0" w:space="0" w:color="auto" w:frame="1"/>
          </w:rPr>
          <w:t>social studies</w:t>
        </w:r>
      </w:hyperlink>
      <w:r w:rsidRPr="00645260">
        <w:rPr>
          <w:rFonts w:ascii="Arial" w:eastAsia="Times New Roman" w:hAnsi="Arial" w:cs="Arial"/>
          <w:color w:val="444444"/>
          <w:sz w:val="27"/>
          <w:szCs w:val="27"/>
        </w:rPr>
        <w:t> and history lessons.</w:t>
      </w:r>
    </w:p>
    <w:p w:rsidR="00645260" w:rsidRPr="00645260" w:rsidRDefault="00645260" w:rsidP="00645260">
      <w:pPr>
        <w:shd w:val="clear" w:color="auto" w:fill="FFFFFF"/>
        <w:spacing w:after="210" w:line="240" w:lineRule="auto"/>
        <w:textAlignment w:val="baseline"/>
        <w:rPr>
          <w:rFonts w:ascii="Arial" w:eastAsia="Times New Roman" w:hAnsi="Arial" w:cs="Arial"/>
          <w:color w:val="444444"/>
          <w:sz w:val="27"/>
          <w:szCs w:val="27"/>
        </w:rPr>
      </w:pPr>
      <w:r w:rsidRPr="00645260">
        <w:rPr>
          <w:rFonts w:ascii="Arial" w:eastAsia="Times New Roman" w:hAnsi="Arial" w:cs="Arial"/>
          <w:color w:val="444444"/>
          <w:sz w:val="27"/>
          <w:szCs w:val="27"/>
        </w:rPr>
        <w:t>Black Lives Matter in Schools’ website also provides links to several other organizations that offer resources for teaching about race and equity, including:</w:t>
      </w:r>
    </w:p>
    <w:p w:rsidR="00645260" w:rsidRPr="00645260" w:rsidRDefault="00645260" w:rsidP="00645260">
      <w:pPr>
        <w:numPr>
          <w:ilvl w:val="0"/>
          <w:numId w:val="1"/>
        </w:numPr>
        <w:shd w:val="clear" w:color="auto" w:fill="FFFFFF"/>
        <w:spacing w:after="0" w:line="240" w:lineRule="auto"/>
        <w:ind w:left="360"/>
        <w:textAlignment w:val="baseline"/>
        <w:rPr>
          <w:rFonts w:ascii="Arial" w:eastAsia="Times New Roman" w:hAnsi="Arial" w:cs="Arial"/>
          <w:color w:val="444444"/>
          <w:sz w:val="27"/>
          <w:szCs w:val="27"/>
        </w:rPr>
      </w:pPr>
      <w:hyperlink r:id="rId9" w:tgtFrame="_blank" w:history="1">
        <w:r w:rsidRPr="00645260">
          <w:rPr>
            <w:rFonts w:ascii="Arial" w:eastAsia="Times New Roman" w:hAnsi="Arial" w:cs="Arial"/>
            <w:color w:val="444444"/>
            <w:sz w:val="27"/>
            <w:szCs w:val="27"/>
            <w:u w:val="single"/>
            <w:bdr w:val="none" w:sz="0" w:space="0" w:color="auto" w:frame="1"/>
          </w:rPr>
          <w:t>D.C. Area Educators for Social Justice</w:t>
        </w:r>
      </w:hyperlink>
    </w:p>
    <w:p w:rsidR="00645260" w:rsidRPr="00645260" w:rsidRDefault="00645260" w:rsidP="00645260">
      <w:pPr>
        <w:numPr>
          <w:ilvl w:val="0"/>
          <w:numId w:val="1"/>
        </w:numPr>
        <w:shd w:val="clear" w:color="auto" w:fill="FFFFFF"/>
        <w:spacing w:after="0" w:line="240" w:lineRule="auto"/>
        <w:ind w:left="360"/>
        <w:textAlignment w:val="baseline"/>
        <w:rPr>
          <w:rFonts w:ascii="Arial" w:eastAsia="Times New Roman" w:hAnsi="Arial" w:cs="Arial"/>
          <w:color w:val="444444"/>
          <w:sz w:val="27"/>
          <w:szCs w:val="27"/>
        </w:rPr>
      </w:pPr>
      <w:hyperlink r:id="rId10" w:tgtFrame="_blank" w:history="1">
        <w:r w:rsidRPr="00645260">
          <w:rPr>
            <w:rFonts w:ascii="Arial" w:eastAsia="Times New Roman" w:hAnsi="Arial" w:cs="Arial"/>
            <w:color w:val="444444"/>
            <w:sz w:val="27"/>
            <w:szCs w:val="27"/>
            <w:u w:val="single"/>
            <w:bdr w:val="none" w:sz="0" w:space="0" w:color="auto" w:frame="1"/>
          </w:rPr>
          <w:t>Washington Education Association</w:t>
        </w:r>
      </w:hyperlink>
    </w:p>
    <w:p w:rsidR="00645260" w:rsidRPr="00645260" w:rsidRDefault="00645260" w:rsidP="00645260">
      <w:pPr>
        <w:numPr>
          <w:ilvl w:val="0"/>
          <w:numId w:val="1"/>
        </w:numPr>
        <w:shd w:val="clear" w:color="auto" w:fill="FFFFFF"/>
        <w:spacing w:after="0" w:line="240" w:lineRule="auto"/>
        <w:ind w:left="360"/>
        <w:textAlignment w:val="baseline"/>
        <w:rPr>
          <w:rFonts w:ascii="Arial" w:eastAsia="Times New Roman" w:hAnsi="Arial" w:cs="Arial"/>
          <w:color w:val="444444"/>
          <w:sz w:val="27"/>
          <w:szCs w:val="27"/>
        </w:rPr>
      </w:pPr>
      <w:hyperlink r:id="rId11" w:tgtFrame="_blank" w:history="1">
        <w:r w:rsidRPr="00645260">
          <w:rPr>
            <w:rFonts w:ascii="Arial" w:eastAsia="Times New Roman" w:hAnsi="Arial" w:cs="Arial"/>
            <w:color w:val="444444"/>
            <w:sz w:val="27"/>
            <w:szCs w:val="27"/>
            <w:u w:val="single"/>
            <w:bdr w:val="none" w:sz="0" w:space="0" w:color="auto" w:frame="1"/>
          </w:rPr>
          <w:t xml:space="preserve">NEA’s </w:t>
        </w:r>
        <w:proofErr w:type="spellStart"/>
        <w:r w:rsidRPr="00645260">
          <w:rPr>
            <w:rFonts w:ascii="Arial" w:eastAsia="Times New Roman" w:hAnsi="Arial" w:cs="Arial"/>
            <w:color w:val="444444"/>
            <w:sz w:val="27"/>
            <w:szCs w:val="27"/>
            <w:u w:val="single"/>
            <w:bdr w:val="none" w:sz="0" w:space="0" w:color="auto" w:frame="1"/>
          </w:rPr>
          <w:t>EdJustice</w:t>
        </w:r>
        <w:proofErr w:type="spellEnd"/>
        <w:r w:rsidRPr="00645260">
          <w:rPr>
            <w:rFonts w:ascii="Arial" w:eastAsia="Times New Roman" w:hAnsi="Arial" w:cs="Arial"/>
            <w:color w:val="444444"/>
            <w:sz w:val="27"/>
            <w:szCs w:val="27"/>
            <w:u w:val="single"/>
            <w:bdr w:val="none" w:sz="0" w:space="0" w:color="auto" w:frame="1"/>
          </w:rPr>
          <w:t xml:space="preserve"> initiative</w:t>
        </w:r>
      </w:hyperlink>
    </w:p>
    <w:p w:rsidR="00645260" w:rsidRPr="00645260" w:rsidRDefault="00645260" w:rsidP="00645260">
      <w:pPr>
        <w:numPr>
          <w:ilvl w:val="0"/>
          <w:numId w:val="1"/>
        </w:numPr>
        <w:shd w:val="clear" w:color="auto" w:fill="FFFFFF"/>
        <w:spacing w:after="0" w:line="240" w:lineRule="auto"/>
        <w:ind w:left="360"/>
        <w:textAlignment w:val="baseline"/>
        <w:rPr>
          <w:rFonts w:ascii="Arial" w:eastAsia="Times New Roman" w:hAnsi="Arial" w:cs="Arial"/>
          <w:color w:val="444444"/>
          <w:sz w:val="27"/>
          <w:szCs w:val="27"/>
        </w:rPr>
      </w:pPr>
      <w:hyperlink r:id="rId12" w:tgtFrame="_blank" w:history="1">
        <w:r w:rsidRPr="00645260">
          <w:rPr>
            <w:rFonts w:ascii="Arial" w:eastAsia="Times New Roman" w:hAnsi="Arial" w:cs="Arial"/>
            <w:color w:val="444444"/>
            <w:sz w:val="27"/>
            <w:szCs w:val="27"/>
            <w:u w:val="single"/>
            <w:bdr w:val="none" w:sz="0" w:space="0" w:color="auto" w:frame="1"/>
          </w:rPr>
          <w:t>Rethinking Schools</w:t>
        </w:r>
      </w:hyperlink>
    </w:p>
    <w:p w:rsidR="00645260" w:rsidRPr="00645260" w:rsidRDefault="00645260" w:rsidP="00645260">
      <w:pPr>
        <w:numPr>
          <w:ilvl w:val="0"/>
          <w:numId w:val="1"/>
        </w:numPr>
        <w:shd w:val="clear" w:color="auto" w:fill="FFFFFF"/>
        <w:spacing w:after="0" w:line="240" w:lineRule="auto"/>
        <w:ind w:left="360"/>
        <w:textAlignment w:val="baseline"/>
        <w:rPr>
          <w:rFonts w:ascii="Arial" w:eastAsia="Times New Roman" w:hAnsi="Arial" w:cs="Arial"/>
          <w:color w:val="444444"/>
          <w:sz w:val="27"/>
          <w:szCs w:val="27"/>
        </w:rPr>
      </w:pPr>
      <w:hyperlink r:id="rId13" w:tgtFrame="_blank" w:history="1">
        <w:r w:rsidRPr="00645260">
          <w:rPr>
            <w:rFonts w:ascii="Arial" w:eastAsia="Times New Roman" w:hAnsi="Arial" w:cs="Arial"/>
            <w:color w:val="444444"/>
            <w:sz w:val="27"/>
            <w:szCs w:val="27"/>
            <w:u w:val="single"/>
            <w:bdr w:val="none" w:sz="0" w:space="0" w:color="auto" w:frame="1"/>
          </w:rPr>
          <w:t>Rochester City School District resource toolkit for school staff</w:t>
        </w:r>
      </w:hyperlink>
    </w:p>
    <w:p w:rsidR="00645260" w:rsidRDefault="00645260" w:rsidP="00645260">
      <w:pPr>
        <w:shd w:val="clear" w:color="auto" w:fill="FFFFFF"/>
        <w:spacing w:after="0" w:line="240" w:lineRule="auto"/>
        <w:textAlignment w:val="baseline"/>
        <w:rPr>
          <w:rFonts w:ascii="Arial" w:eastAsia="Times New Roman" w:hAnsi="Arial" w:cs="Arial"/>
          <w:color w:val="444444"/>
          <w:sz w:val="27"/>
          <w:szCs w:val="27"/>
        </w:rPr>
      </w:pPr>
    </w:p>
    <w:p w:rsidR="00645260" w:rsidRPr="00645260" w:rsidRDefault="00645260" w:rsidP="00645260">
      <w:pPr>
        <w:shd w:val="clear" w:color="auto" w:fill="FFFFFF"/>
        <w:spacing w:after="0" w:line="240" w:lineRule="auto"/>
        <w:textAlignment w:val="baseline"/>
        <w:rPr>
          <w:rFonts w:ascii="Arial" w:eastAsia="Times New Roman" w:hAnsi="Arial" w:cs="Arial"/>
          <w:color w:val="444444"/>
          <w:sz w:val="27"/>
          <w:szCs w:val="27"/>
        </w:rPr>
      </w:pPr>
      <w:r w:rsidRPr="00645260">
        <w:rPr>
          <w:rFonts w:ascii="Arial" w:eastAsia="Times New Roman" w:hAnsi="Arial" w:cs="Arial"/>
          <w:color w:val="444444"/>
          <w:sz w:val="27"/>
          <w:szCs w:val="27"/>
        </w:rPr>
        <w:t>In a post titled </w:t>
      </w:r>
      <w:hyperlink r:id="rId14" w:tgtFrame="_blank" w:history="1">
        <w:r w:rsidRPr="00645260">
          <w:rPr>
            <w:rFonts w:ascii="inherit" w:eastAsia="Times New Roman" w:hAnsi="inherit" w:cs="Arial"/>
            <w:color w:val="444444"/>
            <w:sz w:val="27"/>
            <w:szCs w:val="27"/>
            <w:u w:val="single"/>
            <w:bdr w:val="none" w:sz="0" w:space="0" w:color="auto" w:frame="1"/>
          </w:rPr>
          <w:t>“Moving Forward Together,”</w:t>
        </w:r>
      </w:hyperlink>
      <w:r w:rsidRPr="00645260">
        <w:rPr>
          <w:rFonts w:ascii="Arial" w:eastAsia="Times New Roman" w:hAnsi="Arial" w:cs="Arial"/>
          <w:color w:val="444444"/>
          <w:sz w:val="27"/>
          <w:szCs w:val="27"/>
        </w:rPr>
        <w:t> the Connecticut Department of Education has compiled a list of resources to guide teachers, students and parents in discussing racism, hate and violence.</w:t>
      </w:r>
    </w:p>
    <w:p w:rsidR="00645260" w:rsidRPr="00645260" w:rsidRDefault="00645260" w:rsidP="00645260">
      <w:pPr>
        <w:shd w:val="clear" w:color="auto" w:fill="FFFFFF"/>
        <w:spacing w:after="210" w:line="240" w:lineRule="auto"/>
        <w:textAlignment w:val="baseline"/>
        <w:rPr>
          <w:rFonts w:ascii="Arial" w:eastAsia="Times New Roman" w:hAnsi="Arial" w:cs="Arial"/>
          <w:color w:val="444444"/>
          <w:sz w:val="27"/>
          <w:szCs w:val="27"/>
        </w:rPr>
      </w:pPr>
      <w:r w:rsidRPr="00645260">
        <w:rPr>
          <w:rFonts w:ascii="Arial" w:eastAsia="Times New Roman" w:hAnsi="Arial" w:cs="Arial"/>
          <w:color w:val="444444"/>
          <w:sz w:val="27"/>
          <w:szCs w:val="27"/>
        </w:rPr>
        <w:t>“If we are to prepare our students to become productive members of a diverse society who embrace diversity and foster school communities in which all members feel valued, respected and safe, remaining silent on these current events is not an option,” Connecticut Commissioner of Education Miguel A. Cardona wrote.</w:t>
      </w:r>
    </w:p>
    <w:p w:rsidR="00645260" w:rsidRPr="00645260" w:rsidRDefault="00645260" w:rsidP="00645260">
      <w:pPr>
        <w:shd w:val="clear" w:color="auto" w:fill="FFFFFF"/>
        <w:spacing w:after="120" w:line="240" w:lineRule="auto"/>
        <w:textAlignment w:val="baseline"/>
        <w:outlineLvl w:val="1"/>
        <w:rPr>
          <w:rFonts w:ascii="Lucida Sans Unicode" w:eastAsia="Times New Roman" w:hAnsi="Lucida Sans Unicode" w:cs="Lucida Sans Unicode"/>
          <w:b/>
          <w:bCs/>
          <w:color w:val="444444"/>
          <w:sz w:val="36"/>
          <w:szCs w:val="36"/>
        </w:rPr>
      </w:pPr>
      <w:r w:rsidRPr="00645260">
        <w:rPr>
          <w:rFonts w:ascii="Lucida Sans Unicode" w:eastAsia="Times New Roman" w:hAnsi="Lucida Sans Unicode" w:cs="Lucida Sans Unicode"/>
          <w:b/>
          <w:bCs/>
          <w:color w:val="444444"/>
          <w:sz w:val="36"/>
          <w:szCs w:val="36"/>
        </w:rPr>
        <w:t>Educators respond to protests</w:t>
      </w:r>
    </w:p>
    <w:p w:rsidR="00645260" w:rsidRPr="00645260" w:rsidRDefault="00645260" w:rsidP="00645260">
      <w:pPr>
        <w:shd w:val="clear" w:color="auto" w:fill="FFFFFF"/>
        <w:spacing w:after="0" w:line="240" w:lineRule="auto"/>
        <w:textAlignment w:val="baseline"/>
        <w:rPr>
          <w:rFonts w:ascii="Arial" w:eastAsia="Times New Roman" w:hAnsi="Arial" w:cs="Arial"/>
          <w:color w:val="444444"/>
          <w:sz w:val="27"/>
          <w:szCs w:val="27"/>
        </w:rPr>
      </w:pPr>
      <w:r w:rsidRPr="00645260">
        <w:rPr>
          <w:rFonts w:ascii="Arial" w:eastAsia="Times New Roman" w:hAnsi="Arial" w:cs="Arial"/>
          <w:color w:val="444444"/>
          <w:sz w:val="27"/>
          <w:szCs w:val="27"/>
        </w:rPr>
        <w:t xml:space="preserve">The website </w:t>
      </w:r>
      <w:proofErr w:type="spellStart"/>
      <w:r w:rsidRPr="00645260">
        <w:rPr>
          <w:rFonts w:ascii="Arial" w:eastAsia="Times New Roman" w:hAnsi="Arial" w:cs="Arial"/>
          <w:color w:val="444444"/>
          <w:sz w:val="27"/>
          <w:szCs w:val="27"/>
        </w:rPr>
        <w:t>WeAreTeachers</w:t>
      </w:r>
      <w:proofErr w:type="spellEnd"/>
      <w:r w:rsidRPr="00645260">
        <w:rPr>
          <w:rFonts w:ascii="Arial" w:eastAsia="Times New Roman" w:hAnsi="Arial" w:cs="Arial"/>
          <w:color w:val="444444"/>
          <w:sz w:val="27"/>
          <w:szCs w:val="27"/>
        </w:rPr>
        <w:t>, which helps educators share ideas and resources, has </w:t>
      </w:r>
      <w:hyperlink r:id="rId15" w:tgtFrame="_blank" w:history="1">
        <w:r w:rsidRPr="00645260">
          <w:rPr>
            <w:rFonts w:ascii="inherit" w:eastAsia="Times New Roman" w:hAnsi="inherit" w:cs="Arial"/>
            <w:color w:val="444444"/>
            <w:sz w:val="27"/>
            <w:szCs w:val="27"/>
            <w:u w:val="single"/>
            <w:bdr w:val="none" w:sz="0" w:space="0" w:color="auto" w:frame="1"/>
          </w:rPr>
          <w:t>reached out to teachers</w:t>
        </w:r>
      </w:hyperlink>
      <w:r w:rsidRPr="00645260">
        <w:rPr>
          <w:rFonts w:ascii="Arial" w:eastAsia="Times New Roman" w:hAnsi="Arial" w:cs="Arial"/>
          <w:color w:val="444444"/>
          <w:sz w:val="27"/>
          <w:szCs w:val="27"/>
        </w:rPr>
        <w:t> to find out how they are talking to their students about George Floyd’s death and the protests.</w:t>
      </w:r>
    </w:p>
    <w:p w:rsidR="00645260" w:rsidRPr="00645260" w:rsidRDefault="00645260" w:rsidP="00645260">
      <w:pPr>
        <w:shd w:val="clear" w:color="auto" w:fill="FFFFFF"/>
        <w:spacing w:after="210" w:line="240" w:lineRule="auto"/>
        <w:textAlignment w:val="baseline"/>
        <w:rPr>
          <w:rFonts w:ascii="Arial" w:eastAsia="Times New Roman" w:hAnsi="Arial" w:cs="Arial"/>
          <w:color w:val="444444"/>
          <w:sz w:val="27"/>
          <w:szCs w:val="27"/>
        </w:rPr>
      </w:pPr>
      <w:r w:rsidRPr="00645260">
        <w:rPr>
          <w:rFonts w:ascii="Arial" w:eastAsia="Times New Roman" w:hAnsi="Arial" w:cs="Arial"/>
          <w:color w:val="444444"/>
          <w:sz w:val="27"/>
          <w:szCs w:val="27"/>
        </w:rPr>
        <w:t>“I teach elementary special education in an inner-city school where riots are currently happening. We are out for summer, but I’m working on setting up a time to Zoom this week. I can only imagine how scared they are right now. I’m planning on asking how they are doing and going from there. Making sure they know they are loved and respected,” one teacher said.</w:t>
      </w:r>
    </w:p>
    <w:p w:rsidR="00645260" w:rsidRPr="00645260" w:rsidRDefault="00645260" w:rsidP="00645260">
      <w:pPr>
        <w:shd w:val="clear" w:color="auto" w:fill="FFFFFF"/>
        <w:spacing w:after="210" w:line="240" w:lineRule="auto"/>
        <w:textAlignment w:val="baseline"/>
        <w:rPr>
          <w:rFonts w:ascii="Arial" w:eastAsia="Times New Roman" w:hAnsi="Arial" w:cs="Arial"/>
          <w:color w:val="444444"/>
          <w:sz w:val="27"/>
          <w:szCs w:val="27"/>
        </w:rPr>
      </w:pPr>
      <w:r w:rsidRPr="00645260">
        <w:rPr>
          <w:rFonts w:ascii="Arial" w:eastAsia="Times New Roman" w:hAnsi="Arial" w:cs="Arial"/>
          <w:color w:val="444444"/>
          <w:sz w:val="27"/>
          <w:szCs w:val="27"/>
        </w:rPr>
        <w:t>“I teach middle school science. I am a white teacher and 99% of my students are (people of color). During this week’s Zoom calls, I am just going to ask everyone how they are doing and let them talk. I will sit with them and listen,” another teacher said.</w:t>
      </w:r>
    </w:p>
    <w:p w:rsidR="00645260" w:rsidRPr="00645260" w:rsidRDefault="00645260" w:rsidP="00645260">
      <w:pPr>
        <w:shd w:val="clear" w:color="auto" w:fill="FFFFFF"/>
        <w:spacing w:after="0" w:line="240" w:lineRule="auto"/>
        <w:textAlignment w:val="baseline"/>
        <w:rPr>
          <w:rFonts w:ascii="Arial" w:eastAsia="Times New Roman" w:hAnsi="Arial" w:cs="Arial"/>
          <w:color w:val="444444"/>
          <w:sz w:val="27"/>
          <w:szCs w:val="27"/>
        </w:rPr>
      </w:pPr>
      <w:r w:rsidRPr="00645260">
        <w:rPr>
          <w:rFonts w:ascii="Arial" w:eastAsia="Times New Roman" w:hAnsi="Arial" w:cs="Arial"/>
          <w:color w:val="444444"/>
          <w:sz w:val="27"/>
          <w:szCs w:val="27"/>
        </w:rPr>
        <w:t>NASSP, the National Association of Secondary School Principals, wrote </w:t>
      </w:r>
      <w:hyperlink r:id="rId16" w:tgtFrame="_blank" w:history="1">
        <w:r w:rsidRPr="00645260">
          <w:rPr>
            <w:rFonts w:ascii="inherit" w:eastAsia="Times New Roman" w:hAnsi="inherit" w:cs="Arial"/>
            <w:color w:val="444444"/>
            <w:sz w:val="27"/>
            <w:szCs w:val="27"/>
            <w:u w:val="single"/>
            <w:bdr w:val="none" w:sz="0" w:space="0" w:color="auto" w:frame="1"/>
          </w:rPr>
          <w:t>an open letter</w:t>
        </w:r>
      </w:hyperlink>
      <w:r w:rsidRPr="00645260">
        <w:rPr>
          <w:rFonts w:ascii="Arial" w:eastAsia="Times New Roman" w:hAnsi="Arial" w:cs="Arial"/>
          <w:color w:val="444444"/>
          <w:sz w:val="27"/>
          <w:szCs w:val="27"/>
        </w:rPr>
        <w:t> to school leaders recognizing trauma experienced by black students who have already been disproportionately impacted by the coronavirus.</w:t>
      </w:r>
    </w:p>
    <w:p w:rsidR="00645260" w:rsidRPr="00645260" w:rsidRDefault="00645260" w:rsidP="00645260">
      <w:pPr>
        <w:shd w:val="clear" w:color="auto" w:fill="FFFFFF"/>
        <w:spacing w:after="0" w:line="240" w:lineRule="auto"/>
        <w:textAlignment w:val="baseline"/>
        <w:rPr>
          <w:rFonts w:ascii="Arial" w:eastAsia="Times New Roman" w:hAnsi="Arial" w:cs="Arial"/>
          <w:color w:val="444444"/>
          <w:sz w:val="27"/>
          <w:szCs w:val="27"/>
        </w:rPr>
      </w:pPr>
      <w:r w:rsidRPr="00645260">
        <w:rPr>
          <w:rFonts w:ascii="Arial" w:eastAsia="Times New Roman" w:hAnsi="Arial" w:cs="Arial"/>
          <w:color w:val="444444"/>
          <w:sz w:val="27"/>
          <w:szCs w:val="27"/>
        </w:rPr>
        <w:t>“This moment in time calls on us as leaders to build our own cultural competence to recognize and address the racial disparities in our </w:t>
      </w:r>
      <w:hyperlink r:id="rId17" w:tgtFrame="_blank" w:history="1">
        <w:r w:rsidRPr="00645260">
          <w:rPr>
            <w:rFonts w:ascii="inherit" w:eastAsia="Times New Roman" w:hAnsi="inherit" w:cs="Arial"/>
            <w:color w:val="444444"/>
            <w:sz w:val="27"/>
            <w:szCs w:val="27"/>
            <w:u w:val="single"/>
            <w:bdr w:val="none" w:sz="0" w:space="0" w:color="auto" w:frame="1"/>
          </w:rPr>
          <w:t>discipline policies</w:t>
        </w:r>
      </w:hyperlink>
      <w:r w:rsidRPr="00645260">
        <w:rPr>
          <w:rFonts w:ascii="Arial" w:eastAsia="Times New Roman" w:hAnsi="Arial" w:cs="Arial"/>
          <w:color w:val="444444"/>
          <w:sz w:val="27"/>
          <w:szCs w:val="27"/>
        </w:rPr>
        <w:t xml:space="preserve"> and our academic systems, and in our use of school resource officers,” says the letter, written by NASSP Executive Director JoAnn </w:t>
      </w:r>
      <w:proofErr w:type="spellStart"/>
      <w:r w:rsidRPr="00645260">
        <w:rPr>
          <w:rFonts w:ascii="Arial" w:eastAsia="Times New Roman" w:hAnsi="Arial" w:cs="Arial"/>
          <w:color w:val="444444"/>
          <w:sz w:val="27"/>
          <w:szCs w:val="27"/>
        </w:rPr>
        <w:t>Bartoletti</w:t>
      </w:r>
      <w:proofErr w:type="spellEnd"/>
      <w:r w:rsidRPr="00645260">
        <w:rPr>
          <w:rFonts w:ascii="Arial" w:eastAsia="Times New Roman" w:hAnsi="Arial" w:cs="Arial"/>
          <w:color w:val="444444"/>
          <w:sz w:val="27"/>
          <w:szCs w:val="27"/>
        </w:rPr>
        <w:t xml:space="preserve"> and NASSP President and Chairman Peter </w:t>
      </w:r>
      <w:proofErr w:type="spellStart"/>
      <w:r w:rsidRPr="00645260">
        <w:rPr>
          <w:rFonts w:ascii="Arial" w:eastAsia="Times New Roman" w:hAnsi="Arial" w:cs="Arial"/>
          <w:color w:val="444444"/>
          <w:sz w:val="27"/>
          <w:szCs w:val="27"/>
        </w:rPr>
        <w:t>Kruszynski</w:t>
      </w:r>
      <w:proofErr w:type="spellEnd"/>
      <w:r w:rsidRPr="00645260">
        <w:rPr>
          <w:rFonts w:ascii="Arial" w:eastAsia="Times New Roman" w:hAnsi="Arial" w:cs="Arial"/>
          <w:color w:val="444444"/>
          <w:sz w:val="27"/>
          <w:szCs w:val="27"/>
        </w:rPr>
        <w:t>. “It calls on us to lead conversations with all students and stakeholders that will build </w:t>
      </w:r>
      <w:hyperlink r:id="rId18" w:tgtFrame="_blank" w:history="1">
        <w:r w:rsidRPr="00645260">
          <w:rPr>
            <w:rFonts w:ascii="inherit" w:eastAsia="Times New Roman" w:hAnsi="inherit" w:cs="Arial"/>
            <w:color w:val="444444"/>
            <w:sz w:val="27"/>
            <w:szCs w:val="27"/>
            <w:u w:val="single"/>
            <w:bdr w:val="none" w:sz="0" w:space="0" w:color="auto" w:frame="1"/>
          </w:rPr>
          <w:t>culturally responsive schools</w:t>
        </w:r>
      </w:hyperlink>
      <w:r w:rsidRPr="00645260">
        <w:rPr>
          <w:rFonts w:ascii="Arial" w:eastAsia="Times New Roman" w:hAnsi="Arial" w:cs="Arial"/>
          <w:color w:val="444444"/>
          <w:sz w:val="27"/>
          <w:szCs w:val="27"/>
        </w:rPr>
        <w:t>.</w:t>
      </w:r>
    </w:p>
    <w:p w:rsidR="00FC5488" w:rsidRDefault="0040231A"/>
    <w:sectPr w:rsidR="00FC5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7D6EE1"/>
    <w:multiLevelType w:val="multilevel"/>
    <w:tmpl w:val="F8800F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260"/>
    <w:rsid w:val="003164A4"/>
    <w:rsid w:val="00645260"/>
    <w:rsid w:val="00893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B72A"/>
  <w15:chartTrackingRefBased/>
  <w15:docId w15:val="{F8B7724A-DC37-48C9-990E-199FEC28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452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452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26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4526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45260"/>
    <w:rPr>
      <w:color w:val="0000FF"/>
      <w:u w:val="single"/>
    </w:rPr>
  </w:style>
  <w:style w:type="character" w:customStyle="1" w:styleId="featured-caption">
    <w:name w:val="featured-caption"/>
    <w:basedOn w:val="DefaultParagraphFont"/>
    <w:rsid w:val="00645260"/>
  </w:style>
  <w:style w:type="paragraph" w:styleId="NormalWeb">
    <w:name w:val="Normal (Web)"/>
    <w:basedOn w:val="Normal"/>
    <w:uiPriority w:val="99"/>
    <w:semiHidden/>
    <w:unhideWhenUsed/>
    <w:rsid w:val="006452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52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367515">
      <w:bodyDiv w:val="1"/>
      <w:marLeft w:val="0"/>
      <w:marRight w:val="0"/>
      <w:marTop w:val="0"/>
      <w:marBottom w:val="0"/>
      <w:divBdr>
        <w:top w:val="none" w:sz="0" w:space="0" w:color="auto"/>
        <w:left w:val="none" w:sz="0" w:space="0" w:color="auto"/>
        <w:bottom w:val="none" w:sz="0" w:space="0" w:color="auto"/>
        <w:right w:val="none" w:sz="0" w:space="0" w:color="auto"/>
      </w:divBdr>
      <w:divsChild>
        <w:div w:id="445276064">
          <w:marLeft w:val="0"/>
          <w:marRight w:val="0"/>
          <w:marTop w:val="120"/>
          <w:marBottom w:val="0"/>
          <w:divBdr>
            <w:top w:val="none" w:sz="0" w:space="0" w:color="auto"/>
            <w:left w:val="none" w:sz="0" w:space="0" w:color="auto"/>
            <w:bottom w:val="none" w:sz="0" w:space="0" w:color="auto"/>
            <w:right w:val="none" w:sz="0" w:space="0" w:color="auto"/>
          </w:divBdr>
        </w:div>
        <w:div w:id="544410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trictadministration.com/category/curriculum-and-instruction/social-studies/" TargetMode="External"/><Relationship Id="rId13" Type="http://schemas.openxmlformats.org/officeDocument/2006/relationships/hyperlink" Target="https://docs.google.com/document/d/1ou2lkNO_1ijCJDfmasbAG8mx_7hvv1cHKmobhtcVLAk/edit" TargetMode="External"/><Relationship Id="rId18" Type="http://schemas.openxmlformats.org/officeDocument/2006/relationships/hyperlink" Target="https://www.nassp.org/policy-advocacy-center/nassp-position-statements/culturally-responsive-schools/?utm_source=NASSP20EXO&amp;utm_medium=Email&amp;utm_campaign=NASSP20EXO-0054" TargetMode="External"/><Relationship Id="rId3" Type="http://schemas.openxmlformats.org/officeDocument/2006/relationships/settings" Target="settings.xml"/><Relationship Id="rId7" Type="http://schemas.openxmlformats.org/officeDocument/2006/relationships/hyperlink" Target="https://www.glsen.org/" TargetMode="External"/><Relationship Id="rId12" Type="http://schemas.openxmlformats.org/officeDocument/2006/relationships/hyperlink" Target="http://www.teachingforblacklives.org/" TargetMode="External"/><Relationship Id="rId17" Type="http://schemas.openxmlformats.org/officeDocument/2006/relationships/hyperlink" Target="https://www.nassp.org/policy-advocacy-center/nassp-position-statements/school-discipline/?utm_source=NASSP20EXO&amp;utm_medium=Email&amp;utm_campaign=NASSP20EXO-0054" TargetMode="External"/><Relationship Id="rId2" Type="http://schemas.openxmlformats.org/officeDocument/2006/relationships/styles" Target="styles.xml"/><Relationship Id="rId16" Type="http://schemas.openxmlformats.org/officeDocument/2006/relationships/hyperlink" Target="https://blog.nassp.org/2020/06/03/an-open-letter-to-school-leader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lacklivesmatteratschool.com/teaching-materials/" TargetMode="External"/><Relationship Id="rId11" Type="http://schemas.openxmlformats.org/officeDocument/2006/relationships/hyperlink" Target="https://neaedjustice.org/black-lives-matter-school-resources/" TargetMode="External"/><Relationship Id="rId5" Type="http://schemas.openxmlformats.org/officeDocument/2006/relationships/hyperlink" Target="https://districtadministration.com/author/mzalaznick/" TargetMode="External"/><Relationship Id="rId15" Type="http://schemas.openxmlformats.org/officeDocument/2006/relationships/hyperlink" Target="https://www.weareteachers.com/george-floyd-protests/?utm_source=rss&amp;utm_medium=rss&amp;utm_campaign=george-floyd-protests" TargetMode="External"/><Relationship Id="rId10" Type="http://schemas.openxmlformats.org/officeDocument/2006/relationships/hyperlink" Target="https://www.washingtonea.org/we-are-wea/inclusiv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careaeducators4socialjustice.org/black-lives-matter/resources/" TargetMode="External"/><Relationship Id="rId14" Type="http://schemas.openxmlformats.org/officeDocument/2006/relationships/hyperlink" Target="https://portal.ct.gov/SDE/Press-Room/Press-Releases/2020/Moving-Forward-Toge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Warren</dc:creator>
  <cp:keywords/>
  <dc:description/>
  <cp:lastModifiedBy>Brandi Warren</cp:lastModifiedBy>
  <cp:revision>1</cp:revision>
  <dcterms:created xsi:type="dcterms:W3CDTF">2020-06-06T01:43:00Z</dcterms:created>
  <dcterms:modified xsi:type="dcterms:W3CDTF">2020-06-06T01:45:00Z</dcterms:modified>
</cp:coreProperties>
</file>