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18" w:rsidRPr="00812545" w:rsidRDefault="00F11318" w:rsidP="00F11318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>
        <w:rPr>
          <w:b/>
          <w:sz w:val="28"/>
          <w:szCs w:val="28"/>
        </w:rPr>
        <w:tab/>
      </w:r>
    </w:p>
    <w:p w:rsidR="00F11318" w:rsidRPr="004F23AA" w:rsidRDefault="00F11318" w:rsidP="00F11318">
      <w:pPr>
        <w:jc w:val="center"/>
        <w:rPr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18-2019</w:t>
      </w:r>
    </w:p>
    <w:p w:rsidR="00F11318" w:rsidRDefault="00F11318" w:rsidP="00F11318"/>
    <w:p w:rsidR="00F11318" w:rsidRDefault="00F11318" w:rsidP="00F11318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F11318" w:rsidRPr="005937FF" w:rsidRDefault="00F11318" w:rsidP="00F11318">
      <w:pPr>
        <w:rPr>
          <w:sz w:val="14"/>
          <w:szCs w:val="14"/>
        </w:rPr>
      </w:pPr>
    </w:p>
    <w:p w:rsidR="00F11318" w:rsidRDefault="00F11318" w:rsidP="00F11318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F11318" w:rsidRDefault="00F11318" w:rsidP="00F11318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Michael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F11318" w:rsidRDefault="00F11318" w:rsidP="00F11318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F11318" w:rsidRDefault="00F11318" w:rsidP="00F11318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F11318" w:rsidRDefault="00F11318" w:rsidP="00F11318">
      <w:r>
        <w:t>VAB120  Art Department</w:t>
      </w:r>
      <w:r>
        <w:tab/>
      </w:r>
      <w:r>
        <w:tab/>
        <w:t xml:space="preserve">     Brian Gustafson</w:t>
      </w:r>
      <w:r>
        <w:tab/>
      </w:r>
      <w:r>
        <w:tab/>
      </w:r>
      <w:r>
        <w:tab/>
        <w:t>Ellen Quinn</w:t>
      </w:r>
    </w:p>
    <w:p w:rsidR="00F11318" w:rsidRDefault="00F11318" w:rsidP="00F11318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 Ethan Prosen</w:t>
      </w:r>
      <w:r>
        <w:tab/>
      </w:r>
      <w:r>
        <w:tab/>
        <w:t xml:space="preserve">    </w:t>
      </w:r>
      <w:r>
        <w:tab/>
        <w:t>Reed Carroll</w:t>
      </w:r>
    </w:p>
    <w:p w:rsidR="00F11318" w:rsidRDefault="00F11318" w:rsidP="00F11318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Bumjung Kim</w:t>
      </w:r>
      <w:r>
        <w:tab/>
        <w:t xml:space="preserve">    </w:t>
      </w:r>
      <w:r>
        <w:tab/>
      </w:r>
      <w:r>
        <w:tab/>
      </w:r>
      <w:r w:rsidR="005D258B">
        <w:t>Yufeng Wei</w:t>
      </w:r>
    </w:p>
    <w:p w:rsidR="00F11318" w:rsidRDefault="00F11318" w:rsidP="00F11318">
      <w:r>
        <w:t>K405</w:t>
      </w:r>
      <w:r>
        <w:tab/>
        <w:t xml:space="preserve">    Computer Science</w:t>
      </w:r>
      <w:r>
        <w:tab/>
      </w:r>
      <w:r>
        <w:tab/>
        <w:t xml:space="preserve">     Mort Aabdollah</w:t>
      </w:r>
      <w:r>
        <w:tab/>
      </w:r>
      <w:r>
        <w:tab/>
      </w:r>
      <w:r>
        <w:tab/>
        <w:t>Connie Yu</w:t>
      </w:r>
    </w:p>
    <w:p w:rsidR="00F11318" w:rsidRDefault="00F11318" w:rsidP="00F11318">
      <w:r>
        <w:t>R536</w:t>
      </w:r>
      <w:r>
        <w:tab/>
        <w:t xml:space="preserve">    Counseling Education</w:t>
      </w:r>
      <w:r>
        <w:tab/>
        <w:t xml:space="preserve">     Yung-Wei Lin (Dennis)</w:t>
      </w:r>
      <w:r>
        <w:tab/>
      </w:r>
      <w:r w:rsidR="0070601F">
        <w:tab/>
        <w:t>Vaibhavee Agaskar</w:t>
      </w:r>
      <w:r>
        <w:tab/>
      </w:r>
    </w:p>
    <w:p w:rsidR="00F11318" w:rsidRDefault="00F11318" w:rsidP="00F11318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 w:rsidR="0070601F">
        <w:tab/>
        <w:t>Regina Adesanya</w:t>
      </w:r>
    </w:p>
    <w:p w:rsidR="00F11318" w:rsidRDefault="00F11318" w:rsidP="00F11318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F11318" w:rsidRDefault="00F11318" w:rsidP="00F11318">
      <w:r>
        <w:t>R536</w:t>
      </w:r>
      <w:r>
        <w:tab/>
        <w:t xml:space="preserve">    Educational Leadership</w:t>
      </w:r>
      <w:r>
        <w:tab/>
        <w:t xml:space="preserve">     John Melendez</w:t>
      </w:r>
      <w:r>
        <w:tab/>
      </w:r>
      <w:r>
        <w:tab/>
      </w:r>
      <w:r>
        <w:tab/>
        <w:t>Adele Macula</w:t>
      </w:r>
      <w:r>
        <w:tab/>
      </w:r>
      <w:r>
        <w:tab/>
      </w:r>
    </w:p>
    <w:p w:rsidR="00F11318" w:rsidRDefault="00F11318" w:rsidP="00F11318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  <w:t>Laura Zieger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Elementary/Secondary Ed.</w:t>
      </w:r>
      <w:r>
        <w:tab/>
        <w:t xml:space="preserve">     Vanashri Nargund</w:t>
      </w:r>
      <w:r w:rsidR="0070601F">
        <w:tab/>
      </w:r>
      <w:r w:rsidR="0070601F">
        <w:tab/>
      </w:r>
      <w:r w:rsidR="0070601F">
        <w:tab/>
        <w:t>Arlene Bloom</w:t>
      </w:r>
    </w:p>
    <w:p w:rsidR="00F11318" w:rsidRDefault="00F11318" w:rsidP="00F11318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Joshua Fausty</w:t>
      </w:r>
      <w:r>
        <w:tab/>
      </w:r>
      <w:r>
        <w:tab/>
      </w:r>
      <w:r>
        <w:tab/>
        <w:t>Corey Frost</w:t>
      </w:r>
      <w:r>
        <w:tab/>
      </w:r>
    </w:p>
    <w:p w:rsidR="00F11318" w:rsidRDefault="00F11318" w:rsidP="00F11318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</w:t>
      </w:r>
      <w:r w:rsidR="005D258B">
        <w:t>Anne Mabry</w:t>
      </w:r>
    </w:p>
    <w:p w:rsidR="00F11318" w:rsidRDefault="00F11318" w:rsidP="00F11318">
      <w:r>
        <w:t>P414</w:t>
      </w:r>
      <w:r>
        <w:tab/>
        <w:t xml:space="preserve">    Finance</w:t>
      </w:r>
      <w:r>
        <w:tab/>
      </w:r>
      <w:r>
        <w:tab/>
      </w:r>
      <w:r>
        <w:tab/>
        <w:t xml:space="preserve">     Rosilyn Overton</w:t>
      </w:r>
      <w:r>
        <w:tab/>
      </w:r>
      <w:r>
        <w:tab/>
      </w:r>
      <w:r>
        <w:tab/>
        <w:t>Zhimin Wang</w:t>
      </w:r>
    </w:p>
    <w:p w:rsidR="00F11318" w:rsidRDefault="00F11318" w:rsidP="00F11318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Pat Boyle</w:t>
      </w:r>
      <w:r>
        <w:tab/>
      </w:r>
      <w:r>
        <w:tab/>
        <w:t xml:space="preserve">     </w:t>
      </w:r>
    </w:p>
    <w:p w:rsidR="00F11318" w:rsidRDefault="00F11318" w:rsidP="00F11318">
      <w:r>
        <w:t>F105</w:t>
      </w:r>
      <w:r>
        <w:tab/>
        <w:t xml:space="preserve">    Fitness, Exercise and </w:t>
      </w:r>
      <w:r w:rsidR="00CE591C">
        <w:tab/>
        <w:t xml:space="preserve">     Manuela Caciula</w:t>
      </w:r>
    </w:p>
    <w:p w:rsidR="00F11318" w:rsidRDefault="00F11318" w:rsidP="00F11318">
      <w:r>
        <w:tab/>
        <w:t xml:space="preserve">    Sports Dept.</w:t>
      </w:r>
      <w:r>
        <w:tab/>
      </w:r>
      <w:r>
        <w:tab/>
        <w:t xml:space="preserve">    </w:t>
      </w:r>
    </w:p>
    <w:p w:rsidR="00F11318" w:rsidRDefault="00F11318" w:rsidP="00F11318">
      <w:r>
        <w:t>R608</w:t>
      </w:r>
      <w:r>
        <w:tab/>
        <w:t xml:space="preserve">    Dept</w:t>
      </w:r>
      <w:r w:rsidRPr="00A66AE7">
        <w:t xml:space="preserve"> of Earth and </w:t>
      </w:r>
    </w:p>
    <w:p w:rsidR="00F11318" w:rsidRPr="00A66AE7" w:rsidRDefault="00F11318" w:rsidP="00F11318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Deborah Freile</w:t>
      </w:r>
      <w:r>
        <w:tab/>
      </w:r>
      <w:r>
        <w:tab/>
      </w:r>
      <w:r>
        <w:tab/>
        <w:t>Hun Bok Jung</w:t>
      </w:r>
      <w:r>
        <w:tab/>
      </w:r>
      <w:r>
        <w:tab/>
      </w:r>
    </w:p>
    <w:p w:rsidR="00F11318" w:rsidRDefault="00F11318" w:rsidP="00F11318">
      <w:r>
        <w:t>P219</w:t>
      </w:r>
      <w:r>
        <w:tab/>
        <w:t xml:space="preserve">    Health Sciences</w:t>
      </w:r>
      <w:r>
        <w:tab/>
      </w:r>
      <w:r>
        <w:tab/>
        <w:t xml:space="preserve">    Lilliam Rosado</w:t>
      </w:r>
      <w:r w:rsidR="0070601F">
        <w:tab/>
      </w:r>
      <w:r w:rsidR="0070601F">
        <w:tab/>
      </w:r>
      <w:r w:rsidR="0070601F">
        <w:tab/>
        <w:t>Danny Schieffler</w:t>
      </w:r>
    </w:p>
    <w:p w:rsidR="00F11318" w:rsidRDefault="00F11318" w:rsidP="00F11318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Jason Martinek</w:t>
      </w:r>
      <w:r w:rsidR="00143D15">
        <w:tab/>
      </w:r>
      <w:r w:rsidR="00143D15">
        <w:tab/>
      </w:r>
      <w:r w:rsidR="00143D15">
        <w:tab/>
        <w:t>Jacob Zumoff</w:t>
      </w:r>
      <w:r>
        <w:tab/>
      </w:r>
      <w:r w:rsidR="00143D15">
        <w:tab/>
      </w:r>
      <w:r>
        <w:tab/>
      </w:r>
    </w:p>
    <w:p w:rsidR="00F11318" w:rsidRDefault="00F11318" w:rsidP="00F11318">
      <w:r>
        <w:t>K505</w:t>
      </w:r>
      <w:r>
        <w:tab/>
        <w:t xml:space="preserve">    Latin American Studies</w:t>
      </w:r>
      <w:r>
        <w:tab/>
        <w:t xml:space="preserve">    </w:t>
      </w:r>
      <w:r w:rsidR="008B1CEA">
        <w:t>Virginia Ochoa-Winemiller</w:t>
      </w:r>
      <w:r w:rsidR="008B5B66">
        <w:tab/>
        <w:t>David Blackmore</w:t>
      </w:r>
      <w:r>
        <w:tab/>
      </w:r>
    </w:p>
    <w:p w:rsidR="00F11318" w:rsidRDefault="00F11318" w:rsidP="00F11318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F11318" w:rsidRDefault="00F11318" w:rsidP="00F11318">
      <w:r>
        <w:t>P345</w:t>
      </w:r>
      <w:r>
        <w:tab/>
        <w:t xml:space="preserve">    Literacy Education</w:t>
      </w:r>
      <w:r>
        <w:tab/>
      </w:r>
      <w:r>
        <w:tab/>
        <w:t xml:space="preserve">    Mary McGriff</w:t>
      </w:r>
      <w:r>
        <w:tab/>
      </w:r>
      <w:r>
        <w:tab/>
      </w:r>
      <w:r>
        <w:tab/>
        <w:t>Fran Levin</w:t>
      </w:r>
    </w:p>
    <w:p w:rsidR="00F11318" w:rsidRDefault="00F11318" w:rsidP="00F11318">
      <w:r>
        <w:t>HFC</w:t>
      </w:r>
      <w:r>
        <w:tab/>
        <w:t xml:space="preserve">    Management</w:t>
      </w:r>
      <w:r>
        <w:tab/>
      </w:r>
      <w:r>
        <w:tab/>
        <w:t xml:space="preserve">    Wanda Rutledge</w:t>
      </w:r>
      <w:r>
        <w:tab/>
      </w:r>
      <w:r>
        <w:tab/>
      </w:r>
      <w:r>
        <w:tab/>
        <w:t>EunSu Lee</w:t>
      </w:r>
    </w:p>
    <w:p w:rsidR="00F11318" w:rsidRDefault="00F11318" w:rsidP="00F11318">
      <w:r>
        <w:t>HFC        Marketing Dept.</w:t>
      </w:r>
      <w:r>
        <w:tab/>
        <w:t xml:space="preserve">                Zui Chih Lee</w:t>
      </w:r>
      <w:r>
        <w:tab/>
      </w:r>
      <w:r>
        <w:tab/>
      </w:r>
      <w:r>
        <w:tab/>
      </w:r>
      <w:r w:rsidR="00CE591C">
        <w:t>Sevincgul Ulu</w:t>
      </w:r>
      <w:r w:rsidR="00CC41A6">
        <w:t xml:space="preserve"> (Sev)</w:t>
      </w:r>
    </w:p>
    <w:p w:rsidR="00F11318" w:rsidRDefault="00F11318" w:rsidP="00F11318">
      <w:r>
        <w:t>K506</w:t>
      </w:r>
      <w:r>
        <w:tab/>
        <w:t xml:space="preserve">    Mathematics</w:t>
      </w:r>
      <w:r>
        <w:tab/>
      </w:r>
      <w:r>
        <w:tab/>
        <w:t xml:space="preserve">    </w:t>
      </w:r>
      <w:r w:rsidR="005D258B">
        <w:t>Gunhan Caglayan</w:t>
      </w:r>
      <w:r>
        <w:tab/>
      </w:r>
      <w:r>
        <w:tab/>
      </w:r>
      <w:r>
        <w:tab/>
        <w:t>Zhixiong Chen</w:t>
      </w:r>
    </w:p>
    <w:p w:rsidR="00F11318" w:rsidRPr="00BE71F0" w:rsidRDefault="00F11318" w:rsidP="00F11318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143D15">
        <w:t>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43D15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F11318" w:rsidRDefault="00F11318" w:rsidP="00F11318">
      <w:r>
        <w:t>K202</w:t>
      </w:r>
      <w:r>
        <w:tab/>
        <w:t xml:space="preserve">    Modern Languages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143D15">
        <w:tab/>
      </w:r>
      <w:r w:rsidR="00143D15">
        <w:tab/>
      </w:r>
      <w:r>
        <w:t>Aisa Said-Mohand</w:t>
      </w:r>
    </w:p>
    <w:p w:rsidR="00F11318" w:rsidRDefault="00F11318" w:rsidP="00F11318">
      <w:r>
        <w:t>P209</w:t>
      </w:r>
      <w:r>
        <w:tab/>
        <w:t xml:space="preserve">    Dept. Of Multicultural Ed.</w:t>
      </w:r>
      <w:r>
        <w:tab/>
        <w:t xml:space="preserve">    Donna Farina</w:t>
      </w:r>
      <w:r>
        <w:tab/>
      </w:r>
      <w:r>
        <w:tab/>
      </w:r>
      <w:r>
        <w:tab/>
      </w:r>
      <w:r w:rsidR="005D258B">
        <w:t>Vesna Radanovic-Kocic</w:t>
      </w:r>
    </w:p>
    <w:p w:rsidR="00F11318" w:rsidRDefault="00F11318" w:rsidP="00F11318">
      <w:r>
        <w:t>R234</w:t>
      </w:r>
      <w:r>
        <w:tab/>
        <w:t xml:space="preserve">    Music, Dance &amp; Theater</w:t>
      </w:r>
      <w:r>
        <w:tab/>
        <w:t xml:space="preserve">    Desamparados Fabra Crespo</w:t>
      </w:r>
      <w:r>
        <w:tab/>
      </w:r>
    </w:p>
    <w:p w:rsidR="00F11318" w:rsidRDefault="00F11318" w:rsidP="00F11318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Gloria Boseman</w:t>
      </w:r>
      <w:r>
        <w:tab/>
      </w:r>
      <w:r>
        <w:tab/>
      </w:r>
      <w:r>
        <w:tab/>
        <w:t>Joyce Wright</w:t>
      </w:r>
    </w:p>
    <w:p w:rsidR="00F11318" w:rsidRDefault="00F11318" w:rsidP="00F11318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 w:rsidR="003464AE">
        <w:tab/>
      </w:r>
      <w:r w:rsidR="003464AE">
        <w:tab/>
        <w:t>Sabine Roehr</w:t>
      </w:r>
    </w:p>
    <w:p w:rsidR="00F11318" w:rsidRDefault="00F11318" w:rsidP="00F11318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F11318" w:rsidRPr="00CF429B" w:rsidRDefault="00F11318" w:rsidP="00F11318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F11318" w:rsidRDefault="00F11318" w:rsidP="00F11318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 w:rsidR="00143D15">
        <w:tab/>
        <w:t>Laszlo Molnar</w:t>
      </w:r>
      <w:r>
        <w:tab/>
      </w:r>
    </w:p>
    <w:p w:rsidR="00F11318" w:rsidRDefault="00F11318" w:rsidP="00F11318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Frank Nascimento</w:t>
      </w:r>
      <w:r>
        <w:tab/>
      </w:r>
      <w:r>
        <w:tab/>
      </w:r>
      <w:r>
        <w:tab/>
        <w:t>Peri Yuksel</w:t>
      </w:r>
      <w:r>
        <w:tab/>
      </w:r>
      <w:r>
        <w:tab/>
        <w:t xml:space="preserve">   </w:t>
      </w:r>
    </w:p>
    <w:p w:rsidR="00F11318" w:rsidRDefault="00F11318" w:rsidP="00F11318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F11318" w:rsidRDefault="00F11318" w:rsidP="00F11318">
      <w:r>
        <w:t>P350</w:t>
      </w:r>
      <w:r>
        <w:tab/>
        <w:t xml:space="preserve">    Special Education</w:t>
      </w:r>
      <w:r>
        <w:tab/>
      </w:r>
      <w:r>
        <w:tab/>
        <w:t xml:space="preserve">    </w:t>
      </w:r>
      <w:r w:rsidRPr="00ED50D5">
        <w:rPr>
          <w:color w:val="000000"/>
        </w:rPr>
        <w:t>Patricia Yacobacci</w:t>
      </w:r>
      <w:r>
        <w:t xml:space="preserve">   </w:t>
      </w:r>
      <w:r>
        <w:tab/>
      </w:r>
      <w:r>
        <w:tab/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F11318" w:rsidRDefault="00F11318" w:rsidP="00F11318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Pr="008E1922" w:rsidRDefault="0070601F" w:rsidP="00F113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2018-2019</w:t>
      </w:r>
      <w:r w:rsidR="00F11318">
        <w:rPr>
          <w:b/>
          <w:sz w:val="20"/>
          <w:szCs w:val="20"/>
        </w:rPr>
        <w:t xml:space="preserve"> </w:t>
      </w:r>
      <w:r w:rsidR="00F11318" w:rsidRPr="008E1922">
        <w:rPr>
          <w:b/>
          <w:sz w:val="20"/>
          <w:szCs w:val="20"/>
        </w:rPr>
        <w:t>continued</w:t>
      </w:r>
    </w:p>
    <w:p w:rsidR="00F11318" w:rsidRDefault="00F11318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F11318" w:rsidRPr="008E1922" w:rsidRDefault="00F11318" w:rsidP="00F11318">
      <w:pPr>
        <w:rPr>
          <w:b/>
          <w:u w:val="single"/>
        </w:rPr>
      </w:pPr>
    </w:p>
    <w:p w:rsidR="00F11318" w:rsidRDefault="00F11318" w:rsidP="00F11318">
      <w:r>
        <w:t>S335</w:t>
      </w:r>
      <w:r>
        <w:tab/>
        <w:t>Cindy Arrigo, Biology</w:t>
      </w:r>
      <w:r>
        <w:tab/>
      </w:r>
      <w:r>
        <w:tab/>
        <w:t>CAS</w:t>
      </w:r>
    </w:p>
    <w:p w:rsidR="00F11318" w:rsidRDefault="00F11318" w:rsidP="00F11318">
      <w:r>
        <w:t>K506</w:t>
      </w:r>
      <w:r>
        <w:tab/>
        <w:t>Deborah Bennett, Mathematics</w:t>
      </w:r>
      <w:r>
        <w:tab/>
        <w:t>CAS</w:t>
      </w:r>
    </w:p>
    <w:p w:rsidR="00F11318" w:rsidRDefault="00F11318" w:rsidP="00F11318">
      <w:r>
        <w:t>R405</w:t>
      </w:r>
      <w:r>
        <w:tab/>
        <w:t>Barbara Blozen, Nursing</w:t>
      </w:r>
      <w:r>
        <w:tab/>
      </w:r>
      <w:r>
        <w:tab/>
        <w:t>CPS</w:t>
      </w:r>
    </w:p>
    <w:p w:rsidR="00864144" w:rsidRDefault="00F11318" w:rsidP="00F11318">
      <w:r>
        <w:t>P219</w:t>
      </w:r>
      <w:r>
        <w:tab/>
        <w:t>Lorraine Chewey, Health Sciences</w:t>
      </w:r>
      <w:r>
        <w:tab/>
        <w:t>CPS</w:t>
      </w:r>
    </w:p>
    <w:p w:rsidR="00F11318" w:rsidRDefault="00864144" w:rsidP="00F11318">
      <w:r>
        <w:t>K304</w:t>
      </w:r>
      <w:r>
        <w:tab/>
        <w:t>Christopher Cunningham, English</w:t>
      </w:r>
      <w:r>
        <w:tab/>
        <w:t>CAS</w:t>
      </w:r>
      <w:r w:rsidR="00F11318">
        <w:tab/>
      </w:r>
    </w:p>
    <w:p w:rsidR="00F11318" w:rsidRDefault="00F11318" w:rsidP="00F11318">
      <w:r>
        <w:t>HFC</w:t>
      </w:r>
      <w:r>
        <w:tab/>
        <w:t>Marilyn Ettinger, Finance</w:t>
      </w:r>
      <w:r>
        <w:tab/>
      </w:r>
      <w:r>
        <w:tab/>
        <w:t>SOB</w:t>
      </w:r>
    </w:p>
    <w:p w:rsidR="00F11318" w:rsidRDefault="00F11318" w:rsidP="00F11318">
      <w:r>
        <w:t>P220</w:t>
      </w:r>
      <w:r>
        <w:tab/>
        <w:t>Vanessa Garcia, Criminal Justice</w:t>
      </w:r>
      <w:r>
        <w:tab/>
        <w:t>CPS</w:t>
      </w:r>
    </w:p>
    <w:p w:rsidR="00F11318" w:rsidRDefault="00F11318" w:rsidP="00F11318">
      <w:r>
        <w:t>R234</w:t>
      </w:r>
      <w:r>
        <w:tab/>
        <w:t>Robert Prowse, MDT</w:t>
      </w:r>
      <w:r>
        <w:tab/>
      </w:r>
      <w:r>
        <w:tab/>
      </w:r>
      <w:r>
        <w:tab/>
        <w:t>CAS</w:t>
      </w:r>
    </w:p>
    <w:p w:rsidR="00F11318" w:rsidRDefault="00F11318" w:rsidP="00F11318">
      <w:r>
        <w:t>P345</w:t>
      </w:r>
      <w:r>
        <w:tab/>
        <w:t>Michelle Rosen, Literacy Ed</w:t>
      </w:r>
      <w:r>
        <w:tab/>
      </w:r>
      <w:r>
        <w:tab/>
        <w:t>COE</w:t>
      </w:r>
    </w:p>
    <w:p w:rsidR="00F11318" w:rsidRDefault="00F11318" w:rsidP="00F11318">
      <w:r>
        <w:t>P209</w:t>
      </w:r>
      <w:r>
        <w:tab/>
        <w:t>Chris Shamburg, Ed. Tech</w:t>
      </w:r>
      <w:r>
        <w:tab/>
      </w:r>
      <w:r>
        <w:tab/>
        <w:t>COE</w:t>
      </w:r>
    </w:p>
    <w:p w:rsidR="00F11318" w:rsidRDefault="00F11318" w:rsidP="00F11318">
      <w:r>
        <w:t>K606</w:t>
      </w:r>
      <w:r>
        <w:tab/>
        <w:t>Rubina Vohra, Economics</w:t>
      </w:r>
      <w:r>
        <w:tab/>
      </w:r>
      <w:r>
        <w:tab/>
        <w:t>CAS</w:t>
      </w:r>
    </w:p>
    <w:p w:rsidR="00F11318" w:rsidRDefault="00F11318" w:rsidP="00F11318"/>
    <w:p w:rsidR="00F11318" w:rsidRDefault="00F11318" w:rsidP="00F11318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F11318" w:rsidRDefault="00F11318" w:rsidP="00F11318">
      <w:pPr>
        <w:rPr>
          <w:b/>
          <w:u w:val="single"/>
        </w:rPr>
      </w:pPr>
    </w:p>
    <w:p w:rsidR="0070601F" w:rsidRPr="0070601F" w:rsidRDefault="0070601F" w:rsidP="00F11318">
      <w:r>
        <w:t>K506</w:t>
      </w:r>
      <w:r>
        <w:tab/>
      </w:r>
      <w:r w:rsidRPr="0070601F">
        <w:t>Mince</w:t>
      </w:r>
      <w:r>
        <w:t xml:space="preserve"> John</w:t>
      </w:r>
      <w:r>
        <w:tab/>
      </w:r>
      <w:r>
        <w:tab/>
      </w:r>
      <w:r>
        <w:tab/>
      </w:r>
      <w:r>
        <w:tab/>
        <w:t>Developmental Mathematics</w:t>
      </w:r>
    </w:p>
    <w:p w:rsidR="0070601F" w:rsidRPr="0070601F" w:rsidRDefault="0070601F" w:rsidP="00F11318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0601F" w:rsidRDefault="00F11318" w:rsidP="00F11318">
      <w:r>
        <w:t>Wall</w:t>
      </w:r>
      <w:r>
        <w:tab/>
        <w:t>Denise Serpico</w:t>
      </w:r>
      <w:r>
        <w:tab/>
      </w:r>
      <w:r>
        <w:tab/>
      </w:r>
      <w:r w:rsidR="0070601F">
        <w:tab/>
      </w:r>
      <w:r>
        <w:t xml:space="preserve">Asst. to the Dean of Professional Studies </w:t>
      </w:r>
    </w:p>
    <w:p w:rsidR="00F11318" w:rsidRDefault="00F11318" w:rsidP="00F11318">
      <w:r>
        <w:t>P208</w:t>
      </w:r>
      <w:r>
        <w:tab/>
      </w:r>
      <w:r w:rsidRPr="00CF032C">
        <w:t>Cynthia Vazquez</w:t>
      </w:r>
      <w:r>
        <w:tab/>
      </w:r>
      <w:r>
        <w:tab/>
      </w:r>
      <w:r w:rsidR="0070601F">
        <w:tab/>
      </w:r>
      <w:r>
        <w:t>Center for Teacher Preparation &amp; Partnership</w:t>
      </w:r>
      <w:r w:rsidR="0070601F">
        <w:t xml:space="preserve"> </w:t>
      </w:r>
    </w:p>
    <w:p w:rsidR="00F11318" w:rsidRDefault="00F11318" w:rsidP="00F11318">
      <w:pPr>
        <w:rPr>
          <w:b/>
          <w:u w:val="single"/>
        </w:rPr>
      </w:pPr>
    </w:p>
    <w:p w:rsidR="00F11318" w:rsidRPr="00B11F3F" w:rsidRDefault="00F11318" w:rsidP="00F11318">
      <w:pPr>
        <w:pStyle w:val="NoSpacing"/>
        <w:rPr>
          <w:sz w:val="8"/>
          <w:szCs w:val="8"/>
        </w:rPr>
      </w:pPr>
    </w:p>
    <w:p w:rsidR="00F11318" w:rsidRDefault="00F11318" w:rsidP="00F11318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F11318" w:rsidRPr="00B11F3F" w:rsidRDefault="00F11318" w:rsidP="00F11318">
      <w:pPr>
        <w:rPr>
          <w:sz w:val="8"/>
          <w:szCs w:val="8"/>
        </w:rPr>
      </w:pPr>
    </w:p>
    <w:p w:rsidR="00F11318" w:rsidRDefault="005D258B" w:rsidP="00F11318">
      <w:r>
        <w:t>Leonardo Jimenez, Sophomore Class President</w:t>
      </w:r>
    </w:p>
    <w:p w:rsidR="00F11318" w:rsidRPr="000E3785" w:rsidRDefault="00F11318" w:rsidP="00F11318"/>
    <w:p w:rsidR="00F11318" w:rsidRDefault="00F11318" w:rsidP="00F11318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F11318" w:rsidRDefault="005D258B" w:rsidP="00F11318">
      <w:r>
        <w:t>Rania Noubani, SGO President</w:t>
      </w:r>
    </w:p>
    <w:p w:rsidR="005D258B" w:rsidRDefault="005D258B" w:rsidP="00F11318">
      <w:r>
        <w:t>Kiara Espinosa</w:t>
      </w:r>
    </w:p>
    <w:p w:rsidR="005D258B" w:rsidRDefault="005D258B" w:rsidP="00F11318">
      <w:r>
        <w:t>Kyle Izyayev</w:t>
      </w:r>
    </w:p>
    <w:p w:rsidR="005D258B" w:rsidRDefault="005D258B" w:rsidP="00F11318">
      <w:bookmarkStart w:id="0" w:name="_GoBack"/>
      <w:bookmarkEnd w:id="0"/>
      <w:r>
        <w:t>Yullissa Pena</w:t>
      </w:r>
    </w:p>
    <w:p w:rsidR="005D258B" w:rsidRDefault="005D258B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F11318" w:rsidRDefault="00F11318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sz w:val="22"/>
          <w:szCs w:val="22"/>
        </w:rPr>
      </w:pPr>
    </w:p>
    <w:p w:rsidR="00FF37D8" w:rsidRDefault="00FF37D8"/>
    <w:sectPr w:rsidR="00FF37D8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0F" w:rsidRDefault="002C100F">
      <w:r>
        <w:separator/>
      </w:r>
    </w:p>
  </w:endnote>
  <w:endnote w:type="continuationSeparator" w:id="0">
    <w:p w:rsidR="002C100F" w:rsidRDefault="002C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2C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1FAA" w:rsidRPr="00C239C0" w:rsidRDefault="00143D1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University Senate Senators 2017-2018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0F" w:rsidRDefault="002C100F">
      <w:r>
        <w:separator/>
      </w:r>
    </w:p>
  </w:footnote>
  <w:footnote w:type="continuationSeparator" w:id="0">
    <w:p w:rsidR="002C100F" w:rsidRDefault="002C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8"/>
    <w:rsid w:val="00143D15"/>
    <w:rsid w:val="00170CB9"/>
    <w:rsid w:val="002C100F"/>
    <w:rsid w:val="003464AE"/>
    <w:rsid w:val="005D258B"/>
    <w:rsid w:val="00656F72"/>
    <w:rsid w:val="0070601F"/>
    <w:rsid w:val="00767350"/>
    <w:rsid w:val="00864144"/>
    <w:rsid w:val="008B1CEA"/>
    <w:rsid w:val="008B5B66"/>
    <w:rsid w:val="009757BC"/>
    <w:rsid w:val="00A24054"/>
    <w:rsid w:val="00CC41A6"/>
    <w:rsid w:val="00CE591C"/>
    <w:rsid w:val="00E216FE"/>
    <w:rsid w:val="00F11318"/>
    <w:rsid w:val="00F96971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AAD29-AB72-4D1B-A06C-90622E4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1318"/>
  </w:style>
  <w:style w:type="paragraph" w:styleId="NoSpacing">
    <w:name w:val="No Spacing"/>
    <w:uiPriority w:val="1"/>
    <w:qFormat/>
    <w:rsid w:val="00F113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10</cp:revision>
  <cp:lastPrinted>2018-09-13T15:04:00Z</cp:lastPrinted>
  <dcterms:created xsi:type="dcterms:W3CDTF">2018-09-04T16:12:00Z</dcterms:created>
  <dcterms:modified xsi:type="dcterms:W3CDTF">2019-01-29T19:55:00Z</dcterms:modified>
</cp:coreProperties>
</file>