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18" w:rsidRDefault="00630218" w:rsidP="00630218">
      <w:pPr>
        <w:jc w:val="center"/>
        <w:rPr>
          <w:b/>
          <w:sz w:val="16"/>
          <w:szCs w:val="16"/>
          <w:u w:val="single"/>
        </w:rPr>
      </w:pPr>
      <w:r w:rsidRPr="00A77CB7">
        <w:rPr>
          <w:b/>
          <w:sz w:val="28"/>
          <w:szCs w:val="28"/>
          <w:u w:val="single"/>
        </w:rPr>
        <w:t>University Senate Stand</w:t>
      </w:r>
      <w:r>
        <w:rPr>
          <w:b/>
          <w:sz w:val="28"/>
          <w:szCs w:val="28"/>
          <w:u w:val="single"/>
        </w:rPr>
        <w:t>ing Committee Members, 2018/2019</w:t>
      </w:r>
    </w:p>
    <w:p w:rsidR="00630218" w:rsidRPr="00A27CA2" w:rsidRDefault="00630218" w:rsidP="00630218">
      <w:pPr>
        <w:jc w:val="center"/>
        <w:rPr>
          <w:b/>
          <w:sz w:val="16"/>
          <w:szCs w:val="16"/>
          <w:u w:val="single"/>
        </w:rPr>
      </w:pPr>
    </w:p>
    <w:p w:rsidR="00630218" w:rsidRDefault="00630218" w:rsidP="00630218">
      <w:pPr>
        <w:rPr>
          <w:sz w:val="16"/>
          <w:szCs w:val="16"/>
        </w:rPr>
      </w:pPr>
    </w:p>
    <w:p w:rsidR="00630218" w:rsidRPr="00C215E9" w:rsidRDefault="00630218" w:rsidP="00630218">
      <w:pPr>
        <w:rPr>
          <w:sz w:val="16"/>
          <w:szCs w:val="16"/>
        </w:rPr>
      </w:pPr>
    </w:p>
    <w:p w:rsidR="00630218" w:rsidRDefault="00630218" w:rsidP="00630218">
      <w:pPr>
        <w:ind w:left="-540"/>
      </w:pPr>
      <w:r w:rsidRPr="00A77CB7">
        <w:rPr>
          <w:b/>
        </w:rPr>
        <w:t>Senate Executive Committee</w:t>
      </w:r>
      <w:r>
        <w:tab/>
      </w:r>
      <w:r>
        <w:tab/>
      </w:r>
      <w:r>
        <w:tab/>
      </w:r>
      <w:r>
        <w:tab/>
      </w:r>
      <w:r>
        <w:tab/>
      </w:r>
      <w:r w:rsidRPr="00A77CB7">
        <w:rPr>
          <w:b/>
        </w:rPr>
        <w:t>Elections Committee</w:t>
      </w:r>
    </w:p>
    <w:p w:rsidR="00630218" w:rsidRDefault="00630218" w:rsidP="00630218">
      <w:pPr>
        <w:rPr>
          <w:sz w:val="16"/>
          <w:szCs w:val="16"/>
        </w:rPr>
      </w:pPr>
    </w:p>
    <w:p w:rsidR="00630218" w:rsidRDefault="00630218" w:rsidP="00630218">
      <w:pPr>
        <w:ind w:left="-540"/>
      </w:pPr>
      <w:r>
        <w:rPr>
          <w:b/>
        </w:rPr>
        <w:t>*</w:t>
      </w:r>
      <w:r w:rsidRPr="004648F5">
        <w:rPr>
          <w:b/>
        </w:rPr>
        <w:t>Christopher Shamburg, President – COE, Chair</w:t>
      </w:r>
      <w:r>
        <w:rPr>
          <w:b/>
        </w:rPr>
        <w:tab/>
      </w:r>
      <w:r>
        <w:rPr>
          <w:b/>
        </w:rPr>
        <w:tab/>
      </w:r>
      <w:r>
        <w:t>Basanti Chakraborty, Early Childhood Ed. – COE</w:t>
      </w:r>
    </w:p>
    <w:p w:rsidR="00630218" w:rsidRPr="00A232A3" w:rsidRDefault="00630218" w:rsidP="00630218">
      <w:pPr>
        <w:ind w:left="-540"/>
      </w:pPr>
      <w:r>
        <w:rPr>
          <w:b/>
        </w:rPr>
        <w:t>Rubina Vohra, Vice President - SOB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Mary Fortier, Nursing – CPS</w:t>
      </w:r>
    </w:p>
    <w:p w:rsidR="00630218" w:rsidRPr="0095178A" w:rsidRDefault="00630218" w:rsidP="00630218">
      <w:pPr>
        <w:ind w:left="-540" w:right="-540"/>
      </w:pPr>
      <w:r>
        <w:rPr>
          <w:b/>
        </w:rPr>
        <w:t>Joseph Moskowitz, Secretary - CAS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6B0E" w:rsidRPr="00966B0E">
        <w:rPr>
          <w:b/>
        </w:rPr>
        <w:t>*</w:t>
      </w:r>
      <w:r w:rsidRPr="00303FD1">
        <w:t>Mingshan Zhang</w:t>
      </w:r>
      <w:r>
        <w:t>, Accounting, SOB</w:t>
      </w:r>
    </w:p>
    <w:p w:rsidR="00630218" w:rsidRPr="00303FD1" w:rsidRDefault="00630218" w:rsidP="00630218">
      <w:pPr>
        <w:ind w:left="-540"/>
      </w:pPr>
      <w:r>
        <w:t>Gloria Boseman, Nursing - CPS</w:t>
      </w:r>
      <w:r w:rsidRPr="002A107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946E5">
        <w:t>Meriem Bendaoud</w:t>
      </w:r>
      <w:r>
        <w:t>, Biology</w:t>
      </w:r>
      <w:r w:rsidRPr="00A946E5">
        <w:t xml:space="preserve"> - CAS</w:t>
      </w:r>
    </w:p>
    <w:p w:rsidR="00630218" w:rsidRDefault="00630218" w:rsidP="00630218">
      <w:pPr>
        <w:ind w:left="-540"/>
      </w:pPr>
      <w:r>
        <w:t>Bill Calathes, Criminal Justice - CPS</w:t>
      </w:r>
      <w:r>
        <w:tab/>
      </w:r>
      <w:r>
        <w:tab/>
      </w:r>
      <w:r>
        <w:tab/>
        <w:t xml:space="preserve">    </w:t>
      </w:r>
      <w:r>
        <w:tab/>
      </w:r>
      <w:r w:rsidRPr="00966B0E">
        <w:t>Student Rep.</w:t>
      </w:r>
      <w:r w:rsidR="00966B0E">
        <w:t xml:space="preserve"> TBA</w:t>
      </w:r>
    </w:p>
    <w:p w:rsidR="00630218" w:rsidRDefault="00630218" w:rsidP="00630218">
      <w:pPr>
        <w:ind w:left="-540"/>
      </w:pPr>
      <w:r>
        <w:t>Cynthia Vazquez, PS – CTPP - COE</w:t>
      </w:r>
      <w:r>
        <w:tab/>
      </w:r>
      <w:r>
        <w:tab/>
      </w:r>
      <w:r>
        <w:tab/>
      </w:r>
      <w:r>
        <w:tab/>
      </w:r>
    </w:p>
    <w:p w:rsidR="00630218" w:rsidRDefault="00630218" w:rsidP="00630218">
      <w:pPr>
        <w:ind w:left="-540"/>
      </w:pPr>
      <w:r>
        <w:t>Rubina Vohra, Economics - SOB</w:t>
      </w:r>
      <w:r>
        <w:tab/>
      </w:r>
      <w:r>
        <w:tab/>
      </w:r>
      <w:r>
        <w:tab/>
      </w:r>
      <w:r>
        <w:tab/>
      </w:r>
      <w:r>
        <w:tab/>
      </w:r>
      <w:r w:rsidRPr="00A77CB7">
        <w:rPr>
          <w:b/>
        </w:rPr>
        <w:t>Faculty &amp; Professional Staff</w:t>
      </w:r>
    </w:p>
    <w:p w:rsidR="00630218" w:rsidRDefault="00630218" w:rsidP="00630218">
      <w:pPr>
        <w:ind w:left="-540"/>
      </w:pPr>
      <w:r w:rsidRPr="00966B0E">
        <w:t>Student Rep.</w:t>
      </w:r>
      <w:r w:rsidR="00966B0E">
        <w:t xml:space="preserve"> TBA</w:t>
      </w:r>
    </w:p>
    <w:p w:rsidR="00630218" w:rsidRDefault="00630218" w:rsidP="00630218">
      <w:pPr>
        <w:ind w:left="-540" w:right="-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6B0E" w:rsidRPr="00966B0E">
        <w:rPr>
          <w:b/>
        </w:rPr>
        <w:t>*</w:t>
      </w:r>
      <w:r>
        <w:t xml:space="preserve">Donna Farina, Dept. of Multicultural Ed. – COE </w:t>
      </w:r>
    </w:p>
    <w:p w:rsidR="00630218" w:rsidRPr="00AF4E2E" w:rsidRDefault="00630218" w:rsidP="00630218">
      <w:pPr>
        <w:ind w:left="-540" w:right="-720"/>
      </w:pPr>
      <w:r w:rsidRPr="00A77CB7">
        <w:rPr>
          <w:b/>
        </w:rPr>
        <w:t>Academic Standards Committee</w:t>
      </w:r>
      <w:r>
        <w:tab/>
      </w:r>
      <w:r>
        <w:tab/>
      </w:r>
      <w:r>
        <w:tab/>
      </w:r>
      <w:r>
        <w:tab/>
      </w:r>
      <w:r>
        <w:tab/>
        <w:t>Jason Martinek, History - CAS</w:t>
      </w:r>
      <w:r>
        <w:tab/>
      </w:r>
      <w:r>
        <w:tab/>
      </w:r>
      <w:r>
        <w:tab/>
      </w:r>
    </w:p>
    <w:p w:rsidR="00630218" w:rsidRPr="0095178A" w:rsidRDefault="00630218" w:rsidP="00630218">
      <w:pPr>
        <w:ind w:left="-540" w:right="-720"/>
      </w:pPr>
      <w:r>
        <w:t>Barbara Blozen, Nursing - CPS</w:t>
      </w:r>
      <w:r>
        <w:tab/>
      </w:r>
      <w:r>
        <w:tab/>
      </w:r>
      <w:r>
        <w:tab/>
      </w:r>
      <w:r>
        <w:tab/>
      </w:r>
      <w:r>
        <w:tab/>
      </w:r>
      <w:r w:rsidRPr="00192846">
        <w:t>Joseph Moskowitz</w:t>
      </w:r>
      <w:r>
        <w:t>, Political Science - CAS</w:t>
      </w:r>
      <w:r>
        <w:tab/>
      </w:r>
      <w:r>
        <w:tab/>
      </w:r>
    </w:p>
    <w:p w:rsidR="00630218" w:rsidRDefault="00630218" w:rsidP="00630218">
      <w:pPr>
        <w:ind w:left="-540" w:right="-900"/>
      </w:pPr>
      <w:r>
        <w:t>Yi-Yu Chen, Management - SOB</w:t>
      </w:r>
      <w:r>
        <w:tab/>
      </w:r>
      <w:r>
        <w:tab/>
      </w:r>
      <w:r>
        <w:tab/>
      </w:r>
      <w:r>
        <w:tab/>
      </w:r>
      <w:r>
        <w:tab/>
        <w:t>Denise Nash, Nursing - CPS</w:t>
      </w:r>
      <w:r>
        <w:tab/>
      </w:r>
      <w:r>
        <w:tab/>
      </w:r>
    </w:p>
    <w:p w:rsidR="00630218" w:rsidRDefault="00630218" w:rsidP="00630218">
      <w:pPr>
        <w:ind w:left="-540" w:right="-900"/>
      </w:pPr>
      <w:r>
        <w:t xml:space="preserve">Hanae Haouari, Chemistry, CAS       </w:t>
      </w:r>
      <w:r>
        <w:tab/>
      </w:r>
      <w:r>
        <w:tab/>
      </w:r>
      <w:r>
        <w:tab/>
      </w:r>
      <w:r>
        <w:tab/>
        <w:t>Jeanette Ramos-Alexander, Accounting - SOB</w:t>
      </w:r>
    </w:p>
    <w:p w:rsidR="00630218" w:rsidRDefault="00630218" w:rsidP="00630218">
      <w:pPr>
        <w:ind w:left="-540"/>
      </w:pPr>
      <w:r>
        <w:t xml:space="preserve">Zhimin Wang, Finance – SOB </w:t>
      </w:r>
      <w:r>
        <w:tab/>
      </w:r>
      <w:r>
        <w:tab/>
      </w:r>
      <w:r>
        <w:tab/>
      </w:r>
      <w:r>
        <w:tab/>
      </w:r>
      <w:r>
        <w:tab/>
      </w:r>
      <w:r w:rsidRPr="00966B0E">
        <w:t>Student Rep.</w:t>
      </w:r>
      <w:r w:rsidR="00966B0E">
        <w:t xml:space="preserve"> TBA</w:t>
      </w:r>
    </w:p>
    <w:p w:rsidR="00630218" w:rsidRDefault="00630218" w:rsidP="00630218">
      <w:pPr>
        <w:ind w:left="-540"/>
      </w:pPr>
      <w:r>
        <w:t>Student Rep.</w:t>
      </w:r>
      <w:r>
        <w:tab/>
      </w:r>
      <w:r w:rsidR="00966B0E">
        <w:t xml:space="preserve"> TBA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0218" w:rsidRDefault="00630218" w:rsidP="00630218">
      <w:pPr>
        <w:ind w:left="-540"/>
      </w:pPr>
    </w:p>
    <w:p w:rsidR="00630218" w:rsidRDefault="00630218" w:rsidP="00630218">
      <w:pPr>
        <w:ind w:left="-540"/>
      </w:pPr>
      <w:r w:rsidRPr="00A77CB7">
        <w:rPr>
          <w:b/>
        </w:rPr>
        <w:t>Academic Support &amp; Services</w:t>
      </w:r>
      <w:r>
        <w:tab/>
      </w:r>
      <w:r>
        <w:tab/>
      </w:r>
      <w:r>
        <w:tab/>
      </w:r>
      <w:r>
        <w:tab/>
      </w:r>
      <w:r>
        <w:tab/>
      </w:r>
      <w:r w:rsidRPr="00F86C28">
        <w:rPr>
          <w:b/>
        </w:rPr>
        <w:t>Graduate Studies</w:t>
      </w:r>
      <w:r>
        <w:tab/>
      </w:r>
      <w:r>
        <w:tab/>
      </w:r>
      <w:r>
        <w:tab/>
      </w:r>
      <w:r>
        <w:tab/>
      </w:r>
    </w:p>
    <w:p w:rsidR="00630218" w:rsidRPr="00B038A2" w:rsidRDefault="00630218" w:rsidP="00630218">
      <w:pPr>
        <w:ind w:right="-72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8A2">
        <w:rPr>
          <w:i/>
        </w:rPr>
        <w:tab/>
      </w:r>
      <w:r w:rsidRPr="00B038A2">
        <w:rPr>
          <w:i/>
        </w:rPr>
        <w:tab/>
      </w:r>
      <w:r w:rsidRPr="00B038A2">
        <w:rPr>
          <w:i/>
        </w:rPr>
        <w:tab/>
      </w:r>
    </w:p>
    <w:p w:rsidR="00630218" w:rsidRDefault="00630218" w:rsidP="00630218">
      <w:pPr>
        <w:ind w:left="-540" w:right="-900"/>
      </w:pPr>
      <w:r>
        <w:t>Shanda Johnson, Nursing - CPS</w:t>
      </w:r>
      <w:r>
        <w:tab/>
      </w:r>
      <w:r>
        <w:tab/>
      </w:r>
      <w:r>
        <w:tab/>
      </w:r>
      <w:r>
        <w:tab/>
      </w:r>
      <w:r>
        <w:tab/>
        <w:t xml:space="preserve">Lorraine Chewey, Health Sciences – CPS </w:t>
      </w:r>
      <w:r>
        <w:tab/>
      </w:r>
      <w:r>
        <w:tab/>
      </w:r>
    </w:p>
    <w:p w:rsidR="00630218" w:rsidRPr="002D386A" w:rsidRDefault="00630218" w:rsidP="00630218">
      <w:pPr>
        <w:ind w:left="-540" w:right="-1080"/>
      </w:pPr>
      <w:r>
        <w:t>Amit Mokashi, Management - SOB</w:t>
      </w:r>
      <w:r>
        <w:tab/>
      </w:r>
      <w:r>
        <w:tab/>
      </w:r>
      <w:r>
        <w:tab/>
      </w:r>
      <w:r>
        <w:tab/>
        <w:t>Helen Friedland, Special Ed. - COE</w:t>
      </w:r>
    </w:p>
    <w:p w:rsidR="00630218" w:rsidRDefault="00630218" w:rsidP="00630218">
      <w:pPr>
        <w:ind w:left="-540"/>
      </w:pPr>
      <w:r>
        <w:t>Andrew McCabe, Special Education – COE</w:t>
      </w:r>
      <w:r>
        <w:tab/>
      </w:r>
      <w:r>
        <w:tab/>
      </w:r>
      <w:r>
        <w:tab/>
        <w:t>Jayadhurganandh Jayaraman, Finance – SOB</w:t>
      </w:r>
    </w:p>
    <w:p w:rsidR="00630218" w:rsidRDefault="00630218" w:rsidP="00630218">
      <w:pPr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66B0E">
        <w:tab/>
      </w:r>
      <w:bookmarkStart w:id="0" w:name="_GoBack"/>
      <w:bookmarkEnd w:id="0"/>
      <w:r w:rsidR="00966B0E">
        <w:tab/>
      </w:r>
      <w:r w:rsidR="00966B0E">
        <w:tab/>
      </w:r>
      <w:r>
        <w:t>Freda Robbins, Mathematics - CAS</w:t>
      </w:r>
      <w:r>
        <w:tab/>
      </w:r>
    </w:p>
    <w:p w:rsidR="00630218" w:rsidRDefault="00630218" w:rsidP="00630218">
      <w:pPr>
        <w:ind w:left="-540"/>
      </w:pPr>
      <w:r w:rsidRPr="00966B0E">
        <w:t>Student Rep.</w:t>
      </w:r>
      <w:r>
        <w:tab/>
      </w:r>
      <w:r w:rsidR="00966B0E">
        <w:t xml:space="preserve"> TBA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 Robinson, Ed. Leadership - COE</w:t>
      </w:r>
    </w:p>
    <w:p w:rsidR="00630218" w:rsidRPr="002D386A" w:rsidRDefault="00630218" w:rsidP="00630218">
      <w:pPr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Chris Shamburg, Educational Tech. – COE</w:t>
      </w:r>
    </w:p>
    <w:p w:rsidR="00630218" w:rsidRPr="008831BD" w:rsidRDefault="00630218" w:rsidP="00630218">
      <w:pPr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6B0E">
        <w:t>Student Rep.</w:t>
      </w:r>
      <w:r w:rsidR="00966B0E">
        <w:t xml:space="preserve"> TBA</w:t>
      </w:r>
    </w:p>
    <w:p w:rsidR="00630218" w:rsidRDefault="00630218" w:rsidP="00630218">
      <w:pPr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0218" w:rsidRDefault="00630218" w:rsidP="00630218">
      <w:pPr>
        <w:ind w:left="504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0218" w:rsidRDefault="00630218" w:rsidP="00630218">
      <w:pPr>
        <w:ind w:left="-540"/>
      </w:pPr>
      <w:r w:rsidRPr="008831BD">
        <w:rPr>
          <w:b/>
        </w:rPr>
        <w:t>Committee on Instructional Technology</w:t>
      </w:r>
      <w:r>
        <w:tab/>
      </w:r>
      <w:r>
        <w:tab/>
      </w:r>
      <w:r>
        <w:tab/>
      </w:r>
      <w:r>
        <w:tab/>
      </w:r>
      <w:r w:rsidRPr="00A77CB7">
        <w:rPr>
          <w:b/>
        </w:rPr>
        <w:t>Planning, Development &amp; Budget</w:t>
      </w:r>
    </w:p>
    <w:p w:rsidR="00630218" w:rsidRDefault="00630218" w:rsidP="00630218">
      <w:pPr>
        <w:ind w:left="-540"/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0218" w:rsidRDefault="00630218" w:rsidP="00630218">
      <w:pPr>
        <w:ind w:left="5040" w:hanging="5580"/>
      </w:pPr>
      <w:r w:rsidRPr="00BA7DC4">
        <w:t>Debananda</w:t>
      </w:r>
      <w:r>
        <w:rPr>
          <w:b/>
        </w:rPr>
        <w:t xml:space="preserve"> </w:t>
      </w:r>
      <w:r w:rsidRPr="00BA7DC4">
        <w:t>Chakraborty</w:t>
      </w:r>
      <w:r>
        <w:rPr>
          <w:b/>
        </w:rPr>
        <w:t xml:space="preserve">, </w:t>
      </w:r>
      <w:r w:rsidRPr="00BA7DC4">
        <w:t>Mathematics</w:t>
      </w:r>
      <w:r>
        <w:t xml:space="preserve"> – CAS</w:t>
      </w:r>
      <w:r>
        <w:tab/>
      </w:r>
      <w:r>
        <w:tab/>
        <w:t>Pat Boyle, Fire Science – CPS</w:t>
      </w:r>
    </w:p>
    <w:p w:rsidR="00630218" w:rsidRDefault="00ED2ABE" w:rsidP="00630218">
      <w:pPr>
        <w:ind w:left="5040" w:hanging="5580"/>
      </w:pPr>
      <w:r w:rsidRPr="00ED2ABE">
        <w:rPr>
          <w:b/>
        </w:rPr>
        <w:t>*</w:t>
      </w:r>
      <w:r w:rsidR="00630218">
        <w:t>EunSu Lee, Management - SOB</w:t>
      </w:r>
      <w:r w:rsidR="00630218">
        <w:tab/>
      </w:r>
      <w:r w:rsidR="00630218">
        <w:tab/>
        <w:t>Marilyn Ettinger, Finance – SOB</w:t>
      </w:r>
    </w:p>
    <w:p w:rsidR="00630218" w:rsidRDefault="00630218" w:rsidP="00630218">
      <w:pPr>
        <w:ind w:left="5040" w:hanging="5580"/>
      </w:pPr>
      <w:r>
        <w:t>Yufeng Wei, Chemistry - CAS</w:t>
      </w:r>
      <w:r>
        <w:tab/>
        <w:t xml:space="preserve"> </w:t>
      </w:r>
      <w:r>
        <w:tab/>
        <w:t>Max Herman, Sociology - CAS</w:t>
      </w:r>
      <w:r>
        <w:tab/>
      </w:r>
      <w:r>
        <w:tab/>
      </w:r>
      <w:r>
        <w:tab/>
        <w:t xml:space="preserve"> </w:t>
      </w:r>
    </w:p>
    <w:p w:rsidR="00630218" w:rsidRPr="00C83C56" w:rsidRDefault="00630218" w:rsidP="00630218">
      <w:pPr>
        <w:ind w:left="-540" w:right="-756"/>
      </w:pPr>
      <w:r>
        <w:tab/>
      </w:r>
      <w:r>
        <w:tab/>
      </w:r>
      <w:r>
        <w:tab/>
      </w:r>
      <w:r>
        <w:tab/>
      </w:r>
      <w:r w:rsidR="00966B0E">
        <w:tab/>
      </w:r>
      <w:r w:rsidR="00966B0E">
        <w:tab/>
      </w:r>
      <w:r w:rsidR="00966B0E">
        <w:tab/>
      </w:r>
      <w:r w:rsidR="00966B0E">
        <w:tab/>
      </w:r>
      <w:r w:rsidR="00966B0E">
        <w:tab/>
      </w:r>
      <w:r>
        <w:t>John Melendez, Ed. Leadership - COE</w:t>
      </w:r>
    </w:p>
    <w:p w:rsidR="00630218" w:rsidRPr="0074060C" w:rsidRDefault="00630218" w:rsidP="00630218">
      <w:pPr>
        <w:ind w:left="-540" w:right="-756"/>
      </w:pPr>
      <w:r w:rsidRPr="00966B0E">
        <w:t>Student Rep.</w:t>
      </w:r>
      <w:r w:rsidRPr="00BA7DC4">
        <w:rPr>
          <w:b/>
        </w:rPr>
        <w:tab/>
      </w:r>
      <w:r w:rsidR="00966B0E">
        <w:rPr>
          <w:b/>
        </w:rPr>
        <w:t xml:space="preserve"> </w:t>
      </w:r>
      <w:r w:rsidR="00966B0E">
        <w:t>TBA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Ira Thor, Athletic Communications - PS</w:t>
      </w:r>
    </w:p>
    <w:p w:rsidR="00630218" w:rsidRDefault="00630218" w:rsidP="00630218">
      <w:pPr>
        <w:ind w:left="-540" w:right="-7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Laura Wadenpfuhl, English - CAS</w:t>
      </w:r>
    </w:p>
    <w:p w:rsidR="00630218" w:rsidRDefault="00630218" w:rsidP="00630218">
      <w:pPr>
        <w:ind w:left="-540" w:right="-756"/>
      </w:pP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Joyce Wright, Nursing – CPS</w:t>
      </w:r>
    </w:p>
    <w:p w:rsidR="00630218" w:rsidRPr="003D45B7" w:rsidRDefault="00630218" w:rsidP="00630218">
      <w:pPr>
        <w:ind w:left="720" w:right="-756" w:hanging="12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6B0E">
        <w:t>Student Rep.</w:t>
      </w:r>
      <w:r>
        <w:t xml:space="preserve"> </w:t>
      </w:r>
      <w:r w:rsidR="00966B0E">
        <w:t xml:space="preserve"> TBA</w:t>
      </w:r>
    </w:p>
    <w:p w:rsidR="00630218" w:rsidRDefault="00630218" w:rsidP="00630218">
      <w:pPr>
        <w:ind w:left="720" w:right="-756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Wilton Thomas-Hooke, ex-officio</w:t>
      </w:r>
      <w:r>
        <w:tab/>
      </w:r>
      <w:r>
        <w:tab/>
      </w:r>
      <w:r>
        <w:tab/>
      </w:r>
    </w:p>
    <w:p w:rsidR="00630218" w:rsidRDefault="00630218" w:rsidP="00630218">
      <w:pPr>
        <w:ind w:left="720" w:right="-756" w:hanging="1260"/>
      </w:pPr>
      <w:r w:rsidRPr="00F97D2C">
        <w:rPr>
          <w:b/>
        </w:rPr>
        <w:t>Curriculum &amp; Instruction Committee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</w:p>
    <w:p w:rsidR="00630218" w:rsidRDefault="00630218" w:rsidP="00630218">
      <w:pPr>
        <w:ind w:left="720" w:right="-756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0218" w:rsidRPr="0095178A" w:rsidRDefault="00630218" w:rsidP="00630218">
      <w:pPr>
        <w:ind w:left="720" w:right="-756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1D72">
        <w:rPr>
          <w:b/>
        </w:rPr>
        <w:t>Student Affairs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0218" w:rsidRPr="00FD450D" w:rsidRDefault="00630218" w:rsidP="00630218">
      <w:pPr>
        <w:ind w:left="-540" w:right="-540"/>
      </w:pPr>
      <w:r w:rsidRPr="00630218">
        <w:t>Elizabeth Ann Galetz, Nursing – CPS</w:t>
      </w:r>
      <w:r>
        <w:t xml:space="preserve"> vacant</w:t>
      </w:r>
      <w:r w:rsidRPr="00FD450D">
        <w:tab/>
      </w:r>
      <w:r w:rsidRPr="00FD450D">
        <w:tab/>
      </w:r>
      <w:r w:rsidRPr="00FD450D">
        <w:tab/>
      </w:r>
      <w:r w:rsidRPr="00FD450D">
        <w:tab/>
      </w:r>
      <w:r w:rsidRPr="00FD450D">
        <w:tab/>
      </w:r>
      <w:r w:rsidRPr="00FD450D">
        <w:tab/>
      </w:r>
      <w:r w:rsidRPr="00FD450D">
        <w:tab/>
      </w:r>
    </w:p>
    <w:p w:rsidR="00630218" w:rsidRPr="0095178A" w:rsidRDefault="00630218" w:rsidP="00630218">
      <w:pPr>
        <w:ind w:left="-540" w:right="-540"/>
      </w:pPr>
      <w:r>
        <w:t>Peggy Griffin, Accounting - SOB</w:t>
      </w:r>
      <w:r>
        <w:tab/>
      </w:r>
      <w:r>
        <w:tab/>
      </w:r>
      <w:r>
        <w:tab/>
      </w:r>
      <w:r>
        <w:tab/>
      </w:r>
      <w:r>
        <w:tab/>
        <w:t>John Donnellan, Management – SOB</w:t>
      </w:r>
      <w:r>
        <w:tab/>
      </w:r>
    </w:p>
    <w:p w:rsidR="00630218" w:rsidRDefault="00630218" w:rsidP="00630218">
      <w:pPr>
        <w:ind w:left="-540" w:right="-1260"/>
      </w:pPr>
      <w:r>
        <w:t xml:space="preserve">Michelle Rosen, Literacy Ed. – COE </w:t>
      </w:r>
      <w:r>
        <w:tab/>
      </w:r>
      <w:r>
        <w:tab/>
      </w:r>
      <w:r>
        <w:tab/>
      </w:r>
      <w:r>
        <w:tab/>
      </w:r>
      <w:r w:rsidR="00966B0E" w:rsidRPr="00966B0E">
        <w:rPr>
          <w:b/>
        </w:rPr>
        <w:t>*</w:t>
      </w:r>
      <w:r>
        <w:t xml:space="preserve">Denise Serpico, PS </w:t>
      </w:r>
    </w:p>
    <w:p w:rsidR="00630218" w:rsidRDefault="00630218" w:rsidP="00630218">
      <w:pPr>
        <w:ind w:left="720" w:right="-756" w:hanging="1260"/>
      </w:pPr>
      <w:r>
        <w:t>Michael Rotenberg-Schwartz, English - CAS</w:t>
      </w:r>
      <w:r>
        <w:tab/>
      </w:r>
      <w:r>
        <w:tab/>
      </w:r>
      <w:r>
        <w:tab/>
        <w:t>Rubina Vohra, Economics – SOB</w:t>
      </w:r>
    </w:p>
    <w:p w:rsidR="00630218" w:rsidRDefault="00630218" w:rsidP="00630218">
      <w:pPr>
        <w:ind w:left="-540" w:right="-1260"/>
      </w:pPr>
      <w:r>
        <w:t>Wanda Rutledge, Management - SOB</w:t>
      </w:r>
      <w:r>
        <w:tab/>
      </w:r>
      <w:r>
        <w:tab/>
      </w:r>
      <w:r>
        <w:tab/>
      </w:r>
      <w:r>
        <w:tab/>
      </w:r>
      <w:r w:rsidR="00966B0E" w:rsidRPr="00966B0E">
        <w:rPr>
          <w:b/>
        </w:rPr>
        <w:t>*</w:t>
      </w:r>
      <w:r w:rsidRPr="00A946E5">
        <w:t>Jeanne Ruggiero, Nursing – CPS</w:t>
      </w:r>
      <w:r>
        <w:tab/>
      </w:r>
      <w:r>
        <w:tab/>
      </w:r>
    </w:p>
    <w:p w:rsidR="00630218" w:rsidRDefault="00630218" w:rsidP="00630218">
      <w:pPr>
        <w:ind w:left="-540" w:right="-1260"/>
      </w:pPr>
      <w:r w:rsidRPr="00966B0E">
        <w:t>Student Rep.</w:t>
      </w:r>
      <w:r>
        <w:tab/>
      </w:r>
      <w:r w:rsidR="00966B0E">
        <w:t xml:space="preserve"> TBA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6B0E">
        <w:tab/>
      </w:r>
      <w:r w:rsidR="00966B0E">
        <w:tab/>
      </w:r>
      <w:r w:rsidR="00966B0E">
        <w:tab/>
      </w:r>
      <w:r w:rsidR="00966B0E">
        <w:tab/>
      </w:r>
      <w:r>
        <w:t>Lyn Hamlin, ex-officio</w:t>
      </w:r>
    </w:p>
    <w:p w:rsidR="0030623F" w:rsidRDefault="00630218" w:rsidP="00630218">
      <w:pPr>
        <w:ind w:left="-540" w:right="-1260"/>
      </w:pPr>
      <w:r w:rsidRPr="00CF3D00">
        <w:rPr>
          <w:b/>
        </w:rPr>
        <w:t>*indicates chairperson/co-chairs</w:t>
      </w:r>
      <w:r>
        <w:tab/>
      </w:r>
      <w:r>
        <w:tab/>
      </w:r>
      <w:r>
        <w:tab/>
      </w:r>
      <w:r>
        <w:tab/>
      </w:r>
      <w:r>
        <w:tab/>
      </w:r>
      <w:r w:rsidRPr="00966B0E">
        <w:t>Student Rep.</w:t>
      </w:r>
      <w:r>
        <w:tab/>
      </w:r>
      <w:r w:rsidR="00966B0E">
        <w:t>TBA</w:t>
      </w:r>
    </w:p>
    <w:sectPr w:rsidR="0030623F" w:rsidSect="00B038A2">
      <w:pgSz w:w="12240" w:h="15840"/>
      <w:pgMar w:top="720" w:right="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18"/>
    <w:rsid w:val="0030623F"/>
    <w:rsid w:val="00630218"/>
    <w:rsid w:val="00966B0E"/>
    <w:rsid w:val="00E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EE30F-02E3-422C-83DE-EF15E62A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A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Piscopo</dc:creator>
  <cp:keywords/>
  <dc:description/>
  <cp:lastModifiedBy>Donna Piscopo</cp:lastModifiedBy>
  <cp:revision>3</cp:revision>
  <cp:lastPrinted>2018-09-21T19:49:00Z</cp:lastPrinted>
  <dcterms:created xsi:type="dcterms:W3CDTF">2018-09-07T21:49:00Z</dcterms:created>
  <dcterms:modified xsi:type="dcterms:W3CDTF">2018-09-21T19:49:00Z</dcterms:modified>
</cp:coreProperties>
</file>